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3230c85049f0" w:history="1">
              <w:r>
                <w:rPr>
                  <w:rStyle w:val="Hyperlink"/>
                </w:rPr>
                <w:t>2024-2030年中国蔬菜罐头行业发展分析与前景趋势报告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3230c85049f0" w:history="1">
              <w:r>
                <w:rPr>
                  <w:rStyle w:val="Hyperlink"/>
                </w:rPr>
                <w:t>2024-2030年中国蔬菜罐头行业发展分析与前景趋势报告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f3230c85049f0" w:history="1">
                <w:r>
                  <w:rPr>
                    <w:rStyle w:val="Hyperlink"/>
                  </w:rPr>
                  <w:t>https://www.20087.com/6/69/ShuCaiGuanTouFaZhanQuShi.html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方便食品，长期以来在食品工业中占据一席之地。近年来，随着消费者对健康和营养的重视，蔬菜罐头的生产工艺和产品种类不断改进，如采用真空密封、无添加剂和低钠配方，以保留蔬菜的天然风味和营养价值。同时，包装设计趋向于环保和便携，满足现代快节奏生活的需求。</w:t>
      </w:r>
      <w:r>
        <w:rPr>
          <w:rFonts w:hint="eastAsia"/>
        </w:rPr>
        <w:br/>
      </w:r>
      <w:r>
        <w:rPr>
          <w:rFonts w:hint="eastAsia"/>
        </w:rPr>
        <w:t>　　未来，蔬菜罐头行业将更加注重健康导向和产品创新。健康导向体现在开发更多功能性和有机蔬菜罐头，如富含膳食纤维、抗氧化剂或特定维生素的产品，以满足特定健康需求。产品创新趋势则意味着探索蔬菜与不同食材的组合，如蔬菜与豆类、谷物的搭配，以及开发适合特殊饮食习惯（如素食、低碳水化合物）的罐头食品，拓宽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df3230c85049f0" w:history="1">
        <w:r>
          <w:rPr>
            <w:rStyle w:val="Hyperlink"/>
          </w:rPr>
          <w:t>2024-2030年中国蔬菜罐头行业发展分析与前景趋势报告</w:t>
        </w:r>
      </w:hyperlink>
      <w:r>
        <w:rPr>
          <w:rFonts w:hint="eastAsia"/>
        </w:rPr>
        <w:t>全面分析了蔬菜罐头行业的市场规模、需求和价格动态，同时对蔬菜罐头产业链进行了探讨。报告客观描述了蔬菜罐头行业现状，审慎预测了蔬菜罐头市场前景及发展趋势。此外，报告还聚焦于蔬菜罐头重点企业，剖析了市场竞争格局、集中度以及品牌影响力，并对蔬菜罐头细分市场进行了研究。蔬菜罐头报告以专业、科学的视角，为投资者和行业决策者提供了权威的市场洞察与决策参考，是蔬菜罐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2023-2024年蔬菜罐头市场特点分析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蔬菜罐头行业发展周期特征分析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中国蔬菜罐头行业发展经济环境分析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中国蔬菜罐头行业发展政策环境分析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2023-2024年全球蔬菜罐头行业市场发展调研分析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全球蔬菜罐头行业市场运行环境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全球蔬菜罐头行业市场发展情况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一、全球蔬菜罐头行业市场供给分析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二、全球蔬菜罐头行业市场需求分析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三、全球蔬菜罐头行业主要国家地区发展情况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2024-2030年全球蔬菜罐头行业市场规模趋势预测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2023-2024年中国蔬菜罐头市场现状</w:t>
      </w:r>
      <w:r>
        <w:rPr>
          <w:rFonts w:hint="eastAsia"/>
        </w:rPr>
        <w:br/>
      </w:r>
      <w:r>
        <w:rPr>
          <w:rFonts w:hint="eastAsia"/>
        </w:rPr>
        <w:t>　　第二节 中国蔬菜罐头产量分析及预测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　　三、蔬菜罐头行业供给区域分布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四、2024-2030年中国蔬菜罐头产量预测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2023-2024年中国蔬菜罐头行业现状调研分析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一、2023-2024年蔬菜罐头行业品牌发展现状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二、2023-2024年蔬菜罐头行业需求市场现状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三、2023-2024年蔬菜罐头市场需求层次分析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四、2023-2024年中国蔬菜罐头市场走向分析</w:t>
      </w:r>
      <w:r>
        <w:rPr>
          <w:rFonts w:hint="eastAsia"/>
        </w:rPr>
        <w:br/>
      </w:r>
      <w:r>
        <w:rPr>
          <w:rFonts w:hint="eastAsia"/>
        </w:rPr>
        <w:t>　　第二节 中国蔬菜罐头产品技术分析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一、2023-2024年蔬菜罐头产品技术变化特点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二、2023-2024年蔬菜罐头产品市场的新技术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三、2023-2024年蔬菜罐头产品市场现状分析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一、2023-2024年蔬菜罐头产品市场存在的主要问题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二、2023-2024年国内蔬菜罐头产品市场的三大瓶颈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三、2023-2024年蔬菜罐头产品市场遭遇的规模难题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一、蔬菜罐头市场特点</w:t>
      </w:r>
      <w:r>
        <w:rPr>
          <w:rFonts w:hint="eastAsia"/>
        </w:rPr>
        <w:br/>
      </w:r>
      <w:r>
        <w:rPr>
          <w:rFonts w:hint="eastAsia"/>
        </w:rPr>
        <w:t>　　　　二、蔬菜罐头市场分析</w:t>
      </w:r>
      <w:r>
        <w:rPr>
          <w:rFonts w:hint="eastAsia"/>
        </w:rPr>
        <w:br/>
      </w:r>
      <w:r>
        <w:rPr>
          <w:rFonts w:hint="eastAsia"/>
        </w:rPr>
        <w:t>　　　　三、蔬菜罐头市场变化的方向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2019-2024年中国蔬菜罐头产品进口统计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2019-2024年中国蔬菜罐头产品进出口价格对比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中国蔬菜罐头主要进口来源地及出口目的地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蔬菜罐头行业细分产品调研</w:t>
      </w:r>
      <w:r>
        <w:rPr>
          <w:rFonts w:hint="eastAsia"/>
        </w:rPr>
        <w:br/>
      </w:r>
      <w:r>
        <w:rPr>
          <w:rFonts w:hint="eastAsia"/>
        </w:rPr>
        <w:t>　　第一节 蔬菜罐头细分产品结构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2024年蔬菜罐头行业集中度分析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三、蔬菜罐头区域消费集中度分析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2019-2024年蔬菜罐头主要企业竞争力分析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2023-2024年蔬菜罐头行业竞争格局分析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二、中外蔬菜罐头产品竞争分析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三、国内蔬菜罐头行业重点企业发展动向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蔬菜罐头上游产业发展分析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2024年蔬菜罐头企业管理策略建议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对中国蔬菜罐头品牌的战略思考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三、中国蔬菜罐头企业的品牌战略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2024年蔬菜罐头市场前景分析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2024年蔬菜罐头行业发展趋势预测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一、2024年蔬菜罐头行业市场风险及控制策略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三、2024年蔬菜罐头行业经营风险及控制策略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蔬菜罐头市场研究结论</w:t>
      </w:r>
      <w:r>
        <w:rPr>
          <w:rFonts w:hint="eastAsia"/>
        </w:rPr>
        <w:br/>
      </w:r>
      <w:r>
        <w:rPr>
          <w:rFonts w:hint="eastAsia"/>
        </w:rPr>
        <w:t>　　第二节 蔬菜罐头子行业研究结论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中~智~林~蔬菜罐头市场发展建议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蔬菜罐头行业类别</w:t>
      </w:r>
      <w:r>
        <w:rPr>
          <w:rFonts w:hint="eastAsia"/>
        </w:rPr>
        <w:br/>
      </w:r>
      <w:r>
        <w:rPr>
          <w:rFonts w:hint="eastAsia"/>
        </w:rPr>
        <w:t>　　图表 蔬菜罐头行业产业链调研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2019-2024年中国蔬菜罐头市场规模</w:t>
      </w:r>
      <w:r>
        <w:rPr>
          <w:rFonts w:hint="eastAsia"/>
        </w:rPr>
        <w:br/>
      </w:r>
      <w:r>
        <w:rPr>
          <w:rFonts w:hint="eastAsia"/>
        </w:rPr>
        <w:t>　　图表 2024年中国蔬菜罐头行业产能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2019-2024年中国蔬菜罐头产量</w:t>
      </w:r>
      <w:r>
        <w:rPr>
          <w:rFonts w:hint="eastAsia"/>
        </w:rPr>
        <w:br/>
      </w:r>
      <w:r>
        <w:rPr>
          <w:rFonts w:hint="eastAsia"/>
        </w:rPr>
        <w:t>　　图表 蔬菜罐头行业动态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2019-2024年中国蔬菜罐头行情</w:t>
      </w:r>
      <w:r>
        <w:rPr>
          <w:rFonts w:hint="eastAsia"/>
        </w:rPr>
        <w:br/>
      </w:r>
      <w:r>
        <w:rPr>
          <w:rFonts w:hint="eastAsia"/>
        </w:rPr>
        <w:t>　　图表 2019-2024年中国蔬菜罐头价格走势图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2024年中国蔬菜罐头市场前景分析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3230c85049f0" w:history="1">
        <w:r>
          <w:rPr>
            <w:rStyle w:val="Hyperlink"/>
          </w:rPr>
          <w:t>2024-2030年中国蔬菜罐头行业发展分析与前景趋势报告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f3230c85049f0" w:history="1">
        <w:r>
          <w:rPr>
            <w:rStyle w:val="Hyperlink"/>
          </w:rPr>
          <w:t>https://www.20087.com/6/69/ShuCaiGuanTouFaZhanQuShi.html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999e5fa74cef" w:history="1">
      <w:r>
        <w:rPr>
          <w:rStyle w:val="Hyperlink"/>
        </w:rPr>
        <w:t>2024-2030年中国蔬菜罐头行业发展分析与前景趋势报告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CaiGuanTouFaZhanQuShi.html" TargetMode="External" Id="Ra9df3230c85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CaiGuanTouFaZhanQuShi.html" TargetMode="External" Id="R0dbd999e5fa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2023-12-14T01:20:00Z</dcterms:created>
  <dcterms:modified xsi:type="dcterms:W3CDTF">2023-12-14T02:20:00Z</dcterms:modified>
  <dc:subject>2024-2030年中国蔬菜罐头行业发展分析与前景趋势报告</dc:subject>
  <dc:title>2024-2030年中国蔬菜罐头行业发展分析与前景趋势报告</dc:title>
  <cp:keywords>2024-2030年中国蔬菜罐头行业发展分析与前景趋势报告</cp:keywords>
  <dc:description>2024-2030年中国蔬菜罐头行业发展分析与前景趋势报告</dc:description>
</cp:coreProperties>
</file>