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f04c98329488f" w:history="1">
              <w:r>
                <w:rPr>
                  <w:rStyle w:val="Hyperlink"/>
                </w:rPr>
                <w:t>2025-2031年中国麦芽糖醇市场现状研究分析与发展趋势预测报告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f04c98329488f" w:history="1">
              <w:r>
                <w:rPr>
                  <w:rStyle w:val="Hyperlink"/>
                </w:rPr>
                <w:t>2025-2031年中国麦芽糖醇市场现状研究分析与发展趋势预测报告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f04c98329488f" w:history="1">
                <w:r>
                  <w:rPr>
                    <w:rStyle w:val="Hyperlink"/>
                  </w:rPr>
                  <w:t>https://www.20087.com/6/59/MaiYaTangChunChanYeXianZhuangYuF.html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醇是一种低热量甜味剂，常用于食品工业中作为糖的替代品。近年来，随着消费者对健康饮食的关注度提升，低糖、无糖食品的需求日益增长，麦芽糖醇市场需求持续上升。目前，麦芽糖醇不仅在生产工艺上进行了优化，提高了生产效率和产品质量，还在应用领域进行了拓展，如应用于糖果、烘焙食品、饮料等多个领域。此外，随着对食品安全性的重视，麦芽糖醇的安全性和稳定性也得到了进一步验证。</w:t>
      </w:r>
      <w:r>
        <w:rPr>
          <w:rFonts w:hint="eastAsia"/>
        </w:rPr>
        <w:br/>
      </w:r>
      <w:r>
        <w:rPr>
          <w:rFonts w:hint="eastAsia"/>
        </w:rPr>
        <w:t>　　未来，麦芽糖醇的发展将更加注重健康属性和技术创新。一方面，随着消费者对健康生活方式的追求，麦芽糖醇将更加注重开发更多功能性食品，如低糖或无糖的健康零食。另一方面，随着食品加工技术的进步，麦芽糖醇将不断探索新的应用领域，如在医药和化妆品行业中的应用。此外，随着对食品添加剂安全性要求的提高，麦芽糖醇还将更加注重通过科学研究证明其长期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f04c98329488f" w:history="1">
        <w:r>
          <w:rPr>
            <w:rStyle w:val="Hyperlink"/>
          </w:rPr>
          <w:t>2025-2031年中国麦芽糖醇市场现状研究分析与发展趋势预测报告</w:t>
        </w:r>
      </w:hyperlink>
      <w:r>
        <w:rPr>
          <w:rFonts w:hint="eastAsia"/>
        </w:rPr>
        <w:t>》基于多年市场监测与行业研究，全面分析了麦芽糖醇行业的现状、市场需求及市场规模，详细解读了麦芽糖醇产业链结构、价格趋势及细分市场特点。报告科学预测了行业前景与发展方向，重点剖析了品牌竞争格局、市场集中度及主要企业的经营表现，并通过SWOT分析揭示了麦芽糖醇行业机遇与风险。为投资者和决策者提供专业、客观的战略建议，是把握麦芽糖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麦芽糖醇行业基础概述</w:t>
      </w:r>
      <w:r>
        <w:rPr>
          <w:rFonts w:hint="eastAsia"/>
        </w:rPr>
        <w:br/>
      </w:r>
      <w:r>
        <w:rPr>
          <w:rFonts w:hint="eastAsia"/>
        </w:rPr>
        <w:t>　　第一节 麦芽糖醇基本信息</w:t>
      </w:r>
      <w:r>
        <w:rPr>
          <w:rFonts w:hint="eastAsia"/>
        </w:rPr>
        <w:br/>
      </w:r>
      <w:r>
        <w:rPr>
          <w:rFonts w:hint="eastAsia"/>
        </w:rPr>
        <w:t>　　　　一、生理学特性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三、糖浆制备</w:t>
      </w:r>
      <w:r>
        <w:rPr>
          <w:rFonts w:hint="eastAsia"/>
        </w:rPr>
        <w:br/>
      </w:r>
      <w:r>
        <w:rPr>
          <w:rFonts w:hint="eastAsia"/>
        </w:rPr>
        <w:t>　　　　四、理化性质</w:t>
      </w:r>
      <w:r>
        <w:rPr>
          <w:rFonts w:hint="eastAsia"/>
        </w:rPr>
        <w:br/>
      </w:r>
      <w:r>
        <w:rPr>
          <w:rFonts w:hint="eastAsia"/>
        </w:rPr>
        <w:t>　　第二节 食品应用</w:t>
      </w:r>
      <w:r>
        <w:rPr>
          <w:rFonts w:hint="eastAsia"/>
        </w:rPr>
        <w:br/>
      </w:r>
      <w:r>
        <w:rPr>
          <w:rFonts w:hint="eastAsia"/>
        </w:rPr>
        <w:t>　　第三节 健康益处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2025年中国麦芽糖醇产业运行环境分析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2025年中国麦芽糖醇产业政策分析</w:t>
      </w:r>
      <w:r>
        <w:rPr>
          <w:rFonts w:hint="eastAsia"/>
        </w:rPr>
        <w:br/>
      </w:r>
      <w:r>
        <w:rPr>
          <w:rFonts w:hint="eastAsia"/>
        </w:rPr>
        <w:t>　　　　一、麦芽糖醇行业政策</w:t>
      </w:r>
      <w:r>
        <w:rPr>
          <w:rFonts w:hint="eastAsia"/>
        </w:rPr>
        <w:br/>
      </w:r>
      <w:r>
        <w:rPr>
          <w:rFonts w:hint="eastAsia"/>
        </w:rPr>
        <w:t>　　　　二、麦芽糖醇行业标准分析</w:t>
      </w:r>
      <w:r>
        <w:rPr>
          <w:rFonts w:hint="eastAsia"/>
        </w:rPr>
        <w:br/>
      </w:r>
      <w:r>
        <w:rPr>
          <w:rFonts w:hint="eastAsia"/>
        </w:rPr>
        <w:t>　　　　三、麦芽糖醇进出口贸易政策分析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2025年中国麦芽糖醇产业社会环境分析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2025年中国麦芽糖醇产业动态分析</w:t>
      </w:r>
      <w:r>
        <w:rPr>
          <w:rFonts w:hint="eastAsia"/>
        </w:rPr>
        <w:br/>
      </w:r>
      <w:r>
        <w:rPr>
          <w:rFonts w:hint="eastAsia"/>
        </w:rPr>
        <w:t>　　第一节 2025年中国麦芽糖醇产业发展概述</w:t>
      </w:r>
      <w:r>
        <w:rPr>
          <w:rFonts w:hint="eastAsia"/>
        </w:rPr>
        <w:br/>
      </w:r>
      <w:r>
        <w:rPr>
          <w:rFonts w:hint="eastAsia"/>
        </w:rPr>
        <w:t>　　　　一、麦芽糖醇行业特征分析</w:t>
      </w:r>
      <w:r>
        <w:rPr>
          <w:rFonts w:hint="eastAsia"/>
        </w:rPr>
        <w:br/>
      </w:r>
      <w:r>
        <w:rPr>
          <w:rFonts w:hint="eastAsia"/>
        </w:rPr>
        <w:t>　　　　二、麦芽糖醇价格分析</w:t>
      </w:r>
      <w:r>
        <w:rPr>
          <w:rFonts w:hint="eastAsia"/>
        </w:rPr>
        <w:br/>
      </w:r>
      <w:r>
        <w:rPr>
          <w:rFonts w:hint="eastAsia"/>
        </w:rPr>
        <w:t>　　　　三、麦芽糖醇技术分析</w:t>
      </w:r>
      <w:r>
        <w:rPr>
          <w:rFonts w:hint="eastAsia"/>
        </w:rPr>
        <w:br/>
      </w:r>
      <w:r>
        <w:rPr>
          <w:rFonts w:hint="eastAsia"/>
        </w:rPr>
        <w:t>　　第二节 2025年中国麦芽糖醇产业市场动态分析</w:t>
      </w:r>
      <w:r>
        <w:rPr>
          <w:rFonts w:hint="eastAsia"/>
        </w:rPr>
        <w:br/>
      </w:r>
      <w:r>
        <w:rPr>
          <w:rFonts w:hint="eastAsia"/>
        </w:rPr>
        <w:t>　　　　一、麦芽糖醇行业供给分析</w:t>
      </w:r>
      <w:r>
        <w:rPr>
          <w:rFonts w:hint="eastAsia"/>
        </w:rPr>
        <w:br/>
      </w:r>
      <w:r>
        <w:rPr>
          <w:rFonts w:hint="eastAsia"/>
        </w:rPr>
        <w:t>　　　　二、麦芽糖醇需求分析</w:t>
      </w:r>
      <w:r>
        <w:rPr>
          <w:rFonts w:hint="eastAsia"/>
        </w:rPr>
        <w:br/>
      </w:r>
      <w:r>
        <w:rPr>
          <w:rFonts w:hint="eastAsia"/>
        </w:rPr>
        <w:t>　　　　三、麦芽糖醇销售分析</w:t>
      </w:r>
      <w:r>
        <w:rPr>
          <w:rFonts w:hint="eastAsia"/>
        </w:rPr>
        <w:br/>
      </w:r>
      <w:r>
        <w:rPr>
          <w:rFonts w:hint="eastAsia"/>
        </w:rPr>
        <w:t>　　第三节 2025年中国麦芽糖醇产业发展存在问题分析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2020-2025年中国未焙制麦芽进出口数据监测分析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2020-2025年中国未焙制麦芽进口数据分析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一、进口数量分析（11071000）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2020-2025年中国未焙制麦芽出口数据分析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2020-2025年中国未焙制麦芽进出口平均单价分析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2020-2025年中国已焙制麦芽进出口数据监测分析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2020-2025年中国已焙制麦芽进口数据分析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一、进口数量分析（11072000）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2020-2025年中国已焙制麦芽出口数据分析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2020-2025年中国已焙制麦芽进出口平均单价分析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2020-2025年中国食品及饲料添加剂制造行业数据监测分析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2020-2025年中国麦芽糖醇行业市场竞争格局分析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2020-2025年中国麦芽糖醇竞争现状</w:t>
      </w:r>
      <w:r>
        <w:rPr>
          <w:rFonts w:hint="eastAsia"/>
        </w:rPr>
        <w:br/>
      </w:r>
      <w:r>
        <w:rPr>
          <w:rFonts w:hint="eastAsia"/>
        </w:rPr>
        <w:t>　　　　一、中国麦芽糖醇核心竞争力分析</w:t>
      </w:r>
      <w:r>
        <w:rPr>
          <w:rFonts w:hint="eastAsia"/>
        </w:rPr>
        <w:br/>
      </w:r>
      <w:r>
        <w:rPr>
          <w:rFonts w:hint="eastAsia"/>
        </w:rPr>
        <w:t>　　　　二、中国麦芽糖醇价格竞争分析</w:t>
      </w:r>
      <w:r>
        <w:rPr>
          <w:rFonts w:hint="eastAsia"/>
        </w:rPr>
        <w:br/>
      </w:r>
      <w:r>
        <w:rPr>
          <w:rFonts w:hint="eastAsia"/>
        </w:rPr>
        <w:t>　　　　三、中国麦芽糖醇成本竞争分析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2025年中国麦芽糖醇集中度分析</w:t>
      </w:r>
      <w:r>
        <w:rPr>
          <w:rFonts w:hint="eastAsia"/>
        </w:rPr>
        <w:br/>
      </w:r>
      <w:r>
        <w:rPr>
          <w:rFonts w:hint="eastAsia"/>
        </w:rPr>
        <w:t>　　　　一、麦芽糖醇市场集中度分析</w:t>
      </w:r>
      <w:r>
        <w:rPr>
          <w:rFonts w:hint="eastAsia"/>
        </w:rPr>
        <w:br/>
      </w:r>
      <w:r>
        <w:rPr>
          <w:rFonts w:hint="eastAsia"/>
        </w:rPr>
        <w:t>　　　　二、麦芽糖醇企业集中度分析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2025年中国麦芽糖醇竞争力提升分析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2025年中国麦芽糖醇优势企业竞争力分析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山东省鲁洲集团有限公司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禹城市绿健生物技术有限公司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山东绿健尹诺糖醇有限公司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禹城市金田生物科技有限公司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2025-2031年中国麦芽糖醇行业发展前景预测分析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2025-2031年中国麦芽糖醇产品发展趋势预测分析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一、麦芽糖醇技术走势分析</w:t>
      </w:r>
      <w:r>
        <w:rPr>
          <w:rFonts w:hint="eastAsia"/>
        </w:rPr>
        <w:br/>
      </w:r>
      <w:r>
        <w:rPr>
          <w:rFonts w:hint="eastAsia"/>
        </w:rPr>
        <w:t>　　　　二、麦芽糖醇行业发展方向分析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2025-2031年中国麦芽糖醇行业市场发展前景预测分析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一、麦芽糖醇供给预测分析</w:t>
      </w:r>
      <w:r>
        <w:rPr>
          <w:rFonts w:hint="eastAsia"/>
        </w:rPr>
        <w:br/>
      </w:r>
      <w:r>
        <w:rPr>
          <w:rFonts w:hint="eastAsia"/>
        </w:rPr>
        <w:t>　　　　二、麦芽糖醇需求预测分析</w:t>
      </w:r>
      <w:r>
        <w:rPr>
          <w:rFonts w:hint="eastAsia"/>
        </w:rPr>
        <w:br/>
      </w:r>
      <w:r>
        <w:rPr>
          <w:rFonts w:hint="eastAsia"/>
        </w:rPr>
        <w:t>　　　　三、麦芽糖醇进出口形势预测分析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2025-2031年中国麦芽糖醇行业市场盈利能力预测分析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2025-2031年中国麦芽糖醇业投资机会与风险预警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2025-2031年中国麦芽糖醇业投资环境分析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2025-2031年中国麦芽糖醇业投资机会分析</w:t>
      </w:r>
      <w:r>
        <w:rPr>
          <w:rFonts w:hint="eastAsia"/>
        </w:rPr>
        <w:br/>
      </w:r>
      <w:r>
        <w:rPr>
          <w:rFonts w:hint="eastAsia"/>
        </w:rPr>
        <w:t>　　　　一、麦芽糖醇投资潜力分析</w:t>
      </w:r>
      <w:r>
        <w:rPr>
          <w:rFonts w:hint="eastAsia"/>
        </w:rPr>
        <w:br/>
      </w:r>
      <w:r>
        <w:rPr>
          <w:rFonts w:hint="eastAsia"/>
        </w:rPr>
        <w:t>　　　　二、麦芽糖醇投资吸引力分析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2025-2031年中国麦芽糖醇业投资风险分析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2020-2025年中国未焙制麦芽进口数量分析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2020-2025年中国未焙制麦芽进口金额分析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2020-2025年中国未焙制麦芽出口数量分析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2020-2025年中国未焙制麦芽出口金额分析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2020-2025年中国未焙制麦芽进出口平均单价分析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2020-2025年中国未焙制麦芽进口国家及地区分析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2020-2025年中国已焙制麦芽进口数量分析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2020-2025年中国已焙制麦芽进口金额分析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2020-2025年中国已焙制麦芽出口数量分析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2020-2025年中国已焙制麦芽出口金额分析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2020-2025年中国已焙制麦芽进出口平均单价分析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2020-2025年中国已焙制麦芽进口国家及地区分析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f04c98329488f" w:history="1">
        <w:r>
          <w:rPr>
            <w:rStyle w:val="Hyperlink"/>
          </w:rPr>
          <w:t>2025-2031年中国麦芽糖醇市场现状研究分析与发展趋势预测报告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f04c98329488f" w:history="1">
        <w:r>
          <w:rPr>
            <w:rStyle w:val="Hyperlink"/>
          </w:rPr>
          <w:t>https://www.20087.com/6/59/MaiYaTangChunChanYeXianZhuangYuF.html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热点：什么是麦芽糖醇、麦芽糖醇有什么危害、麦芽糖醇百度百科、麦芽糖醇是什么东西、麦芽糖醇对身体有害吗、麦芽糖醇的功效与作用、麦芽糖醇算无糖吗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c19aa88ef415d" w:history="1">
      <w:r>
        <w:rPr>
          <w:rStyle w:val="Hyperlink"/>
        </w:rPr>
        <w:t>2025-2031年中国麦芽糖醇市场现状研究分析与发展趋势预测报告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aiYaTangChunChanYeXianZhuangYuF.html" TargetMode="External" Id="Rb6df04c98329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aiYaTangChunChanYeXianZhuangYuF.html" TargetMode="External" Id="R290c19aa88ef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2025-02-24T08:27:00Z</dcterms:created>
  <dcterms:modified xsi:type="dcterms:W3CDTF">2025-02-24T09:27:00Z</dcterms:modified>
  <dc:subject>2025-2031年中国麦芽糖醇市场现状研究分析与发展趋势预测报告</dc:subject>
  <dc:title>2025-2031年中国麦芽糖醇市场现状研究分析与发展趋势预测报告</dc:title>
  <cp:keywords>2025-2031年中国麦芽糖醇市场现状研究分析与发展趋势预测报告</cp:keywords>
  <dc:description>2025-2031年中国麦芽糖醇市场现状研究分析与发展趋势预测报告</dc:description>
</cp:coreProperties>
</file>