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bd35c40b4d9b" w:history="1">
              <w:r>
                <w:rPr>
                  <w:rStyle w:val="Hyperlink"/>
                </w:rPr>
                <w:t>全球与中国功能饮料市场调研及趋势预测报告（2025-2031年）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bd35c40b4d9b" w:history="1">
              <w:r>
                <w:rPr>
                  <w:rStyle w:val="Hyperlink"/>
                </w:rPr>
                <w:t>全球与中国功能饮料市场调研及趋势预测报告（2025-2031年）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bbd35c40b4d9b" w:history="1">
                <w:r>
                  <w:rPr>
                    <w:rStyle w:val="Hyperlink"/>
                  </w:rPr>
                  <w:t>https://www.20087.com/6/19/GongNengYinLiaoHangYeQuShi.html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市场近年来在全球范围内展现出强劲的增长势头，主要受年轻消费者对能量补充、运动恢复和提神醒脑饮品需求的驱动。功能饮料种类繁多，包括能量饮料、运动饮料、电解质补充液和植物基饮品等，每种产品都针对不同的健康需求和生活方式。随着消费者对天然成分和健康功效的重视，天然提取物和低糖配方的功能饮料越来越受欢迎。</w:t>
      </w:r>
      <w:r>
        <w:rPr>
          <w:rFonts w:hint="eastAsia"/>
        </w:rPr>
        <w:br/>
      </w:r>
      <w:r>
        <w:rPr>
          <w:rFonts w:hint="eastAsia"/>
        </w:rPr>
        <w:t>　　未来，功能饮料行业将更加注重个性化和健康导向。个性化体现在根据消费者的具体需求，如提高专注力、增强免疫力或促进睡眠，开发定制化功能饮料。健康导向则意味着使用更多天然成分，减少人工添加剂，同时探索新成分如适应原草本和益生元，以提供更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bd35c40b4d9b" w:history="1">
        <w:r>
          <w:rPr>
            <w:rStyle w:val="Hyperlink"/>
          </w:rPr>
          <w:t>全球与中国功能饮料市场调研及趋势预测报告（2025-2031年）</w:t>
        </w:r>
      </w:hyperlink>
      <w:r>
        <w:rPr>
          <w:rFonts w:hint="eastAsia"/>
        </w:rPr>
        <w:t>》从市场规模、需求变化及价格动态等维度，系统解析了功能饮料行业的现状与发展趋势。报告深入分析了功能饮料产业链各环节，科学预测了市场前景与技术发展方向，同时聚焦功能饮料细分市场特点及重点企业的经营表现，揭示了功能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中国功能饮料概述</w:t>
      </w:r>
      <w:r>
        <w:rPr>
          <w:rFonts w:hint="eastAsia"/>
        </w:rPr>
        <w:br/>
      </w:r>
      <w:r>
        <w:rPr>
          <w:rFonts w:hint="eastAsia"/>
        </w:rPr>
        <w:t>　　第一节 功能饮料行业定义</w:t>
      </w:r>
      <w:r>
        <w:rPr>
          <w:rFonts w:hint="eastAsia"/>
        </w:rPr>
        <w:br/>
      </w:r>
      <w:r>
        <w:rPr>
          <w:rFonts w:hint="eastAsia"/>
        </w:rPr>
        <w:t>　　第二节 功能饮料行业发展特性</w:t>
      </w:r>
      <w:r>
        <w:rPr>
          <w:rFonts w:hint="eastAsia"/>
        </w:rPr>
        <w:br/>
      </w:r>
      <w:r>
        <w:rPr>
          <w:rFonts w:hint="eastAsia"/>
        </w:rPr>
        <w:t>　　第三节 功能饮料产业链分析</w:t>
      </w:r>
      <w:r>
        <w:rPr>
          <w:rFonts w:hint="eastAsia"/>
        </w:rPr>
        <w:br/>
      </w:r>
      <w:r>
        <w:rPr>
          <w:rFonts w:hint="eastAsia"/>
        </w:rPr>
        <w:t>　　第四节 功能饮料行业生命周期分析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2024-2025年全球主要功能饮料市场发展概况</w:t>
      </w:r>
      <w:r>
        <w:rPr>
          <w:rFonts w:hint="eastAsia"/>
        </w:rPr>
        <w:br/>
      </w:r>
      <w:r>
        <w:rPr>
          <w:rFonts w:hint="eastAsia"/>
        </w:rPr>
        <w:t>　　第一节 全球功能饮料市场发展分析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欧洲地区主要国家功能饮料市场概况</w:t>
      </w:r>
      <w:r>
        <w:rPr>
          <w:rFonts w:hint="eastAsia"/>
        </w:rPr>
        <w:br/>
      </w:r>
      <w:r>
        <w:rPr>
          <w:rFonts w:hint="eastAsia"/>
        </w:rPr>
        <w:t>　　第三节 北美地区功能饮料市场概况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亚洲地区主要国家功能饮料市场概况</w:t>
      </w:r>
      <w:r>
        <w:rPr>
          <w:rFonts w:hint="eastAsia"/>
        </w:rPr>
        <w:br/>
      </w:r>
      <w:r>
        <w:rPr>
          <w:rFonts w:hint="eastAsia"/>
        </w:rPr>
        <w:t>　　第五节 全球功能饮料市场发展预测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2024-2025年中国功能饮料技术发展分析</w:t>
      </w:r>
      <w:r>
        <w:rPr>
          <w:rFonts w:hint="eastAsia"/>
        </w:rPr>
        <w:br/>
      </w:r>
      <w:r>
        <w:rPr>
          <w:rFonts w:hint="eastAsia"/>
        </w:rPr>
        <w:t>　　第一节 当前功能饮料技术发展现状分析</w:t>
      </w:r>
      <w:r>
        <w:rPr>
          <w:rFonts w:hint="eastAsia"/>
        </w:rPr>
        <w:br/>
      </w:r>
      <w:r>
        <w:rPr>
          <w:rFonts w:hint="eastAsia"/>
        </w:rPr>
        <w:t>　　第二节 功能饮料生产中需注意的问题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2024-2025年功能饮料市场特性分析</w:t>
      </w:r>
      <w:r>
        <w:rPr>
          <w:rFonts w:hint="eastAsia"/>
        </w:rPr>
        <w:br/>
      </w:r>
      <w:r>
        <w:rPr>
          <w:rFonts w:hint="eastAsia"/>
        </w:rPr>
        <w:t>　　第一节 功能饮料行业集中度分析</w:t>
      </w:r>
      <w:r>
        <w:rPr>
          <w:rFonts w:hint="eastAsia"/>
        </w:rPr>
        <w:br/>
      </w:r>
      <w:r>
        <w:rPr>
          <w:rFonts w:hint="eastAsia"/>
        </w:rPr>
        <w:t>　　第二节 功能饮料行业SWOT分析</w:t>
      </w:r>
      <w:r>
        <w:rPr>
          <w:rFonts w:hint="eastAsia"/>
        </w:rPr>
        <w:br/>
      </w:r>
      <w:r>
        <w:rPr>
          <w:rFonts w:hint="eastAsia"/>
        </w:rPr>
        <w:t>　　　　一、功能饮料行业优势</w:t>
      </w:r>
      <w:r>
        <w:rPr>
          <w:rFonts w:hint="eastAsia"/>
        </w:rPr>
        <w:br/>
      </w:r>
      <w:r>
        <w:rPr>
          <w:rFonts w:hint="eastAsia"/>
        </w:rPr>
        <w:t>　　　　二、功能饮料行业劣势</w:t>
      </w:r>
      <w:r>
        <w:rPr>
          <w:rFonts w:hint="eastAsia"/>
        </w:rPr>
        <w:br/>
      </w:r>
      <w:r>
        <w:rPr>
          <w:rFonts w:hint="eastAsia"/>
        </w:rPr>
        <w:t>　　　　三、功能饮料行业机会</w:t>
      </w:r>
      <w:r>
        <w:rPr>
          <w:rFonts w:hint="eastAsia"/>
        </w:rPr>
        <w:br/>
      </w:r>
      <w:r>
        <w:rPr>
          <w:rFonts w:hint="eastAsia"/>
        </w:rPr>
        <w:t>　　　　四、功能饮料行业风险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中国功能饮料发展现状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2024-2025年中国功能饮料市场现状分析</w:t>
      </w:r>
      <w:r>
        <w:rPr>
          <w:rFonts w:hint="eastAsia"/>
        </w:rPr>
        <w:br/>
      </w:r>
      <w:r>
        <w:rPr>
          <w:rFonts w:hint="eastAsia"/>
        </w:rPr>
        <w:t>　　第二节 中国功能饮料行业产量情况分析及预测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一、功能饮料总体产能规模</w:t>
      </w:r>
      <w:r>
        <w:rPr>
          <w:rFonts w:hint="eastAsia"/>
        </w:rPr>
        <w:br/>
      </w:r>
      <w:r>
        <w:rPr>
          <w:rFonts w:hint="eastAsia"/>
        </w:rPr>
        <w:t>　　　　二、功能饮料生产区域分布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四、2025-2031年中国功能饮料产量预测</w:t>
      </w:r>
      <w:r>
        <w:rPr>
          <w:rFonts w:hint="eastAsia"/>
        </w:rPr>
        <w:br/>
      </w:r>
      <w:r>
        <w:rPr>
          <w:rFonts w:hint="eastAsia"/>
        </w:rPr>
        <w:t>　　第三节 中国功能饮料市场需求分析及预测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2024-2025年功能饮料行业上、下游市场分析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2019-2024年中国功能饮料进出口分析</w:t>
      </w:r>
      <w:r>
        <w:rPr>
          <w:rFonts w:hint="eastAsia"/>
        </w:rPr>
        <w:br/>
      </w:r>
      <w:r>
        <w:rPr>
          <w:rFonts w:hint="eastAsia"/>
        </w:rPr>
        <w:t>　　第一节 功能饮料进口情况分析</w:t>
      </w:r>
      <w:r>
        <w:rPr>
          <w:rFonts w:hint="eastAsia"/>
        </w:rPr>
        <w:br/>
      </w:r>
      <w:r>
        <w:rPr>
          <w:rFonts w:hint="eastAsia"/>
        </w:rPr>
        <w:t>　　第二节 功能饮料出口情况分析</w:t>
      </w:r>
      <w:r>
        <w:rPr>
          <w:rFonts w:hint="eastAsia"/>
        </w:rPr>
        <w:br/>
      </w:r>
      <w:r>
        <w:rPr>
          <w:rFonts w:hint="eastAsia"/>
        </w:rPr>
        <w:t>　　第三节 影响功能饮料进出口因素分析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2024-2025年功能饮料行业企业经营策略研究分析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功能饮料投资建议</w:t>
      </w:r>
      <w:r>
        <w:rPr>
          <w:rFonts w:hint="eastAsia"/>
        </w:rPr>
        <w:br/>
      </w:r>
      <w:r>
        <w:rPr>
          <w:rFonts w:hint="eastAsia"/>
        </w:rPr>
        <w:t>　　第一节 2025年功能饮料市场前景分析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2025年功能饮料发展趋势预测</w:t>
      </w:r>
      <w:r>
        <w:rPr>
          <w:rFonts w:hint="eastAsia"/>
        </w:rPr>
        <w:br/>
      </w:r>
      <w:r>
        <w:rPr>
          <w:rFonts w:hint="eastAsia"/>
        </w:rPr>
        <w:t>　　第三节 功能饮料行业投资进入壁垒分析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功能饮料行业历程</w:t>
      </w:r>
      <w:r>
        <w:rPr>
          <w:rFonts w:hint="eastAsia"/>
        </w:rPr>
        <w:br/>
      </w:r>
      <w:r>
        <w:rPr>
          <w:rFonts w:hint="eastAsia"/>
        </w:rPr>
        <w:t>　　图表 功能饮料行业生命周期</w:t>
      </w:r>
      <w:r>
        <w:rPr>
          <w:rFonts w:hint="eastAsia"/>
        </w:rPr>
        <w:br/>
      </w:r>
      <w:r>
        <w:rPr>
          <w:rFonts w:hint="eastAsia"/>
        </w:rPr>
        <w:t>　　图表 功能饮料行业产业链分析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bd35c40b4d9b" w:history="1">
        <w:r>
          <w:rPr>
            <w:rStyle w:val="Hyperlink"/>
          </w:rPr>
          <w:t>全球与中国功能饮料市场调研及趋势预测报告（2025-2031年）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bbd35c40b4d9b" w:history="1">
        <w:r>
          <w:rPr>
            <w:rStyle w:val="Hyperlink"/>
          </w:rPr>
          <w:t>https://www.20087.com/6/19/GongNengYinLiaoHangYeQuShi.html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热点：超市饮料大全图片、功能饮料有哪些、抗疲劳十大饮料排名、功能饮料的好处和坏处、代谢饮料排行榜、功能饮料对性功能有影响吗、类似于红牛的功能性饮料、功能饮料的副作用、哪种能量饮料效果好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592a69ed4169" w:history="1">
      <w:r>
        <w:rPr>
          <w:rStyle w:val="Hyperlink"/>
        </w:rPr>
        <w:t>全球与中国功能饮料市场调研及趋势预测报告（2025-2031年）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ongNengYinLiaoHangYeQuShi.html" TargetMode="External" Id="R5b0bbd35c40b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ongNengYinLiaoHangYeQuShi.html" TargetMode="External" Id="R303a592a69e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2024-09-10T01:15:00Z</dcterms:created>
  <dcterms:modified xsi:type="dcterms:W3CDTF">2024-09-10T02:15:00Z</dcterms:modified>
  <dc:subject>全球与中国功能饮料市场调研及趋势预测报告（2025-2031年）</dc:subject>
  <dc:title>全球与中国功能饮料市场调研及趋势预测报告（2025-2031年）</dc:title>
  <cp:keywords>全球与中国功能饮料市场调研及趋势预测报告（2025-2031年）</cp:keywords>
  <dc:description>全球与中国功能饮料市场调研及趋势预测报告（2025-2031年）</dc:description>
</cp:coreProperties>
</file>