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3e971f94a4a54" w:history="1">
              <w:r>
                <w:rPr>
                  <w:rStyle w:val="Hyperlink"/>
                </w:rPr>
                <w:t>2025-2031年中国学前教育市场调查研究及发展趋势分析报告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3e971f94a4a54" w:history="1">
              <w:r>
                <w:rPr>
                  <w:rStyle w:val="Hyperlink"/>
                </w:rPr>
                <w:t>2025-2031年中国学前教育市场调查研究及发展趋势分析报告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3e971f94a4a54" w:history="1">
                <w:r>
                  <w:rPr>
                    <w:rStyle w:val="Hyperlink"/>
                  </w:rPr>
                  <w:t>https://www.20087.com/6/99/XueQianJiaoYuDeXianZhuangHeFaZha.html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前教育是对3至6岁儿童提供的教育服务，旨在促进儿童身心健康发展、培养良好的学习习惯和社交技能。近年来，随着社会对早期教育重视程度的提高，学前教育行业得到了快速发展。国家出台了一系列政策支持学前教育的发展，包括增加财政投入、鼓励民办幼儿园发展、提高教师待遇等措施。同时，随着家长对优质教育资源的需求增加，学前教育机构不仅在数量上迅速增长，而且在教学质量和服务水平上也有了显著提升。</w:t>
      </w:r>
      <w:r>
        <w:rPr>
          <w:rFonts w:hint="eastAsia"/>
        </w:rPr>
        <w:br/>
      </w:r>
      <w:r>
        <w:rPr>
          <w:rFonts w:hint="eastAsia"/>
        </w:rPr>
        <w:t>　　未来，学前教育行业将更加注重教育质量和服务个性化。一方面，随着科技进步，学前教育将更多地融入数字教育资源，如通过互动式教学软件提高孩子的学习兴趣和参与度。另一方面，随着家长对孩子早期教育期望值的提高，个性化教育方案将会成为行业的重要发展方向，以满足不同儿童的特殊需求和发展潜力。此外，随着社会对学前教育工作者素质的要求越来越高，师资队伍建设将成为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3e971f94a4a54" w:history="1">
        <w:r>
          <w:rPr>
            <w:rStyle w:val="Hyperlink"/>
          </w:rPr>
          <w:t>2025-2031年中国学前教育市场调查研究及发展趋势分析报告</w:t>
        </w:r>
      </w:hyperlink>
      <w:r>
        <w:rPr>
          <w:rFonts w:hint="eastAsia"/>
        </w:rPr>
        <w:t>》系统分析了学前教育行业的市场规模、需求动态及价格趋势，并深入探讨了学前教育产业链结构的变化与发展。报告详细解读了学前教育行业现状，科学预测了未来市场前景与发展趋势，同时对学前教育细分市场的竞争格局进行了全面评估，重点关注领先企业的竞争实力、市场集中度及品牌影响力。结合学前教育技术现状与未来方向，报告揭示了学前教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学前教育行业产品定义及行业概述发展分析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学前教育行业产品定义</w:t>
      </w:r>
      <w:r>
        <w:rPr>
          <w:rFonts w:hint="eastAsia"/>
        </w:rPr>
        <w:br/>
      </w:r>
      <w:r>
        <w:rPr>
          <w:rFonts w:hint="eastAsia"/>
        </w:rPr>
        <w:t>　　　　一、学前教育行业产品定义及分类</w:t>
      </w:r>
      <w:r>
        <w:rPr>
          <w:rFonts w:hint="eastAsia"/>
        </w:rPr>
        <w:br/>
      </w:r>
      <w:r>
        <w:rPr>
          <w:rFonts w:hint="eastAsia"/>
        </w:rPr>
        <w:t>　　　　二、学前教育行业产品应用范围分析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三、学前教育行业发展历程</w:t>
      </w:r>
      <w:r>
        <w:rPr>
          <w:rFonts w:hint="eastAsia"/>
        </w:rPr>
        <w:br/>
      </w:r>
      <w:r>
        <w:rPr>
          <w:rFonts w:hint="eastAsia"/>
        </w:rPr>
        <w:t>　　　　四、学前教育行业或所属大行业发展地位及在国民经济中的地位分析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学前教育行业产业链发展环境简析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一、学前教育行业产业链模型理论7</w:t>
      </w:r>
      <w:r>
        <w:rPr>
          <w:rFonts w:hint="eastAsia"/>
        </w:rPr>
        <w:br/>
      </w:r>
      <w:r>
        <w:rPr>
          <w:rFonts w:hint="eastAsia"/>
        </w:rPr>
        <w:t>　　　　二、学前教育行业产业链示意图</w:t>
      </w:r>
      <w:r>
        <w:rPr>
          <w:rFonts w:hint="eastAsia"/>
        </w:rPr>
        <w:br/>
      </w:r>
      <w:r>
        <w:rPr>
          <w:rFonts w:hint="eastAsia"/>
        </w:rPr>
        <w:t>　　　　三、学前教育行业产业链相关叙述</w:t>
      </w:r>
      <w:r>
        <w:rPr>
          <w:rFonts w:hint="eastAsia"/>
        </w:rPr>
        <w:br/>
      </w:r>
      <w:r>
        <w:rPr>
          <w:rFonts w:hint="eastAsia"/>
        </w:rPr>
        <w:t>　　第三节 学前教育行业市场环境分析</w:t>
      </w:r>
      <w:r>
        <w:rPr>
          <w:rFonts w:hint="eastAsia"/>
        </w:rPr>
        <w:br/>
      </w:r>
      <w:r>
        <w:rPr>
          <w:rFonts w:hint="eastAsia"/>
        </w:rPr>
        <w:t>　　　　一、学前教育行业政策发展环境分析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二、学前教育行业经济环境发展分析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三、学前教育行业技术环境分析</w:t>
      </w:r>
      <w:r>
        <w:rPr>
          <w:rFonts w:hint="eastAsia"/>
        </w:rPr>
        <w:br/>
      </w:r>
      <w:r>
        <w:rPr>
          <w:rFonts w:hint="eastAsia"/>
        </w:rPr>
        <w:t>　　　　　　1、学前教育行业专利申请数分析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2、学前教育行业专利申请人分析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3、学前教育行业热门专利技术分析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四、学前教育行业消费环境分析</w:t>
      </w:r>
      <w:r>
        <w:rPr>
          <w:rFonts w:hint="eastAsia"/>
        </w:rPr>
        <w:br/>
      </w:r>
      <w:r>
        <w:rPr>
          <w:rFonts w:hint="eastAsia"/>
        </w:rPr>
        <w:t>　　　　　　1、学前教育行业消费态度调查</w:t>
      </w:r>
      <w:r>
        <w:rPr>
          <w:rFonts w:hint="eastAsia"/>
        </w:rPr>
        <w:br/>
      </w:r>
      <w:r>
        <w:rPr>
          <w:rFonts w:hint="eastAsia"/>
        </w:rPr>
        <w:t>　　　　　　2、学前教育行业消费驱动分析</w:t>
      </w:r>
      <w:r>
        <w:rPr>
          <w:rFonts w:hint="eastAsia"/>
        </w:rPr>
        <w:br/>
      </w:r>
      <w:r>
        <w:rPr>
          <w:rFonts w:hint="eastAsia"/>
        </w:rPr>
        <w:t>　　　　　　3、学前教育行业消费需求特点</w:t>
      </w:r>
      <w:r>
        <w:rPr>
          <w:rFonts w:hint="eastAsia"/>
        </w:rPr>
        <w:br/>
      </w:r>
      <w:r>
        <w:rPr>
          <w:rFonts w:hint="eastAsia"/>
        </w:rPr>
        <w:t>　　　　　　4、学前教育行业消费群体分析</w:t>
      </w:r>
      <w:r>
        <w:rPr>
          <w:rFonts w:hint="eastAsia"/>
        </w:rPr>
        <w:br/>
      </w:r>
      <w:r>
        <w:rPr>
          <w:rFonts w:hint="eastAsia"/>
        </w:rPr>
        <w:t>　　　　　　5、学前教育行业消费行为分析</w:t>
      </w:r>
      <w:r>
        <w:rPr>
          <w:rFonts w:hint="eastAsia"/>
        </w:rPr>
        <w:br/>
      </w:r>
      <w:r>
        <w:rPr>
          <w:rFonts w:hint="eastAsia"/>
        </w:rPr>
        <w:t>　　　　　　6、学前教育行业消费关注点分析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7、学前教育行业消费区域分布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2019-2024年学前教育行业国内外市场发展概述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2019-2024年全球学前教育行业发展分析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二、2019-2024年全球学前教育行业发展概述</w:t>
      </w:r>
      <w:r>
        <w:rPr>
          <w:rFonts w:hint="eastAsia"/>
        </w:rPr>
        <w:br/>
      </w:r>
      <w:r>
        <w:rPr>
          <w:rFonts w:hint="eastAsia"/>
        </w:rPr>
        <w:t>　　　　　　1、全球学前教育行业市场供需情况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2、全球学前教育行业市场规模及区域分布情况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3、全球学前教育行业重点国家市场分析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4、全球学前教育行业发展热点分析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5、2025-2031年全球学前教育行业市场规模预测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6、全球学前教育行业技术发展现状及趋势分析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2019-2024年中国学前教育行业简述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二、2019-2024年中国学前教育行业发展情况</w:t>
      </w:r>
      <w:r>
        <w:rPr>
          <w:rFonts w:hint="eastAsia"/>
        </w:rPr>
        <w:br/>
      </w:r>
      <w:r>
        <w:rPr>
          <w:rFonts w:hint="eastAsia"/>
        </w:rPr>
        <w:t>　　　　　　1、中国学前教育行业生命周期分析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2、中国学前教育行业市场成熟度情况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3、中国和国外学前教育行业对比SWTO</w:t>
      </w:r>
      <w:r>
        <w:rPr>
          <w:rFonts w:hint="eastAsia"/>
        </w:rPr>
        <w:br/>
      </w:r>
      <w:r>
        <w:rPr>
          <w:rFonts w:hint="eastAsia"/>
        </w:rPr>
        <w:t>　　第三节 国内外学前教育行业国家支持情况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一、全球学前教育行业发展优惠政策或措施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二、国内学前教育行业发展优惠政策或措施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三、2025-2031年学前教育行业发展前景分析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1、全球学前教育行业发展前景</w:t>
      </w:r>
      <w:r>
        <w:rPr>
          <w:rFonts w:hint="eastAsia"/>
        </w:rPr>
        <w:br/>
      </w:r>
      <w:r>
        <w:rPr>
          <w:rFonts w:hint="eastAsia"/>
        </w:rPr>
        <w:t>　　　　　　2、中国学前教育行业发展前景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2019-2024年中国学前教育行业市场运行现状分析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2019-2024年中国学前教育行业市场规模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一、2019-2024年中国学前教育行业市场规模情况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二、中国学前教育行业市场细分规模情况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2019-2024年中国学前教育行业生产情况分析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一、中国学前教育行业生产企业分析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二、2019-2024年中国学前教育行业产量情况</w:t>
      </w:r>
      <w:r>
        <w:rPr>
          <w:rFonts w:hint="eastAsia"/>
        </w:rPr>
        <w:br/>
      </w:r>
      <w:r>
        <w:rPr>
          <w:rFonts w:hint="eastAsia"/>
        </w:rPr>
        <w:t>　　第三节 2019-2024年中国学前教育行业消费情况分析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一、2019-2024年中国学前教育行业经费投入</w:t>
      </w:r>
      <w:r>
        <w:rPr>
          <w:rFonts w:hint="eastAsia"/>
        </w:rPr>
        <w:br/>
      </w:r>
      <w:r>
        <w:rPr>
          <w:rFonts w:hint="eastAsia"/>
        </w:rPr>
        <w:t>　　　　2017年我国各级各类教育经费投入情况</w:t>
      </w:r>
      <w:r>
        <w:rPr>
          <w:rFonts w:hint="eastAsia"/>
        </w:rPr>
        <w:br/>
      </w:r>
      <w:r>
        <w:rPr>
          <w:rFonts w:hint="eastAsia"/>
        </w:rPr>
        <w:t>　　　　二、中国学前教育行业消费结构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2019-2024年中国学前教育行业价格情况分析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一、中国学前教育行业平均价格走势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二、中国学前教育行业影响价格因素分析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三、2025-2031年中国学前教育行业平均价格走势预测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2019-2024年中国学前教育行业供需平衡情况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2019-2024年中国学前教育相关行业运行数据分析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2019-2024年中国学前教育相关行业总体运行情况</w:t>
      </w:r>
      <w:r>
        <w:rPr>
          <w:rFonts w:hint="eastAsia"/>
        </w:rPr>
        <w:br/>
      </w:r>
      <w:r>
        <w:rPr>
          <w:rFonts w:hint="eastAsia"/>
        </w:rPr>
        <w:t>　　　　一、学前教育企业数量及分布</w:t>
      </w:r>
      <w:r>
        <w:rPr>
          <w:rFonts w:hint="eastAsia"/>
        </w:rPr>
        <w:br/>
      </w:r>
      <w:r>
        <w:rPr>
          <w:rFonts w:hint="eastAsia"/>
        </w:rPr>
        <w:t>　　　　二、学前教育行业从业人员统计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2019-2024年中国学前教育所属行业运行数据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2019-2024年中国学前教育所属行业成本费用结构分析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2019-2024年中国学前教育所属行业经营成本情况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2019-2024年中国学前教育所属行业管理费用情况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2019-2024年中国学前教育行业区域发展分析</w:t>
      </w:r>
      <w:r>
        <w:rPr>
          <w:rFonts w:hint="eastAsia"/>
        </w:rPr>
        <w:br/>
      </w:r>
      <w:r>
        <w:rPr>
          <w:rFonts w:hint="eastAsia"/>
        </w:rPr>
        <w:t>　　第一节 中国学前教育行业区域发展现状分析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一、2025年中国学前教育行业区域消费格局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二、2025年中国学前教育行业区域品牌发展分析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三、2025年中国学前教育行业区域重点企业分析</w:t>
      </w:r>
      <w:r>
        <w:rPr>
          <w:rFonts w:hint="eastAsia"/>
        </w:rPr>
        <w:br/>
      </w:r>
      <w:r>
        <w:rPr>
          <w:rFonts w:hint="eastAsia"/>
        </w:rPr>
        <w:t>　　　　2017年我国少数民族幼儿园总数为7659所，占同期国内幼儿园总数（254950所）的3.0%。我国少数民族幼儿园主要分布在新疆、青海、四川、内蒙古、西藏、贵州、湖南、甘肃等省市。</w:t>
      </w:r>
      <w:r>
        <w:rPr>
          <w:rFonts w:hint="eastAsia"/>
        </w:rPr>
        <w:br/>
      </w:r>
      <w:r>
        <w:rPr>
          <w:rFonts w:hint="eastAsia"/>
        </w:rPr>
        <w:t>　　　　2017年我国少数民族幼儿园主要分布区域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2025年中国学前教育行业竞争格局分析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2019-2024年学前教育行业竞争格局分析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一、2019-2024年国内外学前教育竞争分析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二、2019-2024年我国学前教育市场竞争分析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三、2019-2024年国内主要学前教育企业品牌分析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2019-2024年中国学前教育行业上下游主要行业发展现状分析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一、玩具行业发展分析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二、智慧校园行业发展分析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一、出生人口发展分析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二、居民收入发展分析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2019-2024年中国学前教育行业上下游关系分析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一、中国学前教育行业与上游发展关系</w:t>
      </w:r>
      <w:r>
        <w:rPr>
          <w:rFonts w:hint="eastAsia"/>
        </w:rPr>
        <w:br/>
      </w:r>
      <w:r>
        <w:rPr>
          <w:rFonts w:hint="eastAsia"/>
        </w:rPr>
        <w:t>　　　　二、中国学前教育行业与下游发展关系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中国学前教育行业重点企业分析</w:t>
      </w:r>
      <w:r>
        <w:rPr>
          <w:rFonts w:hint="eastAsia"/>
        </w:rPr>
        <w:br/>
      </w:r>
      <w:r>
        <w:rPr>
          <w:rFonts w:hint="eastAsia"/>
        </w:rPr>
        <w:t>　　第一节 北京红黄蓝儿童教育科技发展有限公司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河南启元教育有限公司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北京市东方爱婴咨询有限公司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北京金宝威教育科技股份有限公司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上海蓝色未来公关顾问股份有限公司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广东伟才教育科技股份有限公司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中国学前教育行业投资机会与风险分析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2025-2031年中国学前教育产业发展前景趋势预测分析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一、学前教育产量预测</w:t>
      </w:r>
      <w:r>
        <w:rPr>
          <w:rFonts w:hint="eastAsia"/>
        </w:rPr>
        <w:br/>
      </w:r>
      <w:r>
        <w:rPr>
          <w:rFonts w:hint="eastAsia"/>
        </w:rPr>
        <w:t>　　　　二、学前教育市场规模预测</w:t>
      </w:r>
      <w:r>
        <w:rPr>
          <w:rFonts w:hint="eastAsia"/>
        </w:rPr>
        <w:br/>
      </w:r>
      <w:r>
        <w:rPr>
          <w:rFonts w:hint="eastAsia"/>
        </w:rPr>
        <w:t>　　　　三、学前教育技术研发方向预测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2025-2031年中国学前教育市场发展预测分析</w:t>
      </w:r>
      <w:r>
        <w:rPr>
          <w:rFonts w:hint="eastAsia"/>
        </w:rPr>
        <w:br/>
      </w:r>
      <w:r>
        <w:rPr>
          <w:rFonts w:hint="eastAsia"/>
        </w:rPr>
        <w:t>　　　　一、学前教育市场需求预测</w:t>
      </w:r>
      <w:r>
        <w:rPr>
          <w:rFonts w:hint="eastAsia"/>
        </w:rPr>
        <w:br/>
      </w:r>
      <w:r>
        <w:rPr>
          <w:rFonts w:hint="eastAsia"/>
        </w:rPr>
        <w:t>　　　　二、学前教育价格走势分析</w:t>
      </w:r>
      <w:r>
        <w:rPr>
          <w:rFonts w:hint="eastAsia"/>
        </w:rPr>
        <w:br/>
      </w:r>
      <w:r>
        <w:rPr>
          <w:rFonts w:hint="eastAsia"/>
        </w:rPr>
        <w:t>　　　　三、学前教育进出口预测分析</w:t>
      </w:r>
      <w:r>
        <w:rPr>
          <w:rFonts w:hint="eastAsia"/>
        </w:rPr>
        <w:br/>
      </w:r>
      <w:r>
        <w:rPr>
          <w:rFonts w:hint="eastAsia"/>
        </w:rPr>
        <w:t>　　第三节 学前教育行业投资机会分析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一、学前教育投资项目分析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二、可以投资的学前教育模式</w:t>
      </w:r>
      <w:r>
        <w:rPr>
          <w:rFonts w:hint="eastAsia"/>
        </w:rPr>
        <w:br/>
      </w:r>
      <w:r>
        <w:rPr>
          <w:rFonts w:hint="eastAsia"/>
        </w:rPr>
        <w:t>　　　　三、2025年学前教育投资机会</w:t>
      </w:r>
      <w:r>
        <w:rPr>
          <w:rFonts w:hint="eastAsia"/>
        </w:rPr>
        <w:br/>
      </w:r>
      <w:r>
        <w:rPr>
          <w:rFonts w:hint="eastAsia"/>
        </w:rPr>
        <w:t>　　　　四、2025年学前教育投资新方向</w:t>
      </w:r>
      <w:r>
        <w:rPr>
          <w:rFonts w:hint="eastAsia"/>
        </w:rPr>
        <w:br/>
      </w:r>
      <w:r>
        <w:rPr>
          <w:rFonts w:hint="eastAsia"/>
        </w:rPr>
        <w:t>　　　　五、2025-2031年学前教育行业投资的建议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影响学前教育行业发展的主要因素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一、2025-2031年影响学前教育行业运行的有利因素分析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二、2025-2031年影响学前教育行业运行的不利因素分析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三、2025-2031年我国学前教育行业发展面临的挑战分析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四、2025-2031年我国学前教育行业发展面临的机遇分析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学前教育行业投资风险及控制策略分析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一、2025-2031年学前教育行业市场风险及控制策略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二、2025-2031年学前教育行业政策风险及控制策略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三、2025-2031年学前教育行业经营风险及控制策略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四、2025-2031年学前教育行业技术风险及控制策略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五、2025-2031年学前教育同业竞争风险及控制策略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2025-2031年学前教育行业投资前景分析</w:t>
      </w:r>
      <w:r>
        <w:rPr>
          <w:rFonts w:hint="eastAsia"/>
        </w:rPr>
        <w:br/>
      </w:r>
      <w:r>
        <w:rPr>
          <w:rFonts w:hint="eastAsia"/>
        </w:rPr>
        <w:t>　　第一节 学前教育行业投资情况分析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学前教育行业投资机会分析</w:t>
      </w:r>
      <w:r>
        <w:rPr>
          <w:rFonts w:hint="eastAsia"/>
        </w:rPr>
        <w:br/>
      </w:r>
      <w:r>
        <w:rPr>
          <w:rFonts w:hint="eastAsia"/>
        </w:rPr>
        <w:t>　　第三节 学前教育行业发展前景分析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一、全球化下学前教育市场的发展前景</w:t>
      </w:r>
      <w:r>
        <w:rPr>
          <w:rFonts w:hint="eastAsia"/>
        </w:rPr>
        <w:br/>
      </w:r>
      <w:r>
        <w:rPr>
          <w:rFonts w:hint="eastAsia"/>
        </w:rPr>
        <w:t>　　　　二、学前教育市场面临的发展商机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中国学前教育行业市场发展趋势预测</w:t>
      </w:r>
      <w:r>
        <w:rPr>
          <w:rFonts w:hint="eastAsia"/>
        </w:rPr>
        <w:br/>
      </w:r>
      <w:r>
        <w:rPr>
          <w:rFonts w:hint="eastAsia"/>
        </w:rPr>
        <w:t>　　第五节 学前教育产品投资机会</w:t>
      </w:r>
      <w:r>
        <w:rPr>
          <w:rFonts w:hint="eastAsia"/>
        </w:rPr>
        <w:br/>
      </w:r>
      <w:r>
        <w:rPr>
          <w:rFonts w:hint="eastAsia"/>
        </w:rPr>
        <w:t>　　第六节 学前教育产品投资趋势分析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中-智-林-－中国学前教育行业市场重点客户战略分析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2025年- 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学前教育行业产业链</w:t>
      </w:r>
      <w:r>
        <w:rPr>
          <w:rFonts w:hint="eastAsia"/>
        </w:rPr>
        <w:br/>
      </w:r>
      <w:r>
        <w:rPr>
          <w:rFonts w:hint="eastAsia"/>
        </w:rPr>
        <w:t>　　图表 2019-2024年中国学前教育行业总产值情况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2019-2024年中国学前教育行业价格走势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3e971f94a4a54" w:history="1">
        <w:r>
          <w:rPr>
            <w:rStyle w:val="Hyperlink"/>
          </w:rPr>
          <w:t>2025-2031年中国学前教育市场调查研究及发展趋势分析报告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3e971f94a4a54" w:history="1">
        <w:r>
          <w:rPr>
            <w:rStyle w:val="Hyperlink"/>
          </w:rPr>
          <w:t>https://www.20087.com/6/99/XueQianJiaoYuDeXianZhuangHeFaZha.html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热点：成人教育、学前教育是干什么的、学前教育和幼师区别、学前教育行业分析、对学前教育的认识和理解、学前教育职业生涯规划书、中国幼师网、学前教育名词解释、学前教育教师资格证怎么考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b72bc0f9e451e" w:history="1">
      <w:r>
        <w:rPr>
          <w:rStyle w:val="Hyperlink"/>
        </w:rPr>
        <w:t>2025-2031年中国学前教育市场调查研究及发展趋势分析报告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ueQianJiaoYuDeXianZhuangHeFaZha.html" TargetMode="External" Id="R2b13e971f94a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ueQianJiaoYuDeXianZhuangHeFaZha.html" TargetMode="External" Id="Rb8bb72bc0f9e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2024-12-07T03:30:00Z</dcterms:created>
  <dcterms:modified xsi:type="dcterms:W3CDTF">2024-12-07T04:30:00Z</dcterms:modified>
  <dc:subject>2025-2031年中国学前教育市场调查研究及发展趋势分析报告</dc:subject>
  <dc:title>2025-2031年中国学前教育市场调查研究及发展趋势分析报告</dc:title>
  <cp:keywords>2025-2031年中国学前教育市场调查研究及发展趋势分析报告</cp:keywords>
  <dc:description>2025-2031年中国学前教育市场调查研究及发展趋势分析报告</dc:description>
</cp:coreProperties>
</file>