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c581e5b6f4504" w:history="1">
              <w:r>
                <w:rPr>
                  <w:rStyle w:val="Hyperlink"/>
                </w:rPr>
                <w:t>2025-2031年中国山茶油市场现状研究分析与发展前景预测报告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c581e5b6f4504" w:history="1">
              <w:r>
                <w:rPr>
                  <w:rStyle w:val="Hyperlink"/>
                </w:rPr>
                <w:t>2025-2031年中国山茶油市场现状研究分析与发展前景预测报告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c581e5b6f4504" w:history="1">
                <w:r>
                  <w:rPr>
                    <w:rStyle w:val="Hyperlink"/>
                  </w:rPr>
                  <w:t>https://www.20087.com/6/79/ShanChaYouHangYeYanJiuBaoGao.html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，源自山茶树果实，是一种富含单不饱和脂肪酸的食用油，具有较高的营养价值和保健功能，如抗氧化、降低胆固醇等。近年来，随着消费者对健康饮食的追求，山茶油的市场需求逐年增长。目前，山茶油产业正逐步向规范化、品牌化方向发展，产品质量标准和检测技术不断完善，以确保消费者获得安全、优质的山茶油产品。</w:t>
      </w:r>
      <w:r>
        <w:rPr>
          <w:rFonts w:hint="eastAsia"/>
        </w:rPr>
        <w:br/>
      </w:r>
      <w:r>
        <w:rPr>
          <w:rFonts w:hint="eastAsia"/>
        </w:rPr>
        <w:t>　　未来，山茶油市场将更加注重产品差异化和功能化。随着消费者对个性化和健康需求的提升，山茶油产品将向高端化、定制化方向发展，如针对特定人群开发的低过敏性、高抗氧化性的山茶油。同时，产业链上下游的整合，如种植、加工、销售一体化，将提升整个行业的竞争力和市场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山茶油行业发展综述</w:t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一、油茶籽收储</w:t>
      </w:r>
      <w:r>
        <w:rPr>
          <w:rFonts w:hint="eastAsia"/>
        </w:rPr>
        <w:br/>
      </w:r>
      <w:r>
        <w:rPr>
          <w:rFonts w:hint="eastAsia"/>
        </w:rPr>
        <w:t>　　　　二、预处理</w:t>
      </w:r>
      <w:r>
        <w:rPr>
          <w:rFonts w:hint="eastAsia"/>
        </w:rPr>
        <w:br/>
      </w:r>
      <w:r>
        <w:rPr>
          <w:rFonts w:hint="eastAsia"/>
        </w:rPr>
        <w:t>　　　　三、压榨</w:t>
      </w:r>
      <w:r>
        <w:rPr>
          <w:rFonts w:hint="eastAsia"/>
        </w:rPr>
        <w:br/>
      </w:r>
      <w:r>
        <w:rPr>
          <w:rFonts w:hint="eastAsia"/>
        </w:rPr>
        <w:t>　　　　四、浸出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二、油茶中型加工企业模式</w:t>
      </w:r>
      <w:r>
        <w:rPr>
          <w:rFonts w:hint="eastAsia"/>
        </w:rPr>
        <w:br/>
      </w:r>
      <w:r>
        <w:rPr>
          <w:rFonts w:hint="eastAsia"/>
        </w:rPr>
        <w:t>　　　　三、油茶大型加工企业模式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山茶油行业运行分析</w:t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二、山茶油市场集度中分析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二、规模经济壁垒</w:t>
      </w:r>
      <w:r>
        <w:rPr>
          <w:rFonts w:hint="eastAsia"/>
        </w:rPr>
        <w:br/>
      </w:r>
      <w:r>
        <w:rPr>
          <w:rFonts w:hint="eastAsia"/>
        </w:rPr>
        <w:t>　　　　三、绝对费用壁垒</w:t>
      </w:r>
      <w:r>
        <w:rPr>
          <w:rFonts w:hint="eastAsia"/>
        </w:rPr>
        <w:br/>
      </w:r>
      <w:r>
        <w:rPr>
          <w:rFonts w:hint="eastAsia"/>
        </w:rPr>
        <w:t>　　　　四、政策法律制度壁垒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1、油茶种质资源收集保存情况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　　2、油茶良种选育状况</w:t>
      </w:r>
      <w:r>
        <w:rPr>
          <w:rFonts w:hint="eastAsia"/>
        </w:rPr>
        <w:br/>
      </w:r>
      <w:r>
        <w:rPr>
          <w:rFonts w:hint="eastAsia"/>
        </w:rPr>
        <w:t>　　　　　　3、油茶良种基地生产能力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4、油茶良种苗木数量分析</w:t>
      </w:r>
      <w:r>
        <w:rPr>
          <w:rFonts w:hint="eastAsia"/>
        </w:rPr>
        <w:br/>
      </w:r>
      <w:r>
        <w:rPr>
          <w:rFonts w:hint="eastAsia"/>
        </w:rPr>
        <w:t>　　　　　　5、油茶良种种植情况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1、国内油茶林面积分析</w:t>
      </w:r>
      <w:r>
        <w:rPr>
          <w:rFonts w:hint="eastAsia"/>
        </w:rPr>
        <w:br/>
      </w:r>
      <w:r>
        <w:rPr>
          <w:rFonts w:hint="eastAsia"/>
        </w:rPr>
        <w:t>　　　　　　2、新造油茶林面积分析</w:t>
      </w:r>
      <w:r>
        <w:rPr>
          <w:rFonts w:hint="eastAsia"/>
        </w:rPr>
        <w:br/>
      </w:r>
      <w:r>
        <w:rPr>
          <w:rFonts w:hint="eastAsia"/>
        </w:rPr>
        <w:t>　　　　　　3、低产油茶林改造面积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1、油茶籽的生产状况</w:t>
      </w:r>
      <w:r>
        <w:rPr>
          <w:rFonts w:hint="eastAsia"/>
        </w:rPr>
        <w:br/>
      </w:r>
      <w:r>
        <w:rPr>
          <w:rFonts w:hint="eastAsia"/>
        </w:rPr>
        <w:t>　　　　　　2、国内茶油产量分析</w:t>
      </w:r>
      <w:r>
        <w:rPr>
          <w:rFonts w:hint="eastAsia"/>
        </w:rPr>
        <w:br/>
      </w:r>
      <w:r>
        <w:rPr>
          <w:rFonts w:hint="eastAsia"/>
        </w:rPr>
        <w:t>　　　　　　3、国内茶粕生产状况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1、茶油的综合利用分析</w:t>
      </w:r>
      <w:r>
        <w:rPr>
          <w:rFonts w:hint="eastAsia"/>
        </w:rPr>
        <w:br/>
      </w:r>
      <w:r>
        <w:rPr>
          <w:rFonts w:hint="eastAsia"/>
        </w:rPr>
        <w:t>　　　　　　2、茶粕的综合利用分析</w:t>
      </w:r>
      <w:r>
        <w:rPr>
          <w:rFonts w:hint="eastAsia"/>
        </w:rPr>
        <w:br/>
      </w:r>
      <w:r>
        <w:rPr>
          <w:rFonts w:hint="eastAsia"/>
        </w:rPr>
        <w:t>　　　　　　3、茶壳的综合利用分析</w:t>
      </w:r>
      <w:r>
        <w:rPr>
          <w:rFonts w:hint="eastAsia"/>
        </w:rPr>
        <w:br/>
      </w:r>
      <w:r>
        <w:rPr>
          <w:rFonts w:hint="eastAsia"/>
        </w:rPr>
        <w:t>　　　　三、油茶深加工产品市场分析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2、茶籽洗发水的开发利用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3、茶皂素行业发展状况</w:t>
      </w:r>
      <w:r>
        <w:rPr>
          <w:rFonts w:hint="eastAsia"/>
        </w:rPr>
        <w:br/>
      </w:r>
      <w:r>
        <w:rPr>
          <w:rFonts w:hint="eastAsia"/>
        </w:rPr>
        <w:t>　　　　　　4、茶皂素洗涤品加工企业发展状况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三、直销餐饮企业</w:t>
      </w:r>
      <w:r>
        <w:rPr>
          <w:rFonts w:hint="eastAsia"/>
        </w:rPr>
        <w:br/>
      </w:r>
      <w:r>
        <w:rPr>
          <w:rFonts w:hint="eastAsia"/>
        </w:rPr>
        <w:t>　　第二节 山茶油的销售模式</w:t>
      </w:r>
      <w:r>
        <w:rPr>
          <w:rFonts w:hint="eastAsia"/>
        </w:rPr>
        <w:br/>
      </w:r>
      <w:r>
        <w:rPr>
          <w:rFonts w:hint="eastAsia"/>
        </w:rPr>
        <w:t>　　　　一、现在的茶油市场基本上有四个模式</w:t>
      </w:r>
      <w:r>
        <w:rPr>
          <w:rFonts w:hint="eastAsia"/>
        </w:rPr>
        <w:br/>
      </w:r>
      <w:r>
        <w:rPr>
          <w:rFonts w:hint="eastAsia"/>
        </w:rPr>
        <w:t>　　　　二、茶油销售功效诉求过重</w:t>
      </w:r>
      <w:r>
        <w:rPr>
          <w:rFonts w:hint="eastAsia"/>
        </w:rPr>
        <w:br/>
      </w:r>
      <w:r>
        <w:rPr>
          <w:rFonts w:hint="eastAsia"/>
        </w:rPr>
        <w:t>　　　　三、茶油销售竞争对手的错位</w:t>
      </w:r>
      <w:r>
        <w:rPr>
          <w:rFonts w:hint="eastAsia"/>
        </w:rPr>
        <w:br/>
      </w:r>
      <w:r>
        <w:rPr>
          <w:rFonts w:hint="eastAsia"/>
        </w:rPr>
        <w:t>　　　　四、茶油销售价格策略的迷失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二、茶油市场产品策略</w:t>
      </w:r>
      <w:r>
        <w:rPr>
          <w:rFonts w:hint="eastAsia"/>
        </w:rPr>
        <w:br/>
      </w:r>
      <w:r>
        <w:rPr>
          <w:rFonts w:hint="eastAsia"/>
        </w:rPr>
        <w:t>　　　　三、茶油企业价格策略</w:t>
      </w:r>
      <w:r>
        <w:rPr>
          <w:rFonts w:hint="eastAsia"/>
        </w:rPr>
        <w:br/>
      </w:r>
      <w:r>
        <w:rPr>
          <w:rFonts w:hint="eastAsia"/>
        </w:rPr>
        <w:t>　　　　四、茶油企业渠道策略</w:t>
      </w:r>
      <w:r>
        <w:rPr>
          <w:rFonts w:hint="eastAsia"/>
        </w:rPr>
        <w:br/>
      </w:r>
      <w:r>
        <w:rPr>
          <w:rFonts w:hint="eastAsia"/>
        </w:rPr>
        <w:t>　　　　五、茶油企业推广策略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二、2025年中国山茶油所属行业企业数据分析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2024-2025年中国山茶油所属行业不同规模企业数据分析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二、中国山茶油产业情况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山茶油行业竞争格局分析</w:t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1.种植基地</w:t>
      </w:r>
      <w:r>
        <w:rPr>
          <w:rFonts w:hint="eastAsia"/>
        </w:rPr>
        <w:br/>
      </w:r>
      <w:r>
        <w:rPr>
          <w:rFonts w:hint="eastAsia"/>
        </w:rPr>
        <w:t>　　　　　　2.产能产量</w:t>
      </w:r>
      <w:r>
        <w:rPr>
          <w:rFonts w:hint="eastAsia"/>
        </w:rPr>
        <w:br/>
      </w:r>
      <w:r>
        <w:rPr>
          <w:rFonts w:hint="eastAsia"/>
        </w:rPr>
        <w:t>　　　　　　3.生产情况</w:t>
      </w:r>
      <w:r>
        <w:rPr>
          <w:rFonts w:hint="eastAsia"/>
        </w:rPr>
        <w:br/>
      </w:r>
      <w:r>
        <w:rPr>
          <w:rFonts w:hint="eastAsia"/>
        </w:rPr>
        <w:t>　　　　　　4.素生产情况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二、茶油品牌推广渠道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二、研发中心</w:t>
      </w:r>
      <w:r>
        <w:rPr>
          <w:rFonts w:hint="eastAsia"/>
        </w:rPr>
        <w:br/>
      </w:r>
      <w:r>
        <w:rPr>
          <w:rFonts w:hint="eastAsia"/>
        </w:rPr>
        <w:t>　　　　三、生产工艺及设备</w:t>
      </w:r>
      <w:r>
        <w:rPr>
          <w:rFonts w:hint="eastAsia"/>
        </w:rPr>
        <w:br/>
      </w:r>
      <w:r>
        <w:rPr>
          <w:rFonts w:hint="eastAsia"/>
        </w:rPr>
        <w:t>　　　　四、基地建设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三、产品质检</w:t>
      </w:r>
      <w:r>
        <w:rPr>
          <w:rFonts w:hint="eastAsia"/>
        </w:rPr>
        <w:br/>
      </w:r>
      <w:r>
        <w:rPr>
          <w:rFonts w:hint="eastAsia"/>
        </w:rPr>
        <w:t>　　第六节 益海嘉里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三、研发中心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中粮集团控股有限公司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三、产业链介绍</w:t>
      </w:r>
      <w:r>
        <w:rPr>
          <w:rFonts w:hint="eastAsia"/>
        </w:rPr>
        <w:br/>
      </w:r>
      <w:r>
        <w:rPr>
          <w:rFonts w:hint="eastAsia"/>
        </w:rPr>
        <w:t>　　　　四、战略目标</w:t>
      </w:r>
      <w:r>
        <w:rPr>
          <w:rFonts w:hint="eastAsia"/>
        </w:rPr>
        <w:br/>
      </w:r>
      <w:r>
        <w:rPr>
          <w:rFonts w:hint="eastAsia"/>
        </w:rPr>
        <w:t>　　第八节 广东新大地科技股份有限公司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三、茶油销售网络分布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第九节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二、品牌故事</w:t>
      </w:r>
      <w:r>
        <w:rPr>
          <w:rFonts w:hint="eastAsia"/>
        </w:rPr>
        <w:br/>
      </w:r>
      <w:r>
        <w:rPr>
          <w:rFonts w:hint="eastAsia"/>
        </w:rPr>
        <w:t>　　第十节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第十一节 江西山村油脂食品有限公司</w:t>
      </w:r>
      <w:r>
        <w:rPr>
          <w:rFonts w:hint="eastAsia"/>
        </w:rPr>
        <w:br/>
      </w:r>
      <w:r>
        <w:rPr>
          <w:rFonts w:hint="eastAsia"/>
        </w:rPr>
        <w:t>　　第十二节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第十三节 加加食品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山茶油行业投资价值分析</w:t>
      </w:r>
      <w:r>
        <w:rPr>
          <w:rFonts w:hint="eastAsia"/>
        </w:rPr>
        <w:br/>
      </w:r>
      <w:r>
        <w:rPr>
          <w:rFonts w:hint="eastAsia"/>
        </w:rPr>
        <w:t>第十一章 中国山茶油行业投资风险及投资建议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1.种植投资机会分析</w:t>
      </w:r>
      <w:r>
        <w:rPr>
          <w:rFonts w:hint="eastAsia"/>
        </w:rPr>
        <w:br/>
      </w:r>
      <w:r>
        <w:rPr>
          <w:rFonts w:hint="eastAsia"/>
        </w:rPr>
        <w:t>　　　　　　2.加工投资机会分析</w:t>
      </w:r>
      <w:r>
        <w:rPr>
          <w:rFonts w:hint="eastAsia"/>
        </w:rPr>
        <w:br/>
      </w:r>
      <w:r>
        <w:rPr>
          <w:rFonts w:hint="eastAsia"/>
        </w:rPr>
        <w:t>　　　　　　3.综合利用投资机会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中~智~林　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2024-2025年我国油脂类产品出口额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2019-2024年我国精制食用油产量</w:t>
      </w:r>
      <w:r>
        <w:rPr>
          <w:rFonts w:hint="eastAsia"/>
        </w:rPr>
        <w:br/>
      </w:r>
      <w:r>
        <w:rPr>
          <w:rFonts w:hint="eastAsia"/>
        </w:rPr>
        <w:t>　　图表 食用植物油供需平衡表</w:t>
      </w:r>
      <w:r>
        <w:rPr>
          <w:rFonts w:hint="eastAsia"/>
        </w:rPr>
        <w:br/>
      </w:r>
      <w:r>
        <w:rPr>
          <w:rFonts w:hint="eastAsia"/>
        </w:rPr>
        <w:t>　　图表 主要粮油批发市场油脂油料交易价格</w:t>
      </w:r>
      <w:r>
        <w:rPr>
          <w:rFonts w:hint="eastAsia"/>
        </w:rPr>
        <w:br/>
      </w:r>
      <w:r>
        <w:rPr>
          <w:rFonts w:hint="eastAsia"/>
        </w:rPr>
        <w:t>　　图表 全国油茶主产区分布范围统计</w:t>
      </w:r>
      <w:r>
        <w:rPr>
          <w:rFonts w:hint="eastAsia"/>
        </w:rPr>
        <w:br/>
      </w:r>
      <w:r>
        <w:rPr>
          <w:rFonts w:hint="eastAsia"/>
        </w:rPr>
        <w:t>　　图表 2019-2024年茶粕产量数据统计</w:t>
      </w:r>
      <w:r>
        <w:rPr>
          <w:rFonts w:hint="eastAsia"/>
        </w:rPr>
        <w:br/>
      </w:r>
      <w:r>
        <w:rPr>
          <w:rFonts w:hint="eastAsia"/>
        </w:rPr>
        <w:t>　　图表 2019-2024年湖南省山茶油行业产量及增长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2025-2031年湖南省山茶油产量及增长趋势预测</w:t>
      </w:r>
      <w:r>
        <w:rPr>
          <w:rFonts w:hint="eastAsia"/>
        </w:rPr>
        <w:br/>
      </w:r>
      <w:r>
        <w:rPr>
          <w:rFonts w:hint="eastAsia"/>
        </w:rPr>
        <w:t>　　图表 2019-2024年江西省山茶油产量及增长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2025-2031年江西省山茶油产量及增长趋势预测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福建省茶油产业规划区域</w:t>
      </w:r>
      <w:r>
        <w:rPr>
          <w:rFonts w:hint="eastAsia"/>
        </w:rPr>
        <w:br/>
      </w:r>
      <w:r>
        <w:rPr>
          <w:rFonts w:hint="eastAsia"/>
        </w:rPr>
        <w:t>　　图表 规划油茶林基地地类构成</w:t>
      </w:r>
      <w:r>
        <w:rPr>
          <w:rFonts w:hint="eastAsia"/>
        </w:rPr>
        <w:br/>
      </w:r>
      <w:r>
        <w:rPr>
          <w:rFonts w:hint="eastAsia"/>
        </w:rPr>
        <w:t>　　图表 油茶林造林地立地质量构成</w:t>
      </w:r>
      <w:r>
        <w:rPr>
          <w:rFonts w:hint="eastAsia"/>
        </w:rPr>
        <w:br/>
      </w:r>
      <w:r>
        <w:rPr>
          <w:rFonts w:hint="eastAsia"/>
        </w:rPr>
        <w:t>　　图表 各设区市油茶林基地建设规模</w:t>
      </w:r>
      <w:r>
        <w:rPr>
          <w:rFonts w:hint="eastAsia"/>
        </w:rPr>
        <w:br/>
      </w:r>
      <w:r>
        <w:rPr>
          <w:rFonts w:hint="eastAsia"/>
        </w:rPr>
        <w:t>　　图表 油茶林基地建设规模表</w:t>
      </w:r>
      <w:r>
        <w:rPr>
          <w:rFonts w:hint="eastAsia"/>
        </w:rPr>
        <w:br/>
      </w:r>
      <w:r>
        <w:rPr>
          <w:rFonts w:hint="eastAsia"/>
        </w:rPr>
        <w:t>　　图表 现有油茶林规模表</w:t>
      </w:r>
      <w:r>
        <w:rPr>
          <w:rFonts w:hint="eastAsia"/>
        </w:rPr>
        <w:br/>
      </w:r>
      <w:r>
        <w:rPr>
          <w:rFonts w:hint="eastAsia"/>
        </w:rPr>
        <w:t>　　图表 新造油茶林基地各造林地类型构成</w:t>
      </w:r>
      <w:r>
        <w:rPr>
          <w:rFonts w:hint="eastAsia"/>
        </w:rPr>
        <w:br/>
      </w:r>
      <w:r>
        <w:rPr>
          <w:rFonts w:hint="eastAsia"/>
        </w:rPr>
        <w:t>　　图表 新造油茶林规模安排表</w:t>
      </w:r>
      <w:r>
        <w:rPr>
          <w:rFonts w:hint="eastAsia"/>
        </w:rPr>
        <w:br/>
      </w:r>
      <w:r>
        <w:rPr>
          <w:rFonts w:hint="eastAsia"/>
        </w:rPr>
        <w:t>　　图表 各设区市分阶段年造林规模统计表</w:t>
      </w:r>
      <w:r>
        <w:rPr>
          <w:rFonts w:hint="eastAsia"/>
        </w:rPr>
        <w:br/>
      </w:r>
      <w:r>
        <w:rPr>
          <w:rFonts w:hint="eastAsia"/>
        </w:rPr>
        <w:t>　　图表 各设区市油茶基地建设进度安排表</w:t>
      </w:r>
      <w:r>
        <w:rPr>
          <w:rFonts w:hint="eastAsia"/>
        </w:rPr>
        <w:br/>
      </w:r>
      <w:r>
        <w:rPr>
          <w:rFonts w:hint="eastAsia"/>
        </w:rPr>
        <w:t>　　图表 现有油茶林分产期统计表</w:t>
      </w:r>
      <w:r>
        <w:rPr>
          <w:rFonts w:hint="eastAsia"/>
        </w:rPr>
        <w:br/>
      </w:r>
      <w:r>
        <w:rPr>
          <w:rFonts w:hint="eastAsia"/>
        </w:rPr>
        <w:t>　　图表 油茶加工企业现状统计表</w:t>
      </w:r>
      <w:r>
        <w:rPr>
          <w:rFonts w:hint="eastAsia"/>
        </w:rPr>
        <w:br/>
      </w:r>
      <w:r>
        <w:rPr>
          <w:rFonts w:hint="eastAsia"/>
        </w:rPr>
        <w:t>　　图表 规划油茶林基地分造林地类型面积统计</w:t>
      </w:r>
      <w:r>
        <w:rPr>
          <w:rFonts w:hint="eastAsia"/>
        </w:rPr>
        <w:br/>
      </w:r>
      <w:r>
        <w:rPr>
          <w:rFonts w:hint="eastAsia"/>
        </w:rPr>
        <w:t>　　图表 规划油茶林地立地质量等级面积统计表</w:t>
      </w:r>
      <w:r>
        <w:rPr>
          <w:rFonts w:hint="eastAsia"/>
        </w:rPr>
        <w:br/>
      </w:r>
      <w:r>
        <w:rPr>
          <w:rFonts w:hint="eastAsia"/>
        </w:rPr>
        <w:t>　　图表 现有油茶林各经营措施类型面积统计表</w:t>
      </w:r>
      <w:r>
        <w:rPr>
          <w:rFonts w:hint="eastAsia"/>
        </w:rPr>
        <w:br/>
      </w:r>
      <w:r>
        <w:rPr>
          <w:rFonts w:hint="eastAsia"/>
        </w:rPr>
        <w:t>　　图表 新造（含重造）油茶林各造林类型面积统计表</w:t>
      </w:r>
      <w:r>
        <w:rPr>
          <w:rFonts w:hint="eastAsia"/>
        </w:rPr>
        <w:br/>
      </w:r>
      <w:r>
        <w:rPr>
          <w:rFonts w:hint="eastAsia"/>
        </w:rPr>
        <w:t>　　图表 现有油茶良种采穗圃（临时）一览表</w:t>
      </w:r>
      <w:r>
        <w:rPr>
          <w:rFonts w:hint="eastAsia"/>
        </w:rPr>
        <w:br/>
      </w:r>
      <w:r>
        <w:rPr>
          <w:rFonts w:hint="eastAsia"/>
        </w:rPr>
        <w:t>　　图表 油茶良种种苗繁育基地建设规划表</w:t>
      </w:r>
      <w:r>
        <w:rPr>
          <w:rFonts w:hint="eastAsia"/>
        </w:rPr>
        <w:br/>
      </w:r>
      <w:r>
        <w:rPr>
          <w:rFonts w:hint="eastAsia"/>
        </w:rPr>
        <w:t>　　图表 油茶林基地分年度实施面积统计表</w:t>
      </w:r>
      <w:r>
        <w:rPr>
          <w:rFonts w:hint="eastAsia"/>
        </w:rPr>
        <w:br/>
      </w:r>
      <w:r>
        <w:rPr>
          <w:rFonts w:hint="eastAsia"/>
        </w:rPr>
        <w:t>　　图表 油茶林基地分年度实施面积统计表</w:t>
      </w:r>
      <w:r>
        <w:rPr>
          <w:rFonts w:hint="eastAsia"/>
        </w:rPr>
        <w:br/>
      </w:r>
      <w:r>
        <w:rPr>
          <w:rFonts w:hint="eastAsia"/>
        </w:rPr>
        <w:t>　　图表 油茶良种繁育基地建设进度安排表</w:t>
      </w:r>
      <w:r>
        <w:rPr>
          <w:rFonts w:hint="eastAsia"/>
        </w:rPr>
        <w:br/>
      </w:r>
      <w:r>
        <w:rPr>
          <w:rFonts w:hint="eastAsia"/>
        </w:rPr>
        <w:t>　　图表 新造油茶造林类型表（1）</w:t>
      </w:r>
      <w:r>
        <w:rPr>
          <w:rFonts w:hint="eastAsia"/>
        </w:rPr>
        <w:br/>
      </w:r>
      <w:r>
        <w:rPr>
          <w:rFonts w:hint="eastAsia"/>
        </w:rPr>
        <w:t>　　图表 新造油茶造林类型表（2）</w:t>
      </w:r>
      <w:r>
        <w:rPr>
          <w:rFonts w:hint="eastAsia"/>
        </w:rPr>
        <w:br/>
      </w:r>
      <w:r>
        <w:rPr>
          <w:rFonts w:hint="eastAsia"/>
        </w:rPr>
        <w:t>　　图表 新造油茶造林类型表（2）</w:t>
      </w:r>
      <w:r>
        <w:rPr>
          <w:rFonts w:hint="eastAsia"/>
        </w:rPr>
        <w:br/>
      </w:r>
      <w:r>
        <w:rPr>
          <w:rFonts w:hint="eastAsia"/>
        </w:rPr>
        <w:t>　　图表 现有油茶林经营措施类型表</w:t>
      </w:r>
      <w:r>
        <w:rPr>
          <w:rFonts w:hint="eastAsia"/>
        </w:rPr>
        <w:br/>
      </w:r>
      <w:r>
        <w:rPr>
          <w:rFonts w:hint="eastAsia"/>
        </w:rPr>
        <w:t>　　图表 几种主要食用油用的主要脂肪酸组成（％）比较</w:t>
      </w:r>
      <w:r>
        <w:rPr>
          <w:rFonts w:hint="eastAsia"/>
        </w:rPr>
        <w:br/>
      </w:r>
      <w:r>
        <w:rPr>
          <w:rFonts w:hint="eastAsia"/>
        </w:rPr>
        <w:t>　　图表 广东省林业发展“十四五”规划重点民生工程表</w:t>
      </w:r>
      <w:r>
        <w:rPr>
          <w:rFonts w:hint="eastAsia"/>
        </w:rPr>
        <w:br/>
      </w:r>
      <w:r>
        <w:rPr>
          <w:rFonts w:hint="eastAsia"/>
        </w:rPr>
        <w:t>　　图表 湖南山润油茶科技发展有限公司营养调和油</w:t>
      </w:r>
      <w:r>
        <w:rPr>
          <w:rFonts w:hint="eastAsia"/>
        </w:rPr>
        <w:br/>
      </w:r>
      <w:r>
        <w:rPr>
          <w:rFonts w:hint="eastAsia"/>
        </w:rPr>
        <w:t>　　图表 林之神组织架构</w:t>
      </w:r>
      <w:r>
        <w:rPr>
          <w:rFonts w:hint="eastAsia"/>
        </w:rPr>
        <w:br/>
      </w:r>
      <w:r>
        <w:rPr>
          <w:rFonts w:hint="eastAsia"/>
        </w:rPr>
        <w:t>　　图表 林之神全过程生产工艺流程</w:t>
      </w:r>
      <w:r>
        <w:rPr>
          <w:rFonts w:hint="eastAsia"/>
        </w:rPr>
        <w:br/>
      </w:r>
      <w:r>
        <w:rPr>
          <w:rFonts w:hint="eastAsia"/>
        </w:rPr>
        <w:t>　　图表 益海嘉里业务细分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2025年中国粮油控股有限公司资产总额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2025年中国粮油控股有限公司产能分布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2025年中国粮油控股有限公司油籽产能分布</w:t>
      </w:r>
      <w:r>
        <w:rPr>
          <w:rFonts w:hint="eastAsia"/>
        </w:rPr>
        <w:br/>
      </w:r>
      <w:r>
        <w:rPr>
          <w:rFonts w:hint="eastAsia"/>
        </w:rPr>
        <w:t>　　图表 2024-2025年中国粮油控股有限公司主要业绩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2025年中国粮油控股有限公司主要产业收入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2025年中国粮油控股有限公司毛利率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2025年中国粮油控股有限公司资本开支总额</w:t>
      </w:r>
      <w:r>
        <w:rPr>
          <w:rFonts w:hint="eastAsia"/>
        </w:rPr>
        <w:br/>
      </w:r>
      <w:r>
        <w:rPr>
          <w:rFonts w:hint="eastAsia"/>
        </w:rPr>
        <w:t>　　图表 金尊？茶油-480ml压榨山茶油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2025年加加食品控股有限公司归属净利润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2025年加加食品控股有限公司利润表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2025年加加食品控股有限公司资产负债表百分比报表</w:t>
      </w:r>
      <w:r>
        <w:rPr>
          <w:rFonts w:hint="eastAsia"/>
        </w:rPr>
        <w:br/>
      </w:r>
      <w:r>
        <w:rPr>
          <w:rFonts w:hint="eastAsia"/>
        </w:rPr>
        <w:t>　　图表 2025-2031年全国山茶油市场规模及增长趋势预测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2025-2031年全国山茶油产量及增长趋势预测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c581e5b6f4504" w:history="1">
        <w:r>
          <w:rPr>
            <w:rStyle w:val="Hyperlink"/>
          </w:rPr>
          <w:t>2025-2031年中国山茶油市场现状研究分析与发展前景预测报告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c581e5b6f4504" w:history="1">
        <w:r>
          <w:rPr>
            <w:rStyle w:val="Hyperlink"/>
          </w:rPr>
          <w:t>https://www.20087.com/6/79/ShanChaYouHangYeYanJiuBaoGao.html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7c4bbfa3434b" w:history="1">
      <w:r>
        <w:rPr>
          <w:rStyle w:val="Hyperlink"/>
        </w:rPr>
        <w:t>2025-2031年中国山茶油市场现状研究分析与发展前景预测报告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anChaYouHangYeYanJiuBaoGao.html" TargetMode="External" Id="R2d2c581e5b6f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anChaYouHangYeYanJiuBaoGao.html" TargetMode="External" Id="R04777c4bbfa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2024-12-14T05:28:00Z</dcterms:created>
  <dcterms:modified xsi:type="dcterms:W3CDTF">2024-12-14T06:28:00Z</dcterms:modified>
  <dc:subject>2025-2031年中国山茶油市场现状研究分析与发展前景预测报告</dc:subject>
  <dc:title>2025-2031年中国山茶油市场现状研究分析与发展前景预测报告</dc:title>
  <cp:keywords>2025-2031年中国山茶油市场现状研究分析与发展前景预测报告</cp:keywords>
  <dc:description>2025-2031年中国山茶油市场现状研究分析与发展前景预测报告</dc:description>
</cp:coreProperties>
</file>