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c84914ef14547" w:history="1">
              <w:r>
                <w:rPr>
                  <w:rStyle w:val="Hyperlink"/>
                </w:rPr>
                <w:t>2025-2031年中国法式吐司行业现状与市场前景预测报告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c84914ef14547" w:history="1">
              <w:r>
                <w:rPr>
                  <w:rStyle w:val="Hyperlink"/>
                </w:rPr>
                <w:t>2025-2031年中国法式吐司行业现状与市场前景预测报告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9c84914ef14547" w:history="1">
                <w:r>
                  <w:rPr>
                    <w:rStyle w:val="Hyperlink"/>
                  </w:rPr>
                  <w:t>https://www.20087.com/6/79/FaShiTuSiShiChangQianJingYuCe.html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吐司是一种经典的早餐食品，以其独特的口感和丰富的口味受到广泛喜爱。近年来，随着餐饮业创新和消费者健康意识的增强，法式吐司在配方和制作工艺上不断创新，不仅增加了多种口味选择，还注重减少糖分和脂肪含量，以满足健康饮食的趋势。现代法式吐司制作通常采用高品质原料，并结合传统与现代烹饪技术，确保了卓越的口感和营养价值。</w:t>
      </w:r>
      <w:r>
        <w:rPr>
          <w:rFonts w:hint="eastAsia"/>
        </w:rPr>
        <w:br/>
      </w:r>
      <w:r>
        <w:rPr>
          <w:rFonts w:hint="eastAsia"/>
        </w:rPr>
        <w:t>　　未来，随着植物基饮食趋势的兴起，预计会有更多基于植物蛋白和其他健康成分的法式吐司新品问世，这些产品不仅能满足素食者的需求，还能提供更加均衡的营养结构。此外，结合智能厨房设备的发展，开发能够自动调节温度和时间的智能烤箱，可以帮助家庭用户轻松制作出完美的法式吐司。同时，为了吸引更多年轻消费者，加强品牌建设和市场营销策略，尤其是利用社交媒体平台进行推广，也是提升产品影响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c84914ef14547" w:history="1">
        <w:r>
          <w:rPr>
            <w:rStyle w:val="Hyperlink"/>
          </w:rPr>
          <w:t>2025-2031年中国法式吐司行业现状与市场前景预测报告</w:t>
        </w:r>
      </w:hyperlink>
      <w:r>
        <w:rPr>
          <w:rFonts w:hint="eastAsia"/>
        </w:rPr>
        <w:t>》通过严谨的分析、翔实的数据及直观的图表，系统解析了法式吐司行业的市场规模、需求变化、价格波动及产业链结构。报告全面评估了当前法式吐司市场现状，科学预测了未来市场前景与发展趋势，重点剖析了法式吐司细分市场的机遇与挑战。同时，报告对法式吐司重点企业的竞争地位及市场集中度进行了评估，为法式吐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法式吐司行业概述</w:t>
      </w:r>
      <w:r>
        <w:rPr>
          <w:rFonts w:hint="eastAsia"/>
        </w:rPr>
        <w:br/>
      </w:r>
      <w:r>
        <w:rPr>
          <w:rFonts w:hint="eastAsia"/>
        </w:rPr>
        <w:t>　　第一节 法式吐司定义与分类</w:t>
      </w:r>
      <w:r>
        <w:rPr>
          <w:rFonts w:hint="eastAsia"/>
        </w:rPr>
        <w:br/>
      </w:r>
      <w:r>
        <w:rPr>
          <w:rFonts w:hint="eastAsia"/>
        </w:rPr>
        <w:t>　　第二节 法式吐司应用领域</w:t>
      </w:r>
      <w:r>
        <w:rPr>
          <w:rFonts w:hint="eastAsia"/>
        </w:rPr>
        <w:br/>
      </w:r>
      <w:r>
        <w:rPr>
          <w:rFonts w:hint="eastAsia"/>
        </w:rPr>
        <w:t>　　第三节 法式吐司行业经济指标分析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法式吐司产业链及经营模式分析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三、法式吐司销售模式及销售渠道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全球法式吐司市场发展综述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2019-2024年全球法式吐司市场规模与趋势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主要国家与地区法式吐司市场分析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2025-2031年全球法式吐司行业发展趋势与前景预测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中国法式吐司行业市场分析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2024-2025年法式吐司产能与投资动态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一、国内法式吐司产能及利用情况</w:t>
      </w:r>
      <w:r>
        <w:rPr>
          <w:rFonts w:hint="eastAsia"/>
        </w:rPr>
        <w:br/>
      </w:r>
      <w:r>
        <w:rPr>
          <w:rFonts w:hint="eastAsia"/>
        </w:rPr>
        <w:t>　　　　二、法式吐司产能扩张与投资动态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2025-2031年法式吐司行业产量统计与趋势预测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一、2019-2024年法式吐司行业产量数据统计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1、2019-2024年法式吐司产量及增长趋势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2、2019-2024年法式吐司细分产品产量及份额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二、影响法式吐司产量的关键因素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三、2025-2031年法式吐司产量预测</w:t>
      </w:r>
      <w:r>
        <w:rPr>
          <w:rFonts w:hint="eastAsia"/>
        </w:rPr>
        <w:br/>
      </w:r>
      <w:r>
        <w:rPr>
          <w:rFonts w:hint="eastAsia"/>
        </w:rPr>
        <w:t>　　第三节 2025-2031年法式吐司市场需求与销售分析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一、2024-2025年法式吐司行业需求现状</w:t>
      </w:r>
      <w:r>
        <w:rPr>
          <w:rFonts w:hint="eastAsia"/>
        </w:rPr>
        <w:br/>
      </w:r>
      <w:r>
        <w:rPr>
          <w:rFonts w:hint="eastAsia"/>
        </w:rPr>
        <w:t>　　　　二、法式吐司客户群体与需求特点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三、2019-2024年法式吐司行业销售规模分析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四、2025-2031年法式吐司市场增长潜力与规模预测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中国法式吐司细分市场与下游应用领域分析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法式吐司细分市场分析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一、2024-2025年法式吐司主要细分产品市场现状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法式吐司下游应用与客户群体分析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一、2024-2025年法式吐司各应用领域市场现状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2024-2025年法式吐司行业技术发展现状及趋势分析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法式吐司行业技术发展现状分析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国内外法式吐司行业技术差异与原因</w:t>
      </w:r>
      <w:r>
        <w:rPr>
          <w:rFonts w:hint="eastAsia"/>
        </w:rPr>
        <w:br/>
      </w:r>
      <w:r>
        <w:rPr>
          <w:rFonts w:hint="eastAsia"/>
        </w:rPr>
        <w:t>　　第三节 法式吐司行业技术发展方向、趋势预测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提升法式吐司行业技术能力策略建议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法式吐司价格机制与竞争策略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一、2019-2024年法式吐司市场价格走势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法式吐司定价策略与方法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2025-2031年法式吐司价格竞争态势与趋势预测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中国法式吐司行业重点区域市场研究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2024-2025年重点区域法式吐司市场发展概况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二、2019-2024年法式吐司市场需求规模情况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三、2025-2031年法式吐司行业发展潜力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二、2019-2024年法式吐司市场需求规模情况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三、2025-2031年法式吐司行业发展潜力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二、2019-2024年法式吐司市场需求规模情况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三、2025-2031年法式吐司行业发展潜力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二、2019-2024年法式吐司市场需求规模情况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三、2025-2031年法式吐司行业发展潜力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二、2019-2024年法式吐司市场需求规模情况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三、2025-2031年法式吐司行业发展潜力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2019-2024年中国法式吐司行业进出口情况分析</w:t>
      </w:r>
      <w:r>
        <w:rPr>
          <w:rFonts w:hint="eastAsia"/>
        </w:rPr>
        <w:br/>
      </w:r>
      <w:r>
        <w:rPr>
          <w:rFonts w:hint="eastAsia"/>
        </w:rPr>
        <w:t>　　第一节 法式吐司行业进口情况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一、2019-2024年法式吐司进口规模及增长情况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二、法式吐司主要进口来源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法式吐司行业出口情况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一、2019-2024年法式吐司出口规模及增长情况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二、法式吐司主要出口目的地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2019-2024年中国法式吐司行业总体发展与财务状况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2019-2024年中国法式吐司行业规模情况</w:t>
      </w:r>
      <w:r>
        <w:rPr>
          <w:rFonts w:hint="eastAsia"/>
        </w:rPr>
        <w:br/>
      </w:r>
      <w:r>
        <w:rPr>
          <w:rFonts w:hint="eastAsia"/>
        </w:rPr>
        <w:t>　　　　一、法式吐司行业企业数量规模</w:t>
      </w:r>
      <w:r>
        <w:rPr>
          <w:rFonts w:hint="eastAsia"/>
        </w:rPr>
        <w:br/>
      </w:r>
      <w:r>
        <w:rPr>
          <w:rFonts w:hint="eastAsia"/>
        </w:rPr>
        <w:t>　　　　二、法式吐司行业从业人员规模</w:t>
      </w:r>
      <w:r>
        <w:rPr>
          <w:rFonts w:hint="eastAsia"/>
        </w:rPr>
        <w:br/>
      </w:r>
      <w:r>
        <w:rPr>
          <w:rFonts w:hint="eastAsia"/>
        </w:rPr>
        <w:t>　　　　三、法式吐司行业市场敏感性分析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2019-2024年中国法式吐司行业财务能力分析</w:t>
      </w:r>
      <w:r>
        <w:rPr>
          <w:rFonts w:hint="eastAsia"/>
        </w:rPr>
        <w:br/>
      </w:r>
      <w:r>
        <w:rPr>
          <w:rFonts w:hint="eastAsia"/>
        </w:rPr>
        <w:t>　　　　一、法式吐司行业盈利能力</w:t>
      </w:r>
      <w:r>
        <w:rPr>
          <w:rFonts w:hint="eastAsia"/>
        </w:rPr>
        <w:br/>
      </w:r>
      <w:r>
        <w:rPr>
          <w:rFonts w:hint="eastAsia"/>
        </w:rPr>
        <w:t>　　　　二、法式吐司行业偿债能力</w:t>
      </w:r>
      <w:r>
        <w:rPr>
          <w:rFonts w:hint="eastAsia"/>
        </w:rPr>
        <w:br/>
      </w:r>
      <w:r>
        <w:rPr>
          <w:rFonts w:hint="eastAsia"/>
        </w:rPr>
        <w:t>　　　　三、法式吐司行业营运能力</w:t>
      </w:r>
      <w:r>
        <w:rPr>
          <w:rFonts w:hint="eastAsia"/>
        </w:rPr>
        <w:br/>
      </w:r>
      <w:r>
        <w:rPr>
          <w:rFonts w:hint="eastAsia"/>
        </w:rPr>
        <w:t>　　　　四、法式吐司行业发展能力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法式吐司行业重点企业调研分析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二、企业法式吐司业务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二、企业法式吐司业务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二、企业法式吐司业务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二、企业法式吐司业务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二、企业法式吐司业务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二、企业法式吐司业务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中国法式吐司行业竞争格局分析</w:t>
      </w:r>
      <w:r>
        <w:rPr>
          <w:rFonts w:hint="eastAsia"/>
        </w:rPr>
        <w:br/>
      </w:r>
      <w:r>
        <w:rPr>
          <w:rFonts w:hint="eastAsia"/>
        </w:rPr>
        <w:t>　　第一节 法式吐司行业竞争格局总览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2024-2025年法式吐司行业竞争力分析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2019-2024年法式吐司行业企业并购活动分析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2024-2025年法式吐司行业会展与招投标活动分析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一、法式吐司行业会展活动及其市场影响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2025年中国法式吐司企业发展企业发展策略与建议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法式吐司销售模式与渠道策略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法式吐司品牌与市场推广策略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法式吐司研发投入与技术创新能力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法式吐司合作联盟与资源整合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中国法式吐司行业风险与对策</w:t>
      </w:r>
      <w:r>
        <w:rPr>
          <w:rFonts w:hint="eastAsia"/>
        </w:rPr>
        <w:br/>
      </w:r>
      <w:r>
        <w:rPr>
          <w:rFonts w:hint="eastAsia"/>
        </w:rPr>
        <w:t>　　第一节 法式吐司行业SWOT分析</w:t>
      </w:r>
      <w:r>
        <w:rPr>
          <w:rFonts w:hint="eastAsia"/>
        </w:rPr>
        <w:br/>
      </w:r>
      <w:r>
        <w:rPr>
          <w:rFonts w:hint="eastAsia"/>
        </w:rPr>
        <w:t>　　　　一、法式吐司行业优势</w:t>
      </w:r>
      <w:r>
        <w:rPr>
          <w:rFonts w:hint="eastAsia"/>
        </w:rPr>
        <w:br/>
      </w:r>
      <w:r>
        <w:rPr>
          <w:rFonts w:hint="eastAsia"/>
        </w:rPr>
        <w:t>　　　　二、法式吐司行业劣势</w:t>
      </w:r>
      <w:r>
        <w:rPr>
          <w:rFonts w:hint="eastAsia"/>
        </w:rPr>
        <w:br/>
      </w:r>
      <w:r>
        <w:rPr>
          <w:rFonts w:hint="eastAsia"/>
        </w:rPr>
        <w:t>　　　　三、法式吐司市场机会</w:t>
      </w:r>
      <w:r>
        <w:rPr>
          <w:rFonts w:hint="eastAsia"/>
        </w:rPr>
        <w:br/>
      </w:r>
      <w:r>
        <w:rPr>
          <w:rFonts w:hint="eastAsia"/>
        </w:rPr>
        <w:t>　　　　四、法式吐司市场威胁</w:t>
      </w:r>
      <w:r>
        <w:rPr>
          <w:rFonts w:hint="eastAsia"/>
        </w:rPr>
        <w:br/>
      </w:r>
      <w:r>
        <w:rPr>
          <w:rFonts w:hint="eastAsia"/>
        </w:rPr>
        <w:t>　　第二节 法式吐司行业风险及对策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2025-2031年中国法式吐司行业前景与发展趋势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2024-2025年法式吐司行业发展环境分析</w:t>
      </w:r>
      <w:r>
        <w:rPr>
          <w:rFonts w:hint="eastAsia"/>
        </w:rPr>
        <w:br/>
      </w:r>
      <w:r>
        <w:rPr>
          <w:rFonts w:hint="eastAsia"/>
        </w:rPr>
        <w:t>　　　　一、法式吐司行业主管部门与监管体制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二、法式吐司行业主要法律法规及政策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三、法式吐司行业标准与质量监管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2025-2031年法式吐司行业发展趋势与方向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2025-2031年法式吐司行业发展潜力与机遇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法式吐司行业研究结论与建议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中-智-林-法式吐司行业发展建议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法式吐司行业类别</w:t>
      </w:r>
      <w:r>
        <w:rPr>
          <w:rFonts w:hint="eastAsia"/>
        </w:rPr>
        <w:br/>
      </w:r>
      <w:r>
        <w:rPr>
          <w:rFonts w:hint="eastAsia"/>
        </w:rPr>
        <w:t>　　图表 法式吐司行业产业链调研</w:t>
      </w:r>
      <w:r>
        <w:rPr>
          <w:rFonts w:hint="eastAsia"/>
        </w:rPr>
        <w:br/>
      </w:r>
      <w:r>
        <w:rPr>
          <w:rFonts w:hint="eastAsia"/>
        </w:rPr>
        <w:t>　　图表 法式吐司行业现状</w:t>
      </w:r>
      <w:r>
        <w:rPr>
          <w:rFonts w:hint="eastAsia"/>
        </w:rPr>
        <w:br/>
      </w:r>
      <w:r>
        <w:rPr>
          <w:rFonts w:hint="eastAsia"/>
        </w:rPr>
        <w:t>　　图表 法式吐司行业标准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2019-2024年中国法式吐司行业市场规模</w:t>
      </w:r>
      <w:r>
        <w:rPr>
          <w:rFonts w:hint="eastAsia"/>
        </w:rPr>
        <w:br/>
      </w:r>
      <w:r>
        <w:rPr>
          <w:rFonts w:hint="eastAsia"/>
        </w:rPr>
        <w:t>　　图表 2025年中国法式吐司行业产能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2019-2024年中国法式吐司行业产量统计</w:t>
      </w:r>
      <w:r>
        <w:rPr>
          <w:rFonts w:hint="eastAsia"/>
        </w:rPr>
        <w:br/>
      </w:r>
      <w:r>
        <w:rPr>
          <w:rFonts w:hint="eastAsia"/>
        </w:rPr>
        <w:t>　　图表 法式吐司行业动态</w:t>
      </w:r>
      <w:r>
        <w:rPr>
          <w:rFonts w:hint="eastAsia"/>
        </w:rPr>
        <w:br/>
      </w:r>
      <w:r>
        <w:rPr>
          <w:rFonts w:hint="eastAsia"/>
        </w:rPr>
        <w:t>　　图表 2019-2024年中国法式吐司市场需求量</w:t>
      </w:r>
      <w:r>
        <w:rPr>
          <w:rFonts w:hint="eastAsia"/>
        </w:rPr>
        <w:br/>
      </w:r>
      <w:r>
        <w:rPr>
          <w:rFonts w:hint="eastAsia"/>
        </w:rPr>
        <w:t>　　图表 2025年中国法式吐司行业需求区域调研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2019-2024年中国法式吐司行情</w:t>
      </w:r>
      <w:r>
        <w:rPr>
          <w:rFonts w:hint="eastAsia"/>
        </w:rPr>
        <w:br/>
      </w:r>
      <w:r>
        <w:rPr>
          <w:rFonts w:hint="eastAsia"/>
        </w:rPr>
        <w:t>　　图表 2019-2024年中国法式吐司价格走势图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2019-2024年中国法式吐司进口统计</w:t>
      </w:r>
      <w:r>
        <w:rPr>
          <w:rFonts w:hint="eastAsia"/>
        </w:rPr>
        <w:br/>
      </w:r>
      <w:r>
        <w:rPr>
          <w:rFonts w:hint="eastAsia"/>
        </w:rPr>
        <w:t>　　图表 2019-2024年中国法式吐司出口统计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2019-2024年中国法式吐司行业企业数量统计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**地区法式吐司市场规模</w:t>
      </w:r>
      <w:r>
        <w:rPr>
          <w:rFonts w:hint="eastAsia"/>
        </w:rPr>
        <w:br/>
      </w:r>
      <w:r>
        <w:rPr>
          <w:rFonts w:hint="eastAsia"/>
        </w:rPr>
        <w:t>　　图表 **地区法式吐司行业市场需求</w:t>
      </w:r>
      <w:r>
        <w:rPr>
          <w:rFonts w:hint="eastAsia"/>
        </w:rPr>
        <w:br/>
      </w:r>
      <w:r>
        <w:rPr>
          <w:rFonts w:hint="eastAsia"/>
        </w:rPr>
        <w:t>　　图表 **地区法式吐司市场调研</w:t>
      </w:r>
      <w:r>
        <w:rPr>
          <w:rFonts w:hint="eastAsia"/>
        </w:rPr>
        <w:br/>
      </w:r>
      <w:r>
        <w:rPr>
          <w:rFonts w:hint="eastAsia"/>
        </w:rPr>
        <w:t>　　图表 **地区法式吐司行业市场需求分析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**地区法式吐司市场规模</w:t>
      </w:r>
      <w:r>
        <w:rPr>
          <w:rFonts w:hint="eastAsia"/>
        </w:rPr>
        <w:br/>
      </w:r>
      <w:r>
        <w:rPr>
          <w:rFonts w:hint="eastAsia"/>
        </w:rPr>
        <w:t>　　图表 **地区法式吐司行业市场需求</w:t>
      </w:r>
      <w:r>
        <w:rPr>
          <w:rFonts w:hint="eastAsia"/>
        </w:rPr>
        <w:br/>
      </w:r>
      <w:r>
        <w:rPr>
          <w:rFonts w:hint="eastAsia"/>
        </w:rPr>
        <w:t>　　图表 **地区法式吐司市场调研</w:t>
      </w:r>
      <w:r>
        <w:rPr>
          <w:rFonts w:hint="eastAsia"/>
        </w:rPr>
        <w:br/>
      </w:r>
      <w:r>
        <w:rPr>
          <w:rFonts w:hint="eastAsia"/>
        </w:rPr>
        <w:t>　　图表 **地区法式吐司行业市场需求分析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法式吐司行业竞争对手分析</w:t>
      </w:r>
      <w:r>
        <w:rPr>
          <w:rFonts w:hint="eastAsia"/>
        </w:rPr>
        <w:br/>
      </w:r>
      <w:r>
        <w:rPr>
          <w:rFonts w:hint="eastAsia"/>
        </w:rPr>
        <w:t>　　图表 法式吐司重点企业（一）基本信息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法式吐司重点企业（一）经营情况分析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法式吐司重点企业（一）主要经济指标情况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法式吐司重点企业（二）经营情况分析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法式吐司重点企业（二）主要经济指标情况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法式吐司重点企业（三）经营情况分析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法式吐司重点企业（三）主要经济指标情况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法式吐司重点企业（三）成长能力情况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2025-2031年中国法式吐司市场需求预测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2025-2031年中国法式吐司行业市场规模预测</w:t>
      </w:r>
      <w:r>
        <w:rPr>
          <w:rFonts w:hint="eastAsia"/>
        </w:rPr>
        <w:br/>
      </w:r>
      <w:r>
        <w:rPr>
          <w:rFonts w:hint="eastAsia"/>
        </w:rPr>
        <w:t>　　图表 法式吐司行业准入条件</w:t>
      </w:r>
      <w:r>
        <w:rPr>
          <w:rFonts w:hint="eastAsia"/>
        </w:rPr>
        <w:br/>
      </w:r>
      <w:r>
        <w:rPr>
          <w:rFonts w:hint="eastAsia"/>
        </w:rPr>
        <w:t>　　图表 2025年中国法式吐司市场前景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2025-2031年中国法式吐司行业发展趋势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c84914ef14547" w:history="1">
        <w:r>
          <w:rPr>
            <w:rStyle w:val="Hyperlink"/>
          </w:rPr>
          <w:t>2025-2031年中国法式吐司行业现状与市场前景预测报告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9c84914ef14547" w:history="1">
        <w:r>
          <w:rPr>
            <w:rStyle w:val="Hyperlink"/>
          </w:rPr>
          <w:t>https://www.20087.com/6/79/FaShiTuSiShiChangQianJingYuCe.html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热点：法式吐司和美式的区别、法式吐司图片、巧克力华夫饼、法式吐司烤箱做法、法式吐司的做法、法式吐司和美式的区别、法式面包、法式吐司是什么意思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082db40984eba" w:history="1">
      <w:r>
        <w:rPr>
          <w:rStyle w:val="Hyperlink"/>
        </w:rPr>
        <w:t>2025-2031年中国法式吐司行业现状与市场前景预测报告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aShiTuSiShiChangQianJingYuCe.html" TargetMode="External" Id="Rcd9c84914ef1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aShiTuSiShiChangQianJingYuCe.html" TargetMode="External" Id="R76d082db4098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2025-03-31T07:38:02Z</dcterms:created>
  <dcterms:modified xsi:type="dcterms:W3CDTF">2025-03-31T08:38:02Z</dcterms:modified>
  <dc:subject>2025-2031年中国法式吐司行业现状与市场前景预测报告</dc:subject>
  <dc:title>2025-2031年中国法式吐司行业现状与市场前景预测报告</dc:title>
  <cp:keywords>2025-2031年中国法式吐司行业现状与市场前景预测报告</cp:keywords>
  <dc:description>2025-2031年中国法式吐司行业现状与市场前景预测报告</dc:description>
</cp:coreProperties>
</file>