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bbfdf7f3a42ce" w:history="1">
              <w:r>
                <w:rPr>
                  <w:rStyle w:val="Hyperlink"/>
                </w:rPr>
                <w:t>2025-2031年中国火锅面市场深度剖析及发展趋势预测报告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bbfdf7f3a42ce" w:history="1">
              <w:r>
                <w:rPr>
                  <w:rStyle w:val="Hyperlink"/>
                </w:rPr>
                <w:t>2025-2031年中国火锅面市场深度剖析及发展趋势预测报告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bbfdf7f3a42ce" w:history="1">
                <w:r>
                  <w:rPr>
                    <w:rStyle w:val="Hyperlink"/>
                  </w:rPr>
                  <w:t>https://www.20087.com/6/79/HuoGuoMianHangYeFenXiBaoGao.html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面是一种方便快捷的餐饮选择，近年来随着快节奏生活和外卖文化的兴起，在市场上迅速走红。创新口味和健康配料的加入，满足了消费者对美食的个性化追求。同时，预包装火锅面的出现，使得这种传统美食更加便于携带和储存，扩展了消费场景。</w:t>
      </w:r>
      <w:r>
        <w:rPr>
          <w:rFonts w:hint="eastAsia"/>
        </w:rPr>
        <w:br/>
      </w:r>
      <w:r>
        <w:rPr>
          <w:rFonts w:hint="eastAsia"/>
        </w:rPr>
        <w:t>　　未来，火锅面将更加注重品质和营养，例如，使用全谷物面条和天然调味料，减少添加剂使用，迎合健康饮食趋势。同时，融入地方特色食材和文化元素，创造独特的地域风味，提升品牌辨识度。此外，数字化营销和个性化定制服务的提供，将增强消费者粘性，推动火锅面行业向高端化和差异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bbfdf7f3a42ce" w:history="1">
        <w:r>
          <w:rPr>
            <w:rStyle w:val="Hyperlink"/>
          </w:rPr>
          <w:t>2025-2031年中国火锅面市场深度剖析及发展趋势预测报告</w:t>
        </w:r>
      </w:hyperlink>
      <w:r>
        <w:rPr>
          <w:rFonts w:hint="eastAsia"/>
        </w:rPr>
        <w:t>》基于对火锅面行业的长期监测研究，结合火锅面行业供需关系变化规律、产品消费结构、应用领域拓展、市场发展环境及政策支持等多维度分析，采用定量与定性相结合的科学方法，对行业内重点企业进行了系统研究。报告全面呈现了火锅面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火锅面行业概述</w:t>
      </w:r>
      <w:r>
        <w:rPr>
          <w:rFonts w:hint="eastAsia"/>
        </w:rPr>
        <w:br/>
      </w:r>
      <w:r>
        <w:rPr>
          <w:rFonts w:hint="eastAsia"/>
        </w:rPr>
        <w:t>　　第一节 火锅面行业界定、分类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火锅面行业发展历程</w:t>
      </w:r>
      <w:r>
        <w:rPr>
          <w:rFonts w:hint="eastAsia"/>
        </w:rPr>
        <w:br/>
      </w:r>
      <w:r>
        <w:rPr>
          <w:rFonts w:hint="eastAsia"/>
        </w:rPr>
        <w:t>　　第三节 火锅面产业链分析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2024-2025年火锅面行业发展环境分析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2024-2025年火锅面行业技术工艺现状及发展趋势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火锅面行业技术发展现状</w:t>
      </w:r>
      <w:r>
        <w:rPr>
          <w:rFonts w:hint="eastAsia"/>
        </w:rPr>
        <w:br/>
      </w:r>
      <w:r>
        <w:rPr>
          <w:rFonts w:hint="eastAsia"/>
        </w:rPr>
        <w:t>　　第二节 火锅面行业技术工艺特点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国内外火锅面行业技术发展趋势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中国火锅面行业供、需现状及发展趋势预测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中国火锅面行业产量情况分析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一、2019-2024年火锅面行业产量统计</w:t>
      </w:r>
      <w:r>
        <w:rPr>
          <w:rFonts w:hint="eastAsia"/>
        </w:rPr>
        <w:br/>
      </w:r>
      <w:r>
        <w:rPr>
          <w:rFonts w:hint="eastAsia"/>
        </w:rPr>
        <w:t>　　　　二、2024年火锅面行业区域产量特点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三、2025-2031年火锅面行业产量预测</w:t>
      </w:r>
      <w:r>
        <w:rPr>
          <w:rFonts w:hint="eastAsia"/>
        </w:rPr>
        <w:br/>
      </w:r>
      <w:r>
        <w:rPr>
          <w:rFonts w:hint="eastAsia"/>
        </w:rPr>
        <w:t>　　第二节 中国火锅面行业需求情况分析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一、2019-2024年火锅面行业需求情况</w:t>
      </w:r>
      <w:r>
        <w:rPr>
          <w:rFonts w:hint="eastAsia"/>
        </w:rPr>
        <w:br/>
      </w:r>
      <w:r>
        <w:rPr>
          <w:rFonts w:hint="eastAsia"/>
        </w:rPr>
        <w:t>　　　　二、2025年火锅面行业重点省市需求情况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三、2025-2031年火锅面行业需求情况预测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新冠疫情对火锅面行业的影响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火锅面行业产品市场价格分析与预测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2019-2024年火锅面行业产品市场价格回顾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2024-2025年火锅面行业产品市场价格现状分析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影响火锅面行业产品市场价格因素分析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2019-2024年火锅面行业产品市场价格走势预测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中国火锅面行业进出口现状及发展趋势预测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中国火锅面行业进口情况分析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一、2019-2024年火锅面行业进口情况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二、2025-2031年火锅面行业进口情况预测</w:t>
      </w:r>
      <w:r>
        <w:rPr>
          <w:rFonts w:hint="eastAsia"/>
        </w:rPr>
        <w:br/>
      </w:r>
      <w:r>
        <w:rPr>
          <w:rFonts w:hint="eastAsia"/>
        </w:rPr>
        <w:t>　　第二节 中国火锅面行业出口情况分析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一、2019-2024年火锅面行业出口情况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二、2025-2031年火锅面行业出口情况预测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影响中国火锅面行业进出口因素分析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中国火锅面行业重点区域市场调研分析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火锅面行业细分市场调研分析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火锅面行业细分（一）市场调研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火锅面行业细分（二）市场调研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火锅面行业重点企业经营状况及发展规划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火锅面重点企业（一）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火锅面重点企业（二）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火锅面重点企业（三）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火锅面重点企业（四）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火锅面重点企业（五）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火锅面企业多样化经营策略分析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一、火锅面企业多样化经营情况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二、现行火锅面行业多样化经营的方向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大型火锅面企业集团未来发展策略分析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对中小火锅面企业生产经营的建议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火锅面行业市场竞争策略分析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火锅面行业竞争结构分析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火锅面市场竞争策略分析</w:t>
      </w:r>
      <w:r>
        <w:rPr>
          <w:rFonts w:hint="eastAsia"/>
        </w:rPr>
        <w:br/>
      </w:r>
      <w:r>
        <w:rPr>
          <w:rFonts w:hint="eastAsia"/>
        </w:rPr>
        <w:t>　　　　一、火锅面市场增长潜力分析</w:t>
      </w:r>
      <w:r>
        <w:rPr>
          <w:rFonts w:hint="eastAsia"/>
        </w:rPr>
        <w:br/>
      </w:r>
      <w:r>
        <w:rPr>
          <w:rFonts w:hint="eastAsia"/>
        </w:rPr>
        <w:t>　　　　二、火锅面产品竞争策略分析</w:t>
      </w:r>
      <w:r>
        <w:rPr>
          <w:rFonts w:hint="eastAsia"/>
        </w:rPr>
        <w:br/>
      </w:r>
      <w:r>
        <w:rPr>
          <w:rFonts w:hint="eastAsia"/>
        </w:rPr>
        <w:t>　　　　三、火锅面典型企业产品竞争策略分析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2025-2031年火锅面行业竞争格局与展望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一、2025-2031年火锅面行业竞争策略分析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二、2025-2031年火锅面行业竞争格局展望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三、2025-2031年我国火锅面市场竞争趋势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火锅面投资机会分析与项目投资建议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火锅面投资机会分析</w:t>
      </w:r>
      <w:r>
        <w:rPr>
          <w:rFonts w:hint="eastAsia"/>
        </w:rPr>
        <w:br/>
      </w:r>
      <w:r>
        <w:rPr>
          <w:rFonts w:hint="eastAsia"/>
        </w:rPr>
        <w:t>　　第二节 火锅面投资趋势分析</w:t>
      </w:r>
      <w:r>
        <w:rPr>
          <w:rFonts w:hint="eastAsia"/>
        </w:rPr>
        <w:br/>
      </w:r>
      <w:r>
        <w:rPr>
          <w:rFonts w:hint="eastAsia"/>
        </w:rPr>
        <w:t>　　第三节 中~智~林：项目投资建议</w:t>
      </w:r>
      <w:r>
        <w:rPr>
          <w:rFonts w:hint="eastAsia"/>
        </w:rPr>
        <w:br/>
      </w:r>
      <w:r>
        <w:rPr>
          <w:rFonts w:hint="eastAsia"/>
        </w:rPr>
        <w:t>　　　　一、火锅面行业投资环境考察</w:t>
      </w:r>
      <w:r>
        <w:rPr>
          <w:rFonts w:hint="eastAsia"/>
        </w:rPr>
        <w:br/>
      </w:r>
      <w:r>
        <w:rPr>
          <w:rFonts w:hint="eastAsia"/>
        </w:rPr>
        <w:t>　　　　二、火锅面投资风险及控制策略</w:t>
      </w:r>
      <w:r>
        <w:rPr>
          <w:rFonts w:hint="eastAsia"/>
        </w:rPr>
        <w:br/>
      </w:r>
      <w:r>
        <w:rPr>
          <w:rFonts w:hint="eastAsia"/>
        </w:rPr>
        <w:t>　　　　三、火锅面产品投资方向建议</w:t>
      </w:r>
      <w:r>
        <w:rPr>
          <w:rFonts w:hint="eastAsia"/>
        </w:rPr>
        <w:br/>
      </w:r>
      <w:r>
        <w:rPr>
          <w:rFonts w:hint="eastAsia"/>
        </w:rPr>
        <w:t>　　　　四、火锅面项目投资建议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火锅面图片</w:t>
      </w:r>
      <w:r>
        <w:rPr>
          <w:rFonts w:hint="eastAsia"/>
        </w:rPr>
        <w:br/>
      </w:r>
      <w:r>
        <w:rPr>
          <w:rFonts w:hint="eastAsia"/>
        </w:rPr>
        <w:t>　　图表 火锅面种类 分类</w:t>
      </w:r>
      <w:r>
        <w:rPr>
          <w:rFonts w:hint="eastAsia"/>
        </w:rPr>
        <w:br/>
      </w:r>
      <w:r>
        <w:rPr>
          <w:rFonts w:hint="eastAsia"/>
        </w:rPr>
        <w:t>　　图表 火锅面用途 应用</w:t>
      </w:r>
      <w:r>
        <w:rPr>
          <w:rFonts w:hint="eastAsia"/>
        </w:rPr>
        <w:br/>
      </w:r>
      <w:r>
        <w:rPr>
          <w:rFonts w:hint="eastAsia"/>
        </w:rPr>
        <w:t>　　图表 火锅面主要特点</w:t>
      </w:r>
      <w:r>
        <w:rPr>
          <w:rFonts w:hint="eastAsia"/>
        </w:rPr>
        <w:br/>
      </w:r>
      <w:r>
        <w:rPr>
          <w:rFonts w:hint="eastAsia"/>
        </w:rPr>
        <w:t>　　图表 火锅面产业链分析</w:t>
      </w:r>
      <w:r>
        <w:rPr>
          <w:rFonts w:hint="eastAsia"/>
        </w:rPr>
        <w:br/>
      </w:r>
      <w:r>
        <w:rPr>
          <w:rFonts w:hint="eastAsia"/>
        </w:rPr>
        <w:t>　　图表 火锅面政策分析</w:t>
      </w:r>
      <w:r>
        <w:rPr>
          <w:rFonts w:hint="eastAsia"/>
        </w:rPr>
        <w:br/>
      </w:r>
      <w:r>
        <w:rPr>
          <w:rFonts w:hint="eastAsia"/>
        </w:rPr>
        <w:t>　　图表 火锅面技术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2019-2024年火锅面行业市场容量分析</w:t>
      </w:r>
      <w:r>
        <w:rPr>
          <w:rFonts w:hint="eastAsia"/>
        </w:rPr>
        <w:br/>
      </w:r>
      <w:r>
        <w:rPr>
          <w:rFonts w:hint="eastAsia"/>
        </w:rPr>
        <w:t>　　图表 火锅面生产现状</w:t>
      </w:r>
      <w:r>
        <w:rPr>
          <w:rFonts w:hint="eastAsia"/>
        </w:rPr>
        <w:br/>
      </w:r>
      <w:r>
        <w:rPr>
          <w:rFonts w:hint="eastAsia"/>
        </w:rPr>
        <w:t>　　图表 2019-2024年中国火锅面行业产能统计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2019-2024年中国火锅面行业产量及增长趋势</w:t>
      </w:r>
      <w:r>
        <w:rPr>
          <w:rFonts w:hint="eastAsia"/>
        </w:rPr>
        <w:br/>
      </w:r>
      <w:r>
        <w:rPr>
          <w:rFonts w:hint="eastAsia"/>
        </w:rPr>
        <w:t>　　图表 火锅面行业动态</w:t>
      </w:r>
      <w:r>
        <w:rPr>
          <w:rFonts w:hint="eastAsia"/>
        </w:rPr>
        <w:br/>
      </w:r>
      <w:r>
        <w:rPr>
          <w:rFonts w:hint="eastAsia"/>
        </w:rPr>
        <w:t>　　图表 2019-2024年中国火锅面市场需求量及增速统计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2019-2024年中国火锅面行业销售收入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2024年中国火锅面行业需求领域分布格局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2019-2024年中国火锅面行业利润总额统计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2019-2024年中国火锅面进口情况分析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2019-2024年中国火锅面出口情况分析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2019-2024年中国火锅面行业企业数量情况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2019-2024年中国火锅面行业企业平均规模情况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2019-2024年中国火锅面价格走势</w:t>
      </w:r>
      <w:r>
        <w:rPr>
          <w:rFonts w:hint="eastAsia"/>
        </w:rPr>
        <w:br/>
      </w:r>
      <w:r>
        <w:rPr>
          <w:rFonts w:hint="eastAsia"/>
        </w:rPr>
        <w:t>　　图表 2024年火锅面成本和利润分析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**地区火锅面市场规模及增长情况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**地区火锅面行业市场需求情况</w:t>
      </w:r>
      <w:r>
        <w:rPr>
          <w:rFonts w:hint="eastAsia"/>
        </w:rPr>
        <w:br/>
      </w:r>
      <w:r>
        <w:rPr>
          <w:rFonts w:hint="eastAsia"/>
        </w:rPr>
        <w:t>　　图表 火锅面品牌</w:t>
      </w:r>
      <w:r>
        <w:rPr>
          <w:rFonts w:hint="eastAsia"/>
        </w:rPr>
        <w:br/>
      </w:r>
      <w:r>
        <w:rPr>
          <w:rFonts w:hint="eastAsia"/>
        </w:rPr>
        <w:t>　　图表 火锅面企业（一）概况</w:t>
      </w:r>
      <w:r>
        <w:rPr>
          <w:rFonts w:hint="eastAsia"/>
        </w:rPr>
        <w:br/>
      </w:r>
      <w:r>
        <w:rPr>
          <w:rFonts w:hint="eastAsia"/>
        </w:rPr>
        <w:t>　　图表 企业火锅面型号 规格</w:t>
      </w:r>
      <w:r>
        <w:rPr>
          <w:rFonts w:hint="eastAsia"/>
        </w:rPr>
        <w:br/>
      </w:r>
      <w:r>
        <w:rPr>
          <w:rFonts w:hint="eastAsia"/>
        </w:rPr>
        <w:t>　　图表 火锅面企业（一）经营分析</w:t>
      </w:r>
      <w:r>
        <w:rPr>
          <w:rFonts w:hint="eastAsia"/>
        </w:rPr>
        <w:br/>
      </w:r>
      <w:r>
        <w:rPr>
          <w:rFonts w:hint="eastAsia"/>
        </w:rPr>
        <w:t>　　图表 火锅面企业（一）盈利能力情况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火锅面企业（一）偿债能力情况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火锅面企业（一）运营能力情况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火锅面企业（一）成长能力情况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火锅面上游现状</w:t>
      </w:r>
      <w:r>
        <w:rPr>
          <w:rFonts w:hint="eastAsia"/>
        </w:rPr>
        <w:br/>
      </w:r>
      <w:r>
        <w:rPr>
          <w:rFonts w:hint="eastAsia"/>
        </w:rPr>
        <w:t>　　图表 火锅面下游调研</w:t>
      </w:r>
      <w:r>
        <w:rPr>
          <w:rFonts w:hint="eastAsia"/>
        </w:rPr>
        <w:br/>
      </w:r>
      <w:r>
        <w:rPr>
          <w:rFonts w:hint="eastAsia"/>
        </w:rPr>
        <w:t>　　图表 火锅面企业（二）概况</w:t>
      </w:r>
      <w:r>
        <w:rPr>
          <w:rFonts w:hint="eastAsia"/>
        </w:rPr>
        <w:br/>
      </w:r>
      <w:r>
        <w:rPr>
          <w:rFonts w:hint="eastAsia"/>
        </w:rPr>
        <w:t>　　图表 企业火锅面型号 规格</w:t>
      </w:r>
      <w:r>
        <w:rPr>
          <w:rFonts w:hint="eastAsia"/>
        </w:rPr>
        <w:br/>
      </w:r>
      <w:r>
        <w:rPr>
          <w:rFonts w:hint="eastAsia"/>
        </w:rPr>
        <w:t>　　图表 火锅面企业（二）经营分析</w:t>
      </w:r>
      <w:r>
        <w:rPr>
          <w:rFonts w:hint="eastAsia"/>
        </w:rPr>
        <w:br/>
      </w:r>
      <w:r>
        <w:rPr>
          <w:rFonts w:hint="eastAsia"/>
        </w:rPr>
        <w:t>　　图表 火锅面企业（二）盈利能力情况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火锅面企业（二）偿债能力情况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火锅面企业（二）运营能力情况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火锅面企业（二）成长能力情况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火锅面企业（三）概况</w:t>
      </w:r>
      <w:r>
        <w:rPr>
          <w:rFonts w:hint="eastAsia"/>
        </w:rPr>
        <w:br/>
      </w:r>
      <w:r>
        <w:rPr>
          <w:rFonts w:hint="eastAsia"/>
        </w:rPr>
        <w:t>　　图表 企业火锅面型号 规格</w:t>
      </w:r>
      <w:r>
        <w:rPr>
          <w:rFonts w:hint="eastAsia"/>
        </w:rPr>
        <w:br/>
      </w:r>
      <w:r>
        <w:rPr>
          <w:rFonts w:hint="eastAsia"/>
        </w:rPr>
        <w:t>　　图表 火锅面企业（三）经营分析</w:t>
      </w:r>
      <w:r>
        <w:rPr>
          <w:rFonts w:hint="eastAsia"/>
        </w:rPr>
        <w:br/>
      </w:r>
      <w:r>
        <w:rPr>
          <w:rFonts w:hint="eastAsia"/>
        </w:rPr>
        <w:t>　　图表 火锅面企业（三）盈利能力情况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火锅面企业（三）偿债能力情况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火锅面企业（三）运营能力情况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火锅面企业（三）成长能力情况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火锅面优势</w:t>
      </w:r>
      <w:r>
        <w:rPr>
          <w:rFonts w:hint="eastAsia"/>
        </w:rPr>
        <w:br/>
      </w:r>
      <w:r>
        <w:rPr>
          <w:rFonts w:hint="eastAsia"/>
        </w:rPr>
        <w:t>　　图表 火锅面劣势</w:t>
      </w:r>
      <w:r>
        <w:rPr>
          <w:rFonts w:hint="eastAsia"/>
        </w:rPr>
        <w:br/>
      </w:r>
      <w:r>
        <w:rPr>
          <w:rFonts w:hint="eastAsia"/>
        </w:rPr>
        <w:t>　　图表 火锅面机会</w:t>
      </w:r>
      <w:r>
        <w:rPr>
          <w:rFonts w:hint="eastAsia"/>
        </w:rPr>
        <w:br/>
      </w:r>
      <w:r>
        <w:rPr>
          <w:rFonts w:hint="eastAsia"/>
        </w:rPr>
        <w:t>　　图表 火锅面威胁</w:t>
      </w:r>
      <w:r>
        <w:rPr>
          <w:rFonts w:hint="eastAsia"/>
        </w:rPr>
        <w:br/>
      </w:r>
      <w:r>
        <w:rPr>
          <w:rFonts w:hint="eastAsia"/>
        </w:rPr>
        <w:t>　　图表 2025-2031年中国火锅面行业产能预测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2025-2031年中国火锅面行业产量预测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2025-2031年中国火锅面市场销售预测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2025-2031年中国火锅面行业市场规模预测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2025-2031年中国火锅面市场前景分析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2025-2031年中国火锅面行业风险分析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2025-2031年中国火锅面行业发展趋势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bbfdf7f3a42ce" w:history="1">
        <w:r>
          <w:rPr>
            <w:rStyle w:val="Hyperlink"/>
          </w:rPr>
          <w:t>2025-2031年中国火锅面市场深度剖析及发展趋势预测报告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bbfdf7f3a42ce" w:history="1">
        <w:r>
          <w:rPr>
            <w:rStyle w:val="Hyperlink"/>
          </w:rPr>
          <w:t>https://www.20087.com/6/79/HuoGuoMianHangYeFenXiBaoGao.html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热点：吉祥馄饨一碗多少利润、火锅面图片、火锅咋做、火锅面对身体有害吗、火锅面怎么做、火锅面是什么面、火锅面是哪种面、火锅面可以用开水泡吗、麻锅面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ba2622b114846" w:history="1">
      <w:r>
        <w:rPr>
          <w:rStyle w:val="Hyperlink"/>
        </w:rPr>
        <w:t>2025-2031年中国火锅面市场深度剖析及发展趋势预测报告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HuoGuoMianHangYeFenXiBaoGao.html" TargetMode="External" Id="R80ebbfdf7f3a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HuoGuoMianHangYeFenXiBaoGao.html" TargetMode="External" Id="R4a4ba2622b11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2025-01-25T02:33:00Z</dcterms:created>
  <dcterms:modified xsi:type="dcterms:W3CDTF">2025-01-25T03:33:00Z</dcterms:modified>
  <dc:subject>2025-2031年中国火锅面市场深度剖析及发展趋势预测报告</dc:subject>
  <dc:title>2025-2031年中国火锅面市场深度剖析及发展趋势预测报告</dc:title>
  <cp:keywords>2025-2031年中国火锅面市场深度剖析及发展趋势预测报告</cp:keywords>
  <dc:description>2025-2031年中国火锅面市场深度剖析及发展趋势预测报告</dc:description>
</cp:coreProperties>
</file>