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5df473e564aa9" w:history="1">
              <w:r>
                <w:rPr>
                  <w:rStyle w:val="Hyperlink"/>
                </w:rPr>
                <w:t>2025-2031年中国水产品罐头食品制造行业发展全面调研与未来趋势预测报告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5df473e564aa9" w:history="1">
              <w:r>
                <w:rPr>
                  <w:rStyle w:val="Hyperlink"/>
                </w:rPr>
                <w:t>2025-2031年中国水产品罐头食品制造行业发展全面调研与未来趋势预测报告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5df473e564aa9" w:history="1">
                <w:r>
                  <w:rPr>
                    <w:rStyle w:val="Hyperlink"/>
                  </w:rPr>
                  <w:t>https://www.20087.com/7/69/ShuiChanPinGuanTouShiPinZhiZaoXi.html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罐头食品作为方便快捷的食品之一，在全球范围内有着广泛的市场需求。目前，水产品罐头不仅在口味多样性方面有所创新，而且在包装材料上也更加注重环保和可回收性。同时，随着冷链物流技术的进步，水产品罐头的保质期得以延长，便于长途运输。</w:t>
      </w:r>
      <w:r>
        <w:rPr>
          <w:rFonts w:hint="eastAsia"/>
        </w:rPr>
        <w:br/>
      </w:r>
      <w:r>
        <w:rPr>
          <w:rFonts w:hint="eastAsia"/>
        </w:rPr>
        <w:t>　　未来，水产品罐头食品制造将更加注重健康营养和品牌建设。随着消费者健康意识的增强，水产品罐头食品将更加注重原材料的选择和加工工艺的改进，以确保产品的新鲜度和营养价值。同时，为了提高市场竞争力，水产品罐头品牌将加强品牌形象塑造和营销策略，通过故事化营销等方式吸引消费者的注意。此外，随着电子商务的发展，水产品罐头的销售渠道将更加多元化，包括线上平台和社交媒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5df473e564aa9" w:history="1">
        <w:r>
          <w:rPr>
            <w:rStyle w:val="Hyperlink"/>
          </w:rPr>
          <w:t>2025-2031年中国水产品罐头食品制造行业发展全面调研与未来趋势预测报告</w:t>
        </w:r>
      </w:hyperlink>
      <w:r>
        <w:rPr>
          <w:rFonts w:hint="eastAsia"/>
        </w:rPr>
        <w:t>》基于国家统计局及水产品罐头食品制造行业协会的权威数据，全面调研了水产品罐头食品制造行业的市场规模、市场需求、产业链结构及价格变动，并对水产品罐头食品制造细分市场进行了深入分析。报告详细剖析了水产品罐头食品制造市场竞争格局，重点关注品牌影响力及重点企业的运营表现，同时科学预测了水产品罐头食品制造市场前景与发展趋势，识别了行业潜在的风险与机遇。通过专业、科学的研究方法，报告为水产品罐头食品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水产品罐头食品制造行业现状分析</w:t>
      </w:r>
      <w:r>
        <w:rPr>
          <w:rFonts w:hint="eastAsia"/>
        </w:rPr>
        <w:br/>
      </w:r>
      <w:r>
        <w:rPr>
          <w:rFonts w:hint="eastAsia"/>
        </w:rPr>
        <w:t>　　第一节 水产品罐头食品制造行业定义及分类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水产品罐头食品制造行业发展概况</w:t>
      </w:r>
      <w:r>
        <w:rPr>
          <w:rFonts w:hint="eastAsia"/>
        </w:rPr>
        <w:br/>
      </w:r>
      <w:r>
        <w:rPr>
          <w:rFonts w:hint="eastAsia"/>
        </w:rPr>
        <w:t>　　第四节 水产品罐头食品制造行业市场现状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水产品罐头食品制造行业投资特性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水产品罐头食品制造行业产销量分析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水产品罐头食品制造行业市场竞争格局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水产品罐头食品制造行业主要企业分析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一、佛山市顺德东方罐头有限公司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二、佛山市南海佳鸿水产有限公司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三、广州鹰金钱企业集团公司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四、宁波今日食品有限公司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五、佛山市顺德区粤花罐头食品有限公司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六、烟台汉和食品有限公司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七、荣成市石岛广信食品有限公司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八、天津市食品城有限责任公司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九、厦门市晨海工贸有限公司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十、揭阳市丽仕食品有限公司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水产品罐头食品制造行业发展预测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2025-2031年我国水产品罐头食品制造行业销售收入预测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水产品罐头食品制造行业SWOT分析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五、我国水产品罐头食品制造行业SWOT分析图</w:t>
      </w:r>
      <w:r>
        <w:rPr>
          <w:rFonts w:hint="eastAsia"/>
        </w:rPr>
        <w:br/>
      </w:r>
      <w:r>
        <w:rPr>
          <w:rFonts w:hint="eastAsia"/>
        </w:rPr>
        <w:t>　　第三节 中^智林－投资分析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2020-2025年我国水产品罐头食品制造行业销售收入统计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2025-2031年我国水产品罐头食品制造行业销售收入预测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2020-2025年我国水产品罐头食品制造行业企业市场占有率统计情况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2020-2025年佛山市顺德东方罐头有限公司产销分析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2020-2025年佛山市顺德东方罐头有限公司收入分析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2020-2025年佛山市顺德东方罐头有限公司市场占有率分析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2020-2025年佛山市南海佳鸿水产有限公司产销分析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2020-2025年佛山市南海佳鸿水产有限公司收入分析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2020-2025年佛山市南海佳鸿水产有限公司市场占有率分析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2020-2025年广州鹰金钱企业集团公司产销分析</w:t>
      </w:r>
      <w:r>
        <w:rPr>
          <w:rFonts w:hint="eastAsia"/>
        </w:rPr>
        <w:br/>
      </w:r>
      <w:r>
        <w:rPr>
          <w:rFonts w:hint="eastAsia"/>
        </w:rPr>
        <w:t>　　图表 2020-2025年广州鹰金钱企业集团公司收入分析</w:t>
      </w:r>
      <w:r>
        <w:rPr>
          <w:rFonts w:hint="eastAsia"/>
        </w:rPr>
        <w:br/>
      </w:r>
      <w:r>
        <w:rPr>
          <w:rFonts w:hint="eastAsia"/>
        </w:rPr>
        <w:t>　　图表 2020-2025年广州鹰金钱企业集团公司市场占有率分析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5df473e564aa9" w:history="1">
        <w:r>
          <w:rPr>
            <w:rStyle w:val="Hyperlink"/>
          </w:rPr>
          <w:t>2025-2031年中国水产品罐头食品制造行业发展全面调研与未来趋势预测报告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5df473e564aa9" w:history="1">
        <w:r>
          <w:rPr>
            <w:rStyle w:val="Hyperlink"/>
          </w:rPr>
          <w:t>https://www.20087.com/7/69/ShuiChanPinGuanTouShiPinZhiZaoXi.html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热点：甲壳类水产品有哪些、水产品罐头食品制造厂家、罐头食品的加工工艺过程、水产品罐头加工工艺、罐头有营养吗、水产罐头加工的原理、罐头生产、水产类罐头、德和罐头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e5ce478df4988" w:history="1">
      <w:r>
        <w:rPr>
          <w:rStyle w:val="Hyperlink"/>
        </w:rPr>
        <w:t>2025-2031年中国水产品罐头食品制造行业发展全面调研与未来趋势预测报告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uiChanPinGuanTouShiPinZhiZaoXi.html" TargetMode="External" Id="R06b5df473e56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uiChanPinGuanTouShiPinZhiZaoXi.html" TargetMode="External" Id="R487e5ce478df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2025-04-25T23:55:00Z</dcterms:created>
  <dcterms:modified xsi:type="dcterms:W3CDTF">2025-04-26T00:55:00Z</dcterms:modified>
  <dc:subject>2025-2031年中国水产品罐头食品制造行业发展全面调研与未来趋势预测报告</dc:subject>
  <dc:title>2025-2031年中国水产品罐头食品制造行业发展全面调研与未来趋势预测报告</dc:title>
  <cp:keywords>2025-2031年中国水产品罐头食品制造行业发展全面调研与未来趋势预测报告</cp:keywords>
  <dc:description>2025-2031年中国水产品罐头食品制造行业发展全面调研与未来趋势预测报告</dc:description>
</cp:coreProperties>
</file>