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0032bb131439d" w:history="1">
              <w:r>
                <w:rPr>
                  <w:rStyle w:val="Hyperlink"/>
                </w:rPr>
                <w:t>2024-2030年中国水果店市场深度调查研究与发展前景分析报告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0032bb131439d" w:history="1">
              <w:r>
                <w:rPr>
                  <w:rStyle w:val="Hyperlink"/>
                </w:rPr>
                <w:t>2024-2030年中国水果店市场深度调查研究与发展前景分析报告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c0032bb131439d" w:history="1">
                <w:r>
                  <w:rPr>
                    <w:rStyle w:val="Hyperlink"/>
                  </w:rPr>
                  <w:t>https://www.20087.com/7/79/ShuiGuoDianFaZhanQuShiYuCeFenXi.html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店是生鲜零售的重要一环，近年来随着消费者对健康饮食的追求和便捷购物需求的增加，市场需求呈现出快速增长的趋势。水果店不仅提供新鲜水果，还逐渐扩展至果汁、果切、果篮等增值服务，满足消费者的多样化需求。目前，水果店行业正面临供应链管理、品质控制、电商冲击等挑战，促使企业优化供应链，提升服务质量，探索线上线下融合的新零售模式。</w:t>
      </w:r>
      <w:r>
        <w:rPr>
          <w:rFonts w:hint="eastAsia"/>
        </w:rPr>
        <w:br/>
      </w:r>
      <w:r>
        <w:rPr>
          <w:rFonts w:hint="eastAsia"/>
        </w:rPr>
        <w:t>　　未来，水果店行业的发展趋势将更加注重品质保障、健康概念和智慧零售。一方面，随着消费者对食品安全和营养健康的重视，水果店将加强品质监控，如引入追溯系统、开展农残检测，确保水果新鲜无污染。另一方面，结合健康饮食理念，水果店将推出更多功能性水果产品，如富含维生素C的水果组合、低糖水果拼盘，满足特定人群的健康需求。此外，利用大数据、人工智能技术，水果店将实现智慧化运营，如智能库存管理、个性化推荐，提升购物便利性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0032bb131439d" w:history="1">
        <w:r>
          <w:rPr>
            <w:rStyle w:val="Hyperlink"/>
          </w:rPr>
          <w:t>2024-2030年中国水果店市场深度调查研究与发展前景分析报告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水果店产业链。水果店报告详细分析了市场竞争格局，聚焦了重点企业及品牌影响力，并对价格机制和水果店细分市场特征进行了探讨。此外，报告还对市场前景进行了展望，预测了行业发展趋势，并就潜在的风险与机遇提供了专业的见解。水果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中国水果店行业发展环境分析</w:t>
      </w:r>
      <w:r>
        <w:rPr>
          <w:rFonts w:hint="eastAsia"/>
        </w:rPr>
        <w:br/>
      </w:r>
      <w:r>
        <w:rPr>
          <w:rFonts w:hint="eastAsia"/>
        </w:rPr>
        <w:t>　　第一节 水果店行业及属性分析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中国水果店行业统计标准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最近3-5年中国水果店行业经济指标分析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我国水果店行业发展现状</w:t>
      </w:r>
      <w:r>
        <w:rPr>
          <w:rFonts w:hint="eastAsia"/>
        </w:rPr>
        <w:br/>
      </w:r>
      <w:r>
        <w:rPr>
          <w:rFonts w:hint="eastAsia"/>
        </w:rPr>
        <w:t>　　第一节 我国水果店行业发展现状</w:t>
      </w:r>
      <w:r>
        <w:rPr>
          <w:rFonts w:hint="eastAsia"/>
        </w:rPr>
        <w:br/>
      </w:r>
      <w:r>
        <w:rPr>
          <w:rFonts w:hint="eastAsia"/>
        </w:rPr>
        <w:t>　　　　一、水果店行业品牌发展现状</w:t>
      </w:r>
      <w:r>
        <w:rPr>
          <w:rFonts w:hint="eastAsia"/>
        </w:rPr>
        <w:br/>
      </w:r>
      <w:r>
        <w:rPr>
          <w:rFonts w:hint="eastAsia"/>
        </w:rPr>
        <w:t>　　　　二、水果店行业消费市场现状</w:t>
      </w:r>
      <w:r>
        <w:rPr>
          <w:rFonts w:hint="eastAsia"/>
        </w:rPr>
        <w:br/>
      </w:r>
      <w:r>
        <w:rPr>
          <w:rFonts w:hint="eastAsia"/>
        </w:rPr>
        <w:t>　　　　三、水果店市场消费层次分析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四、我国水果店市场走向分析</w:t>
      </w:r>
      <w:r>
        <w:rPr>
          <w:rFonts w:hint="eastAsia"/>
        </w:rPr>
        <w:br/>
      </w:r>
      <w:r>
        <w:rPr>
          <w:rFonts w:hint="eastAsia"/>
        </w:rPr>
        <w:t>　　第二节 2019-2024年水果店行业发展情况分析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一、2024年水果店行业发展特点分析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二、2024年水果店行业发展情况</w:t>
      </w:r>
      <w:r>
        <w:rPr>
          <w:rFonts w:hint="eastAsia"/>
        </w:rPr>
        <w:br/>
      </w:r>
      <w:r>
        <w:rPr>
          <w:rFonts w:hint="eastAsia"/>
        </w:rPr>
        <w:t>　　第三节 2024年水果店行业运行分析</w:t>
      </w:r>
      <w:r>
        <w:rPr>
          <w:rFonts w:hint="eastAsia"/>
        </w:rPr>
        <w:br/>
      </w:r>
      <w:r>
        <w:rPr>
          <w:rFonts w:hint="eastAsia"/>
        </w:rPr>
        <w:t>　　　　一、2024年水果店行业产销运行分析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二、2024年水果店行业利润情况分析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三、2024年水果店行业发展周期分析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四、2024-2030年水果店行业发展机遇分析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五、2024-2030年水果店行业利润增速预测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对中国水果店市场的分析及思考</w:t>
      </w:r>
      <w:r>
        <w:rPr>
          <w:rFonts w:hint="eastAsia"/>
        </w:rPr>
        <w:br/>
      </w:r>
      <w:r>
        <w:rPr>
          <w:rFonts w:hint="eastAsia"/>
        </w:rPr>
        <w:t>　　　　一、水果店市场特点</w:t>
      </w:r>
      <w:r>
        <w:rPr>
          <w:rFonts w:hint="eastAsia"/>
        </w:rPr>
        <w:br/>
      </w:r>
      <w:r>
        <w:rPr>
          <w:rFonts w:hint="eastAsia"/>
        </w:rPr>
        <w:t>　　　　二、水果店市场调研</w:t>
      </w:r>
      <w:r>
        <w:rPr>
          <w:rFonts w:hint="eastAsia"/>
        </w:rPr>
        <w:br/>
      </w:r>
      <w:r>
        <w:rPr>
          <w:rFonts w:hint="eastAsia"/>
        </w:rPr>
        <w:t>　　　　三、水果店市场变化的方向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四、中国水果店产业发展的新思路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五、对中国水果店产业发展的思考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2024年中国水果店市场供需分析剖析</w:t>
      </w:r>
      <w:r>
        <w:rPr>
          <w:rFonts w:hint="eastAsia"/>
        </w:rPr>
        <w:br/>
      </w:r>
      <w:r>
        <w:rPr>
          <w:rFonts w:hint="eastAsia"/>
        </w:rPr>
        <w:t>　　第一节 2024年中国水果店市场动态分析</w:t>
      </w:r>
      <w:r>
        <w:rPr>
          <w:rFonts w:hint="eastAsia"/>
        </w:rPr>
        <w:br/>
      </w:r>
      <w:r>
        <w:rPr>
          <w:rFonts w:hint="eastAsia"/>
        </w:rPr>
        <w:t>　　　　一、水果店行业新动态</w:t>
      </w:r>
      <w:r>
        <w:rPr>
          <w:rFonts w:hint="eastAsia"/>
        </w:rPr>
        <w:br/>
      </w:r>
      <w:r>
        <w:rPr>
          <w:rFonts w:hint="eastAsia"/>
        </w:rPr>
        <w:t>　　　　二、水果店主要品牌动态</w:t>
      </w:r>
      <w:r>
        <w:rPr>
          <w:rFonts w:hint="eastAsia"/>
        </w:rPr>
        <w:br/>
      </w:r>
      <w:r>
        <w:rPr>
          <w:rFonts w:hint="eastAsia"/>
        </w:rPr>
        <w:t>　　　　三、水果店行业消费者需求新动态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2024年中国水果店市场运营格局分析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2024年中国水果店市场价格分析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水果店行业经济运行分析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2024年水果店行业主要经济指标分析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一、2024年水果店行业主要经济指标分析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2024年我国水果店行业绩效分析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一、2024年行业供应能力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中国水果店行业消费市场调研</w:t>
      </w:r>
      <w:r>
        <w:rPr>
          <w:rFonts w:hint="eastAsia"/>
        </w:rPr>
        <w:br/>
      </w:r>
      <w:r>
        <w:rPr>
          <w:rFonts w:hint="eastAsia"/>
        </w:rPr>
        <w:t>　　第一节 水果店市场消费需求分析</w:t>
      </w:r>
      <w:r>
        <w:rPr>
          <w:rFonts w:hint="eastAsia"/>
        </w:rPr>
        <w:br/>
      </w:r>
      <w:r>
        <w:rPr>
          <w:rFonts w:hint="eastAsia"/>
        </w:rPr>
        <w:t>　　　　一、水果店市场的消费需求变化</w:t>
      </w:r>
      <w:r>
        <w:rPr>
          <w:rFonts w:hint="eastAsia"/>
        </w:rPr>
        <w:br/>
      </w:r>
      <w:r>
        <w:rPr>
          <w:rFonts w:hint="eastAsia"/>
        </w:rPr>
        <w:t>　　　　二、水果店行业的需求情况分析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三、2024年水果店品牌市场消费需求分析</w:t>
      </w:r>
      <w:r>
        <w:rPr>
          <w:rFonts w:hint="eastAsia"/>
        </w:rPr>
        <w:br/>
      </w:r>
      <w:r>
        <w:rPr>
          <w:rFonts w:hint="eastAsia"/>
        </w:rPr>
        <w:t>　　第二节 水果店消费市场状况分析</w:t>
      </w:r>
      <w:r>
        <w:rPr>
          <w:rFonts w:hint="eastAsia"/>
        </w:rPr>
        <w:br/>
      </w:r>
      <w:r>
        <w:rPr>
          <w:rFonts w:hint="eastAsia"/>
        </w:rPr>
        <w:t>　　　　一、水果店行业消费特点</w:t>
      </w:r>
      <w:r>
        <w:rPr>
          <w:rFonts w:hint="eastAsia"/>
        </w:rPr>
        <w:br/>
      </w:r>
      <w:r>
        <w:rPr>
          <w:rFonts w:hint="eastAsia"/>
        </w:rPr>
        <w:t>　　　　二、水果店行业消费分析</w:t>
      </w:r>
      <w:r>
        <w:rPr>
          <w:rFonts w:hint="eastAsia"/>
        </w:rPr>
        <w:br/>
      </w:r>
      <w:r>
        <w:rPr>
          <w:rFonts w:hint="eastAsia"/>
        </w:rPr>
        <w:t>　　　　三、水果店行业消费结构分析</w:t>
      </w:r>
      <w:r>
        <w:rPr>
          <w:rFonts w:hint="eastAsia"/>
        </w:rPr>
        <w:br/>
      </w:r>
      <w:r>
        <w:rPr>
          <w:rFonts w:hint="eastAsia"/>
        </w:rPr>
        <w:t>　　　　四、水果店行业消费的市场变化</w:t>
      </w:r>
      <w:r>
        <w:rPr>
          <w:rFonts w:hint="eastAsia"/>
        </w:rPr>
        <w:br/>
      </w:r>
      <w:r>
        <w:rPr>
          <w:rFonts w:hint="eastAsia"/>
        </w:rPr>
        <w:t>　　　　五、水果店市场的消费方向</w:t>
      </w:r>
      <w:r>
        <w:rPr>
          <w:rFonts w:hint="eastAsia"/>
        </w:rPr>
        <w:br/>
      </w:r>
      <w:r>
        <w:rPr>
          <w:rFonts w:hint="eastAsia"/>
        </w:rPr>
        <w:t>　　第三节 水果店行业产品的品牌市场运营状况分析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五、水果店行业品牌忠诚度调查</w:t>
      </w:r>
      <w:r>
        <w:rPr>
          <w:rFonts w:hint="eastAsia"/>
        </w:rPr>
        <w:br/>
      </w:r>
      <w:r>
        <w:rPr>
          <w:rFonts w:hint="eastAsia"/>
        </w:rPr>
        <w:t>　　　　六、水果店行业品牌市场占有率调查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我国水果店行业市场运营状况分析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2024年我国水果店行业市场宏观分析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2024年中国水果店行业市场微观分析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水果店行业上下游产业分析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四、行业竞争状况及其对水果店行业的意义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四、行业新动态及其对水果店行业的影响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五、行业竞争状况及其对水果店行业的意义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水果店行业竞争格局分析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中国水果店行业竞争格局综述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一、2024年水果店行业集中度</w:t>
      </w:r>
      <w:r>
        <w:rPr>
          <w:rFonts w:hint="eastAsia"/>
        </w:rPr>
        <w:br/>
      </w:r>
      <w:r>
        <w:rPr>
          <w:rFonts w:hint="eastAsia"/>
        </w:rPr>
        <w:t>　　　　二、2024年水果店行业竞争程度</w:t>
      </w:r>
      <w:r>
        <w:rPr>
          <w:rFonts w:hint="eastAsia"/>
        </w:rPr>
        <w:br/>
      </w:r>
      <w:r>
        <w:rPr>
          <w:rFonts w:hint="eastAsia"/>
        </w:rPr>
        <w:t>　　　　三、2024年水果店企业与品牌数量</w:t>
      </w:r>
      <w:r>
        <w:rPr>
          <w:rFonts w:hint="eastAsia"/>
        </w:rPr>
        <w:br/>
      </w:r>
      <w:r>
        <w:rPr>
          <w:rFonts w:hint="eastAsia"/>
        </w:rPr>
        <w:t>　　　　四、2024年水果店行业竞争格局分析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2019-2024年水果店行业竞争格局分析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一、2019-2024年国内外水果店行业竞争分析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二、2019-2024年我国水果店市场竞争分析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水果店企业竞争策略分析</w:t>
      </w:r>
      <w:r>
        <w:rPr>
          <w:rFonts w:hint="eastAsia"/>
        </w:rPr>
        <w:br/>
      </w:r>
      <w:r>
        <w:rPr>
          <w:rFonts w:hint="eastAsia"/>
        </w:rPr>
        <w:t>　　第一节 水果店市场竞争策略分析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一、2024年水果店市场增长潜力分析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二、2024年水果店主要潜力品种分析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三、现有水果店市场竞争策略分析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四、潜力水果店竞争策略选择</w:t>
      </w:r>
      <w:r>
        <w:rPr>
          <w:rFonts w:hint="eastAsia"/>
        </w:rPr>
        <w:br/>
      </w:r>
      <w:r>
        <w:rPr>
          <w:rFonts w:hint="eastAsia"/>
        </w:rPr>
        <w:t>　　第二节 水果店企业竞争策略分析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一、2024-2030年我国水果店市场竞争趋势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二、2024-2030年水果店行业竞争格局展望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三、2024-2030年水果店行业竞争策略分析</w:t>
      </w:r>
      <w:r>
        <w:rPr>
          <w:rFonts w:hint="eastAsia"/>
        </w:rPr>
        <w:br/>
      </w:r>
      <w:r>
        <w:rPr>
          <w:rFonts w:hint="eastAsia"/>
        </w:rPr>
        <w:t>　　第三节 水果店行业发展机会分析</w:t>
      </w:r>
      <w:r>
        <w:rPr>
          <w:rFonts w:hint="eastAsia"/>
        </w:rPr>
        <w:br/>
      </w:r>
      <w:r>
        <w:rPr>
          <w:rFonts w:hint="eastAsia"/>
        </w:rPr>
        <w:t>　　第四节 水果店行业发展风险分析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重点水果店企业竞争分析</w:t>
      </w:r>
      <w:r>
        <w:rPr>
          <w:rFonts w:hint="eastAsia"/>
        </w:rPr>
        <w:br/>
      </w:r>
      <w:r>
        <w:rPr>
          <w:rFonts w:hint="eastAsia"/>
        </w:rPr>
        <w:t>　　第一节 深圳市百果园实业发展有限公司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杭州群丰果品连锁有限公司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四、2024-2030年投资前景略</w:t>
      </w:r>
      <w:r>
        <w:rPr>
          <w:rFonts w:hint="eastAsia"/>
        </w:rPr>
        <w:br/>
      </w:r>
      <w:r>
        <w:rPr>
          <w:rFonts w:hint="eastAsia"/>
        </w:rPr>
        <w:t>　　第三节 Dole（都乐）食品公司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浙江天子股份有限公司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深圳市鑫荣懋农产品股份有限公司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三海瓜园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北京福满佳商贸有限公司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南昌名果贸易有限公司品牌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四川百果鲜果业股份有限公司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新疆果业集团旗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第十一章 水果店行业发展趋势分析</w:t>
      </w:r>
      <w:r>
        <w:rPr>
          <w:rFonts w:hint="eastAsia"/>
        </w:rPr>
        <w:br/>
      </w:r>
      <w:r>
        <w:rPr>
          <w:rFonts w:hint="eastAsia"/>
        </w:rPr>
        <w:t>　　第一节 我国水果店行业前景与机遇分析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一、我国水果店行业趋势预测</w:t>
      </w:r>
      <w:r>
        <w:rPr>
          <w:rFonts w:hint="eastAsia"/>
        </w:rPr>
        <w:br/>
      </w:r>
      <w:r>
        <w:rPr>
          <w:rFonts w:hint="eastAsia"/>
        </w:rPr>
        <w:t>　　　　二、我国水果店发展机遇分析</w:t>
      </w:r>
      <w:r>
        <w:rPr>
          <w:rFonts w:hint="eastAsia"/>
        </w:rPr>
        <w:br/>
      </w:r>
      <w:r>
        <w:rPr>
          <w:rFonts w:hint="eastAsia"/>
        </w:rPr>
        <w:t>　　　　三、2024年水果店行业的发展机遇分析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2024-2030年中国水果店市场趋势分析</w:t>
      </w:r>
      <w:r>
        <w:rPr>
          <w:rFonts w:hint="eastAsia"/>
        </w:rPr>
        <w:br/>
      </w:r>
      <w:r>
        <w:rPr>
          <w:rFonts w:hint="eastAsia"/>
        </w:rPr>
        <w:t>　　　　一、2024年水果店市场趋势总结</w:t>
      </w:r>
      <w:r>
        <w:rPr>
          <w:rFonts w:hint="eastAsia"/>
        </w:rPr>
        <w:br/>
      </w:r>
      <w:r>
        <w:rPr>
          <w:rFonts w:hint="eastAsia"/>
        </w:rPr>
        <w:t>　　　　二、2024年水果店行业发展趋势分析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三、2024-2030年水果店市场发展空间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四、2024-2030年水果店产业政策趋向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五、2024-2030年水果店行业技术革新趋势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六、2024-2030年水果店价格走势分析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七、2024-2030年国际环境对水果店行业的影响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水果店行业发展趋势与投资规划建议研究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水果店市场发展潜力分析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水果店行业发展趋势分析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水果店行业投资前景研究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对我国水果店品牌的战略思考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二、水果店实施品牌战略的意义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三、水果店企业品牌的现状分析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四、我国水果店企业的品牌战略</w:t>
      </w:r>
      <w:r>
        <w:rPr>
          <w:rFonts w:hint="eastAsia"/>
        </w:rPr>
        <w:br/>
      </w:r>
      <w:r>
        <w:rPr>
          <w:rFonts w:hint="eastAsia"/>
        </w:rPr>
        <w:t>　　　　五、水果店品牌战略管理的策略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2024-2030年水果店行业发展预测</w:t>
      </w:r>
      <w:r>
        <w:rPr>
          <w:rFonts w:hint="eastAsia"/>
        </w:rPr>
        <w:br/>
      </w:r>
      <w:r>
        <w:rPr>
          <w:rFonts w:hint="eastAsia"/>
        </w:rPr>
        <w:t>　　第一节 未来水果店需求与消费预测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一、2024-2030年水果店产品消费预测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二、2024-2030年水果店市场规模预测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三、2024-2030年水果店行业总产值预测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四、2024-2030年水果店行业销售收入预测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五、2024-2030年水果店行业总资产预测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2024-2030年中国水果店行业供需预测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一、2024-2030年中国水果店供给预测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二、2024-2030年中国水果店产量预测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三、2024-2030年中国水果店需求预测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四、2024-2030年中国水果店供需平衡预测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五、2024-2030年中国水果店产品价格预测</w:t>
      </w:r>
      <w:r>
        <w:rPr>
          <w:rFonts w:hint="eastAsia"/>
        </w:rPr>
        <w:br/>
      </w:r>
      <w:r>
        <w:rPr>
          <w:rFonts w:hint="eastAsia"/>
        </w:rPr>
        <w:t>　　第三节 影响水果店行业发展的主要因素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一、2024-2030年影响水果店行业运行的有利因素分析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二、2024-2030年影响水果店行业运行的稳定因素分析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三、2024-2030年影响水果店行业运行的不利因素分析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四、2024-2030年我国水果店行业发展面临的挑战分析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五、2024-2030年我国水果店行业发展面临的机遇分析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水果店行业投资前景及控制策略分析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一、2024-2030年水果店行业市场风险及控制策略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二、2024-2030年水果店行业政策风险及控制策略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三、2024-2030年水果店行业经营风险及控制策略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四、2024-2030年水果店行业技术风险及控制策略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五、2024-2030年水果店行业同业竞争风险及控制策略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六、2024-2030年水果店行业其他风险及控制策略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行业发展方式建议</w:t>
      </w:r>
      <w:r>
        <w:rPr>
          <w:rFonts w:hint="eastAsia"/>
        </w:rPr>
        <w:br/>
      </w:r>
      <w:r>
        <w:rPr>
          <w:rFonts w:hint="eastAsia"/>
        </w:rPr>
        <w:t>　　第三节 中^智^林^－中国水果店行业投资建议</w:t>
      </w:r>
      <w:r>
        <w:rPr>
          <w:rFonts w:hint="eastAsia"/>
        </w:rPr>
        <w:br/>
      </w:r>
      <w:r>
        <w:rPr>
          <w:rFonts w:hint="eastAsia"/>
        </w:rPr>
        <w:t>　　　　一、水果店行业未来发展方向</w:t>
      </w:r>
      <w:r>
        <w:rPr>
          <w:rFonts w:hint="eastAsia"/>
        </w:rPr>
        <w:br/>
      </w:r>
      <w:r>
        <w:rPr>
          <w:rFonts w:hint="eastAsia"/>
        </w:rPr>
        <w:t>　　　　二、水果店行业投资总体评价</w:t>
      </w:r>
      <w:r>
        <w:rPr>
          <w:rFonts w:hint="eastAsia"/>
        </w:rPr>
        <w:br/>
      </w:r>
      <w:r>
        <w:rPr>
          <w:rFonts w:hint="eastAsia"/>
        </w:rPr>
        <w:t>　　　　三、水果店行业投资建议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2019-2024年我国水果店行业需求及增长情况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2019-2024年我国水果店行业需求及增长对比</w:t>
      </w:r>
      <w:r>
        <w:rPr>
          <w:rFonts w:hint="eastAsia"/>
        </w:rPr>
        <w:br/>
      </w:r>
      <w:r>
        <w:rPr>
          <w:rFonts w:hint="eastAsia"/>
        </w:rPr>
        <w:t>　　图表 2019-2024年我国水果店行业管理费用及增长情况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2019-2024年我国水果店行业资产及增长情况</w:t>
      </w:r>
      <w:r>
        <w:rPr>
          <w:rFonts w:hint="eastAsia"/>
        </w:rPr>
        <w:br/>
      </w:r>
      <w:r>
        <w:rPr>
          <w:rFonts w:hint="eastAsia"/>
        </w:rPr>
        <w:t>　　图表 2019-2024年我国水果店行业资产及增长对比</w:t>
      </w:r>
      <w:r>
        <w:rPr>
          <w:rFonts w:hint="eastAsia"/>
        </w:rPr>
        <w:br/>
      </w:r>
      <w:r>
        <w:rPr>
          <w:rFonts w:hint="eastAsia"/>
        </w:rPr>
        <w:t>　　图表 2019-2024年中国水果店市场规模</w:t>
      </w:r>
      <w:r>
        <w:rPr>
          <w:rFonts w:hint="eastAsia"/>
        </w:rPr>
        <w:br/>
      </w:r>
      <w:r>
        <w:rPr>
          <w:rFonts w:hint="eastAsia"/>
        </w:rPr>
        <w:t>　　图表 2019-2024年我国水果店供应情况</w:t>
      </w:r>
      <w:r>
        <w:rPr>
          <w:rFonts w:hint="eastAsia"/>
        </w:rPr>
        <w:br/>
      </w:r>
      <w:r>
        <w:rPr>
          <w:rFonts w:hint="eastAsia"/>
        </w:rPr>
        <w:t>　　图表 2019-2024年我国水果店需求情况</w:t>
      </w:r>
      <w:r>
        <w:rPr>
          <w:rFonts w:hint="eastAsia"/>
        </w:rPr>
        <w:br/>
      </w:r>
      <w:r>
        <w:rPr>
          <w:rFonts w:hint="eastAsia"/>
        </w:rPr>
        <w:t>　　图表 2024-2030年中国水果店市场规模预测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2024-2030年我国水果店供应情况预测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2024-2030年我国水果店需求情况预测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0032bb131439d" w:history="1">
        <w:r>
          <w:rPr>
            <w:rStyle w:val="Hyperlink"/>
          </w:rPr>
          <w:t>2024-2030年中国水果店市场深度调查研究与发展前景分析报告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c0032bb131439d" w:history="1">
        <w:r>
          <w:rPr>
            <w:rStyle w:val="Hyperlink"/>
          </w:rPr>
          <w:t>https://www.20087.com/7/79/ShuiGuoDianFaZhanQuShiYuCeFenXi.html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210f6b6aa4474" w:history="1">
      <w:r>
        <w:rPr>
          <w:rStyle w:val="Hyperlink"/>
        </w:rPr>
        <w:t>2024-2030年中国水果店市场深度调查研究与发展前景分析报告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uiGuoDianFaZhanQuShiYuCeFenXi.html" TargetMode="External" Id="R47c0032bb131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uiGuoDianFaZhanQuShiYuCeFenXi.html" TargetMode="External" Id="R185210f6b6aa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2024-03-03T07:13:00Z</dcterms:created>
  <dcterms:modified xsi:type="dcterms:W3CDTF">2024-03-03T08:13:00Z</dcterms:modified>
  <dc:subject>2024-2030年中国水果店市场深度调查研究与发展前景分析报告</dc:subject>
  <dc:title>2024-2030年中国水果店市场深度调查研究与发展前景分析报告</dc:title>
  <cp:keywords>2024-2030年中国水果店市场深度调查研究与发展前景分析报告</cp:keywords>
  <dc:description>2024-2030年中国水果店市场深度调查研究与发展前景分析报告</dc:description>
</cp:coreProperties>
</file>