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0ab3476240e5" w:history="1">
              <w:r>
                <w:rPr>
                  <w:rStyle w:val="Hyperlink"/>
                </w:rPr>
                <w:t>2025-2031年中国速冻食品行业现状调研分析与发展趋势预测报告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0ab3476240e5" w:history="1">
              <w:r>
                <w:rPr>
                  <w:rStyle w:val="Hyperlink"/>
                </w:rPr>
                <w:t>2025-2031年中国速冻食品行业现状调研分析与发展趋势预测报告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c0ab3476240e5" w:history="1">
                <w:r>
                  <w:rPr>
                    <w:rStyle w:val="Hyperlink"/>
                  </w:rPr>
                  <w:t>https://www.20087.com/7/39/SuDongShiPinShiChangXingQingFenX.html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类别，在快节奏的现代生活中占据了重要的位置。近年来，随着冷链物流体系的不断完善和技术的进步，速冻食品的质量得到了显著提升。目前，速冻食品不仅种类丰富，包括蔬菜、肉类、面点等，还在营养价值和口感上不断改进，以满足消费者对健康饮食的需求。此外，随着消费者对食品安全的关注度提高，透明化生产和追溯体系也成为了速冻食品行业的重要组成部分。</w:t>
      </w:r>
      <w:r>
        <w:rPr>
          <w:rFonts w:hint="eastAsia"/>
        </w:rPr>
        <w:br/>
      </w:r>
      <w:r>
        <w:rPr>
          <w:rFonts w:hint="eastAsia"/>
        </w:rPr>
        <w:t>　　速冻食品行业的未来发展将呈现以下几个趋势：一是健康化趋势，开发低盐、低脂等更健康的食品配方；二是营养均衡，提供更多富含膳食纤维和维生素的选项；三是多样化选择，满足不同人群和口味的需求；四是绿色包装，采用环保材料减少对环境的影响；五是供应链优化，通过提高物流效率和保鲜技术来保障食品的新鲜度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0ab3476240e5" w:history="1">
        <w:r>
          <w:rPr>
            <w:rStyle w:val="Hyperlink"/>
          </w:rPr>
          <w:t>2025-2031年中国速冻食品行业现状调研分析与发展趋势预测报告</w:t>
        </w:r>
      </w:hyperlink>
      <w:r>
        <w:rPr>
          <w:rFonts w:hint="eastAsia"/>
        </w:rPr>
        <w:t>》通过详实的数据分析，全面解析了速冻食品行业的市场规模、需求动态及价格趋势，深入探讨了速冻食品产业链上下游的协同关系与竞争格局变化。报告对速冻食品细分市场进行精准划分，结合重点企业研究，揭示了品牌影响力与市场集中度的现状，为行业参与者提供了清晰的竞争态势洞察。同时，报告结合宏观经济环境、技术发展路径及消费者需求演变，科学预测了速冻食品行业的未来发展方向，并针对潜在风险提出了切实可行的应对策略。报告为速冻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速冻食品行业统计标准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速冻食品行业经济指标分析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2025年速冻食品行业市场环境及影响分析（PEST）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速冻食品市场经济环境分析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速冻食品市场政策环境分析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速冻食品市场社会环境分析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速冻食品其他发展环境分析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速冻食品行业上游涉及面粉、肉类、水产品、植物油、调味品、食品添加剂、冷链设备等产业。速冻食品经过经销商、零售商、代理商等渠道销售至餐饮及居民消费者。</w:t>
      </w:r>
      <w:r>
        <w:rPr>
          <w:rFonts w:hint="eastAsia"/>
        </w:rPr>
        <w:br/>
      </w:r>
      <w:r>
        <w:rPr>
          <w:rFonts w:hint="eastAsia"/>
        </w:rPr>
        <w:t>　　　　速冻食品产业链示意图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2025年国际速冻食品行业发展分析及经验借鉴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2020-2025年全球速冻食品市场概况</w:t>
      </w:r>
      <w:r>
        <w:rPr>
          <w:rFonts w:hint="eastAsia"/>
        </w:rPr>
        <w:br/>
      </w:r>
      <w:r>
        <w:rPr>
          <w:rFonts w:hint="eastAsia"/>
        </w:rPr>
        <w:t>　　　　一、速冻食品发展现状</w:t>
      </w:r>
      <w:r>
        <w:rPr>
          <w:rFonts w:hint="eastAsia"/>
        </w:rPr>
        <w:br/>
      </w:r>
      <w:r>
        <w:rPr>
          <w:rFonts w:hint="eastAsia"/>
        </w:rPr>
        <w:t>　　　　二、速冻食品市场规模及增长</w:t>
      </w:r>
      <w:r>
        <w:rPr>
          <w:rFonts w:hint="eastAsia"/>
        </w:rPr>
        <w:br/>
      </w:r>
      <w:r>
        <w:rPr>
          <w:rFonts w:hint="eastAsia"/>
        </w:rPr>
        <w:t>　　　　三、速冻食品竞争格局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2020-2025年全球主要国家速冻食品发展现状</w:t>
      </w:r>
      <w:r>
        <w:rPr>
          <w:rFonts w:hint="eastAsia"/>
        </w:rPr>
        <w:br/>
      </w:r>
      <w:r>
        <w:rPr>
          <w:rFonts w:hint="eastAsia"/>
        </w:rPr>
        <w:t>　　第三节 2025-2031年速冻食品市场发展趋势预测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2025年中国速冻食品行业运行现状分析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三、中国速冻食品行业商业模式分析</w:t>
      </w:r>
      <w:r>
        <w:rPr>
          <w:rFonts w:hint="eastAsia"/>
        </w:rPr>
        <w:br/>
      </w:r>
      <w:r>
        <w:rPr>
          <w:rFonts w:hint="eastAsia"/>
        </w:rPr>
        <w:t>　　第二节 速冻食品行业发展现状</w:t>
      </w:r>
      <w:r>
        <w:rPr>
          <w:rFonts w:hint="eastAsia"/>
        </w:rPr>
        <w:br/>
      </w:r>
      <w:r>
        <w:rPr>
          <w:rFonts w:hint="eastAsia"/>
        </w:rPr>
        <w:t>　　　　一、速冻食品行业“十五五”规划运行特点分析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二、速冻食品行业“十五五”规划市场现状分析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三、速冻食品行业“十五五”规划运行特点分析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四、速冻食品行业“十五五”规划运行特点判断分析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五、速冻食品行业“十五五”规划运行潜力解读分析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六、速冻食品行业“十五五”规划运行市场规模分析预测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中国速冻食品市场价格走势分析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一、速冻食品市场定价机制组成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二、速冻食品市场价格影响因素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三、速冻食品产品价格走势分析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四、2025-2031年速冻食品产品价格走势预测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2025年中国速冻食品行业整体运行指标分析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中国速冻食品行业总体规模分析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中国速冻食品行业产销情况分析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二、中国速冻食品行业工业销售产值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三、中国速冻食品行业产销率</w:t>
      </w:r>
      <w:r>
        <w:rPr>
          <w:rFonts w:hint="eastAsia"/>
        </w:rPr>
        <w:br/>
      </w:r>
      <w:r>
        <w:rPr>
          <w:rFonts w:hint="eastAsia"/>
        </w:rPr>
        <w:t>　　第三节 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2、中国速冻食品行业成本费用利润率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3、中国速冻食品行业亏损面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2、中国速冻食品行业利息保障倍数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2、中国速冻食品行业总资产周转率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3、中国速冻食品行业流动资产周转率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2、中国速冻食品行业利润总额增长率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3、中国速冻食品行业主营业务收入增长率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4、中国速冻食品行业资本保值增值率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2025-2031年速冻食品行业竞争形势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一、速冻食品行业竞争结构分析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二、速冻食品行业企业间竞争格局分析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三、速冻食品行业集中度分析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四、速冻食品行业SWOT分析</w:t>
      </w:r>
      <w:r>
        <w:rPr>
          <w:rFonts w:hint="eastAsia"/>
        </w:rPr>
        <w:br/>
      </w:r>
      <w:r>
        <w:rPr>
          <w:rFonts w:hint="eastAsia"/>
        </w:rPr>
        <w:t>　　　　　　1、速冻食品行业优势分析</w:t>
      </w:r>
      <w:r>
        <w:rPr>
          <w:rFonts w:hint="eastAsia"/>
        </w:rPr>
        <w:br/>
      </w:r>
      <w:r>
        <w:rPr>
          <w:rFonts w:hint="eastAsia"/>
        </w:rPr>
        <w:t>　　　　　　2、速冻食品行业劣势分析</w:t>
      </w:r>
      <w:r>
        <w:rPr>
          <w:rFonts w:hint="eastAsia"/>
        </w:rPr>
        <w:br/>
      </w:r>
      <w:r>
        <w:rPr>
          <w:rFonts w:hint="eastAsia"/>
        </w:rPr>
        <w:t>　　　　　　3、速冻食品行业机会分析</w:t>
      </w:r>
      <w:r>
        <w:rPr>
          <w:rFonts w:hint="eastAsia"/>
        </w:rPr>
        <w:br/>
      </w:r>
      <w:r>
        <w:rPr>
          <w:rFonts w:hint="eastAsia"/>
        </w:rPr>
        <w:t>　　　　　　4、速冻食品行业威胁分析</w:t>
      </w:r>
      <w:r>
        <w:rPr>
          <w:rFonts w:hint="eastAsia"/>
        </w:rPr>
        <w:br/>
      </w:r>
      <w:r>
        <w:rPr>
          <w:rFonts w:hint="eastAsia"/>
        </w:rPr>
        <w:t>　　第二节 中国速冻食品行业竞争格局综述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一、速冻食品行业竞争概况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1、中国速冻食品行业品牌竞争格局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2、速冻食品业未来竞争格局和特点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3、速冻食品市场进入及竞争对手分析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2、中国速冻食品企业市场竞争的优势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4、国内速冻食品企业竞争能力提升途径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三、中国速冻食品产品竞争力优势分析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四、速冻食品行业主要企业竞争力分析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一、国内外速冻食品竞争分析</w:t>
      </w:r>
      <w:r>
        <w:rPr>
          <w:rFonts w:hint="eastAsia"/>
        </w:rPr>
        <w:br/>
      </w:r>
      <w:r>
        <w:rPr>
          <w:rFonts w:hint="eastAsia"/>
        </w:rPr>
        <w:t>　　　　二、中国速冻食品市场竞争分析</w:t>
      </w:r>
      <w:r>
        <w:rPr>
          <w:rFonts w:hint="eastAsia"/>
        </w:rPr>
        <w:br/>
      </w:r>
      <w:r>
        <w:rPr>
          <w:rFonts w:hint="eastAsia"/>
        </w:rPr>
        <w:t>　　　　三、中国速冻食品市场集中度分析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四、国内主要速冻食品企业动向</w:t>
      </w:r>
      <w:r>
        <w:rPr>
          <w:rFonts w:hint="eastAsia"/>
        </w:rPr>
        <w:br/>
      </w:r>
      <w:r>
        <w:rPr>
          <w:rFonts w:hint="eastAsia"/>
        </w:rPr>
        <w:t>　　　　五、国内速冻食品企业拟在建项目分析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速冻食品行业并购重组分析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东部地区速冻食品行业分析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西部地区速冻食品行业分析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2025-2031年速冻食品行业重点品牌企业分析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龙凤集团</w:t>
      </w:r>
      <w:r>
        <w:rPr>
          <w:rFonts w:hint="eastAsia"/>
        </w:rPr>
        <w:br/>
      </w:r>
      <w:r>
        <w:rPr>
          <w:rFonts w:hint="eastAsia"/>
        </w:rPr>
        <w:t>　　郑州思念食品有限公司</w:t>
      </w:r>
      <w:r>
        <w:rPr>
          <w:rFonts w:hint="eastAsia"/>
        </w:rPr>
        <w:br/>
      </w:r>
      <w:r>
        <w:rPr>
          <w:rFonts w:hint="eastAsia"/>
        </w:rPr>
        <w:t>　　海霸王（汕头）食品有限公司</w:t>
      </w:r>
      <w:r>
        <w:rPr>
          <w:rFonts w:hint="eastAsia"/>
        </w:rPr>
        <w:br/>
      </w:r>
      <w:r>
        <w:rPr>
          <w:rFonts w:hint="eastAsia"/>
        </w:rPr>
        <w:t>　　河南四季胖哥实业有限公司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2025-2031年速冻食品行业前景及投资价值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速冻食品行业五年规划现状及未来预测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一、“十五五”期间速冻食品行业运行情况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二、“十五五”期间速冻食品行业发展成果</w:t>
      </w:r>
      <w:r>
        <w:rPr>
          <w:rFonts w:hint="eastAsia"/>
        </w:rPr>
        <w:br/>
      </w:r>
      <w:r>
        <w:rPr>
          <w:rFonts w:hint="eastAsia"/>
        </w:rPr>
        <w:t>　　　　三、速冻食品行业“十五五”发展方向预测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2025-2031年速冻食品市场发展前景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一、2025-2031年速冻食品市场发展潜力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二、2025-2031年速冻食品市场发展前景展望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三、2025-2031年速冻食品细分行业发展前景分析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2025-2031年速冻食品市场发展趋势预测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一、2025-2031年速冻食品行业发展趋势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二、2025-2031年速冻食品市场规模预测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三、2025-2031年速冻食品行业应用趋势预测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2025-2031年中国速冻食品行业供需预测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影响速冻食品企业生产与经营的关键趋势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二、速冻食品行业盈利因素分析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2025-2031年速冻食品行业发展的影响因素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2025-2031年速冻食品行业投资价值评估分析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速冻食品行业投融资情况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四、速冻食品行业投资现状分析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2025-2031年速冻食品行业投资机会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三、速冻食品行业投资机遇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2025-2031年速冻食品行业投资风险及防范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(中^智^林)速冻食品行业发展建议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2020-2025年全球速冻食品行业市场规模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2020-2025年中国速冻食品市场占全球份额比较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2020-2025年速冻食品行业工业总产值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2020-2025年速冻食品行业利润总额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2020-2025年速冻食品行业资产总计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2020-2025年速冻食品行业负债总计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2020-2025年速冻食品市场价格走势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2020-2025年速冻食品行业主营业务收入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2020-2025年速冻食品行业主营业务成本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2020-2025年速冻食品行业集中度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0ab3476240e5" w:history="1">
        <w:r>
          <w:rPr>
            <w:rStyle w:val="Hyperlink"/>
          </w:rPr>
          <w:t>2025-2031年中国速冻食品行业现状调研分析与发展趋势预测报告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c0ab3476240e5" w:history="1">
        <w:r>
          <w:rPr>
            <w:rStyle w:val="Hyperlink"/>
          </w:rPr>
          <w:t>https://www.20087.com/7/39/SuDongShiPinShiChangXingQingFenX.html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9b9449174036" w:history="1">
      <w:r>
        <w:rPr>
          <w:rStyle w:val="Hyperlink"/>
        </w:rPr>
        <w:t>2025-2031年中国速冻食品行业现状调研分析与发展趋势预测报告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uDongShiPinShiChangXingQingFenX.html" TargetMode="External" Id="Raebc0ab34762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uDongShiPinShiChangXingQingFenX.html" TargetMode="External" Id="R815c9b94491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2025-04-23T03:19:00Z</dcterms:created>
  <dcterms:modified xsi:type="dcterms:W3CDTF">2025-04-23T04:19:00Z</dcterms:modified>
  <dc:subject>2025-2031年中国速冻食品行业现状调研分析与发展趋势预测报告</dc:subject>
  <dc:title>2025-2031年中国速冻食品行业现状调研分析与发展趋势预测报告</dc:title>
  <cp:keywords>2025-2031年中国速冻食品行业现状调研分析与发展趋势预测报告</cp:keywords>
  <dc:description>2025-2031年中国速冻食品行业现状调研分析与发展趋势预测报告</dc:description>
</cp:coreProperties>
</file>