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e1e0ce2794914" w:history="1">
              <w:r>
                <w:rPr>
                  <w:rStyle w:val="Hyperlink"/>
                </w:rPr>
                <w:t>2025-2031年全球与中国风味乳饮料行业研究及前景趋势报告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e1e0ce2794914" w:history="1">
              <w:r>
                <w:rPr>
                  <w:rStyle w:val="Hyperlink"/>
                </w:rPr>
                <w:t>2025-2031年全球与中国风味乳饮料行业研究及前景趋势报告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ee1e0ce2794914" w:history="1">
                <w:r>
                  <w:rPr>
                    <w:rStyle w:val="Hyperlink"/>
                  </w:rPr>
                  <w:t>https://www.20087.com/7/29/FengWeiRuYinLiaoDeQianJingQuShi.html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味乳饮料是以牛奶为基础，添加水果汁、巧克力、咖啡等成分制成的饮品，以其丰富多样的口味深受广大消费者的喜爱。风味乳饮料不仅方便携带、易于保存，还能补充人体所需的蛋白质和其他营养素。近年来，随着人们生活水平的提高和饮食习惯的变化，风味乳饮料市场呈现出多元化发展趋势。风味乳饮料企业致力于开发新口味和功能型产品，如添加膳食纤维、益生菌等功能性成分，满足消费者对健康的关注。</w:t>
      </w:r>
      <w:r>
        <w:rPr>
          <w:rFonts w:hint="eastAsia"/>
        </w:rPr>
        <w:br/>
      </w:r>
      <w:r>
        <w:rPr>
          <w:rFonts w:hint="eastAsia"/>
        </w:rPr>
        <w:t>　　风味乳饮料的发展趋势主要体现在健康导向与跨界融合两个方面。一方面，随着健康意识的普及，消费者越来越倾向于选择低糖、低脂、高蛋白的产品。为此风味乳饮料企业需要调整配方，减少不必要的添加剂，使用天然甜味剂代替蔗糖，并增加有益健康的成分，如Omega-3脂肪酸、维生素D等。此外，植物基风味乳饮料也逐渐流行起来，因其环保和可持续的特点而备受青睐。另一方面，跨界融合将成为未来发展的一大亮点。例如，结合茶饮文化推出奶茶风味乳饮料，或将冰淇淋元素融入其中创造出口感独特的冷冻风味乳饮料，这些创新不仅能吸引更多年轻消费者的目光，也为品牌注入了新鲜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e1e0ce2794914" w:history="1">
        <w:r>
          <w:rPr>
            <w:rStyle w:val="Hyperlink"/>
          </w:rPr>
          <w:t>2025-2031年全球与中国风味乳饮料行业研究及前景趋势报告</w:t>
        </w:r>
      </w:hyperlink>
      <w:r>
        <w:rPr>
          <w:rFonts w:hint="eastAsia"/>
        </w:rPr>
        <w:t>》依据国家统计局、发改委及风味乳饮料相关协会等的数据资料，深入研究了风味乳饮料行业的现状，包括风味乳饮料市场需求、市场规模及产业链状况。风味乳饮料报告分析了风味乳饮料的价格波动、各细分市场的动态，以及重点企业的经营状况。同时，报告对风味乳饮料市场前景及发展趋势进行了科学预测，揭示了潜在的市场需求和投资机会，也指出了风味乳饮料行业内可能的风险。此外，风味乳饮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风味乳饮料市场概述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按照不同产品类型，风味乳饮料主要可以分为如下几个类别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全球不同产品类型风味乳饮料销售额增长趋势2020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咖啡乳饮料</w:t>
      </w:r>
      <w:r>
        <w:rPr>
          <w:rFonts w:hint="eastAsia"/>
        </w:rPr>
        <w:br/>
      </w:r>
      <w:r>
        <w:rPr>
          <w:rFonts w:hint="eastAsia"/>
        </w:rPr>
        <w:t>　　　　1.2.3 水果乳饮料</w:t>
      </w:r>
      <w:r>
        <w:rPr>
          <w:rFonts w:hint="eastAsia"/>
        </w:rPr>
        <w:br/>
      </w:r>
      <w:r>
        <w:rPr>
          <w:rFonts w:hint="eastAsia"/>
        </w:rPr>
        <w:t>　　　　1.2.4 草莓乳饮料</w:t>
      </w:r>
      <w:r>
        <w:rPr>
          <w:rFonts w:hint="eastAsia"/>
        </w:rPr>
        <w:br/>
      </w:r>
      <w:r>
        <w:rPr>
          <w:rFonts w:hint="eastAsia"/>
        </w:rPr>
        <w:t>　　　　1.2.5 酸乳</w:t>
      </w:r>
      <w:r>
        <w:rPr>
          <w:rFonts w:hint="eastAsia"/>
        </w:rPr>
        <w:br/>
      </w:r>
      <w:r>
        <w:rPr>
          <w:rFonts w:hint="eastAsia"/>
        </w:rPr>
        <w:t>　　　　1.2.6 乳制品乳酸菌饮料</w:t>
      </w:r>
      <w:r>
        <w:rPr>
          <w:rFonts w:hint="eastAsia"/>
        </w:rPr>
        <w:br/>
      </w:r>
      <w:r>
        <w:rPr>
          <w:rFonts w:hint="eastAsia"/>
        </w:rPr>
        <w:t>　　　　1.2.7 非乳制品乳酸菌饮料</w:t>
      </w:r>
      <w:r>
        <w:rPr>
          <w:rFonts w:hint="eastAsia"/>
        </w:rPr>
        <w:br/>
      </w:r>
      <w:r>
        <w:rPr>
          <w:rFonts w:hint="eastAsia"/>
        </w:rPr>
        <w:t>　　1.3 从不同应用，风味乳饮料主要包括如下几个方面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全球不同应用风味乳饮料销售额增长趋势2020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网上商店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风味乳饮料行业背景、发展历史、现状及趋势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风味乳饮料行业目前现状分析</w:t>
      </w:r>
      <w:r>
        <w:rPr>
          <w:rFonts w:hint="eastAsia"/>
        </w:rPr>
        <w:br/>
      </w:r>
      <w:r>
        <w:rPr>
          <w:rFonts w:hint="eastAsia"/>
        </w:rPr>
        <w:t>　　　　1.4.2 风味乳饮料发展趋势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全球风味乳饮料总体规模分析</w:t>
      </w:r>
      <w:r>
        <w:rPr>
          <w:rFonts w:hint="eastAsia"/>
        </w:rPr>
        <w:br/>
      </w:r>
      <w:r>
        <w:rPr>
          <w:rFonts w:hint="eastAsia"/>
        </w:rPr>
        <w:t>　　2.1 全球风味乳饮料供需现状及预测（2020-2031）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全球风味乳饮料产能、产量、产能利用率及发展趋势（2020-2031）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全球风味乳饮料产量、需求量及发展趋势（2020-2031）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全球主要地区风味乳饮料产量及发展趋势（2020-2031）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全球主要地区风味乳饮料产量（2020-2025）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全球主要地区风味乳饮料产量（2026-2031）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全球主要地区风味乳饮料产量市场份额（2020-2031）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中国风味乳饮料供需现状及预测（2020-2031）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中国风味乳饮料产能、产量、产能利用率及发展趋势（2020-2031）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中国风味乳饮料产量、市场需求量及发展趋势（2020-2031）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全球风味乳饮料销量及销售额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全球市场风味乳饮料销售额（2020-2031）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全球市场风味乳饮料销量（2020-2031）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全球市场风味乳饮料价格趋势（2020-2031）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全球风味乳饮料主要地区分析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全球主要地区风味乳饮料市场规模分析：2020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全球主要地区风味乳饮料销售收入及市场份额（2020-2025年）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全球主要地区风味乳饮料销售收入预测（2026-2031年）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全球主要地区风味乳饮料销量分析：2020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全球主要地区风味乳饮料销量及市场份额（2020-2025年）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全球主要地区风味乳饮料销量及市场份额预测（2026-2031）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北美市场风味乳饮料销量、收入及增长率（2020-2031）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欧洲市场风味乳饮料销量、收入及增长率（2020-2031）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中国市场风味乳饮料销量、收入及增长率（2020-2031）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日本市场风味乳饮料销量、收入及增长率（2020-2031）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东南亚市场风味乳饮料销量、收入及增长率（2020-2031）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印度市场风味乳饮料销量、收入及增长率（2020-2031）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全球市场主要厂商风味乳饮料产能市场份额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全球市场主要厂商风味乳饮料销量（2020-2025）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全球市场主要厂商风味乳饮料销量（2020-2025）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全球市场主要厂商风味乳饮料销售收入（2020-2025）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全球市场主要厂商风味乳饮料销售价格（2020-2025）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2024年全球主要生产商风味乳饮料收入排名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中国市场主要厂商风味乳饮料销量（2020-2025）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中国市场主要厂商风味乳饮料销量（2020-2025）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中国市场主要厂商风味乳饮料销售收入（2020-2025）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2024年中国主要生产商风味乳饮料收入排名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中国市场主要厂商风味乳饮料销售价格（2020-2025）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全球主要厂商风味乳饮料总部及产地分布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全球主要厂商成立时间及风味乳饮料商业化日期</w:t>
      </w:r>
      <w:r>
        <w:rPr>
          <w:rFonts w:hint="eastAsia"/>
        </w:rPr>
        <w:br/>
      </w:r>
      <w:r>
        <w:rPr>
          <w:rFonts w:hint="eastAsia"/>
        </w:rPr>
        <w:t>　　4.6 全球主要厂商风味乳饮料产品类型及应用</w:t>
      </w:r>
      <w:r>
        <w:rPr>
          <w:rFonts w:hint="eastAsia"/>
        </w:rPr>
        <w:br/>
      </w:r>
      <w:r>
        <w:rPr>
          <w:rFonts w:hint="eastAsia"/>
        </w:rPr>
        <w:t>　　4.7 风味乳饮料行业集中度、竞争程度分析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风味乳饮料行业集中度分析：2024年全球Top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全球风味乳饮料第一梯队、第二梯队和第三梯队生产商（品牌）及市场份额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重点企业（1）基本信息、风味乳饮料生产基地、销售区域、竞争对手及市场地位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风味乳饮料产品规格、参数及市场应用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风味乳饮料销量、收入、价格及毛利率（2020-2025）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重点企业（2）基本信息、风味乳饮料生产基地、销售区域、竞争对手及市场地位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风味乳饮料产品规格、参数及市场应用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风味乳饮料销量、收入、价格及毛利率（2020-2025）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重点企业（3）基本信息、风味乳饮料生产基地、销售区域、竞争对手及市场地位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风味乳饮料产品规格、参数及市场应用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风味乳饮料销量、收入、价格及毛利率（2020-2025）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重点企业（4）基本信息、风味乳饮料生产基地、销售区域、竞争对手及市场地位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风味乳饮料产品规格、参数及市场应用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风味乳饮料销量、收入、价格及毛利率（2020-2025）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重点企业（5）基本信息、风味乳饮料生产基地、销售区域、竞争对手及市场地位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风味乳饮料产品规格、参数及市场应用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风味乳饮料销量、收入、价格及毛利率（2020-2025）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重点企业（6）基本信息、风味乳饮料生产基地、销售区域、竞争对手及市场地位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风味乳饮料产品规格、参数及市场应用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风味乳饮料销量、收入、价格及毛利率（2020-2025）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重点企业（7）基本信息、风味乳饮料生产基地、销售区域、竞争对手及市场地位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风味乳饮料产品规格、参数及市场应用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风味乳饮料销量、收入、价格及毛利率（2020-2025）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重点企业（8）基本信息、风味乳饮料生产基地、销售区域、竞争对手及市场地位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风味乳饮料产品规格、参数及市场应用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风味乳饮料销量、收入、价格及毛利率（2020-2025）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重点企业（9）基本信息、风味乳饮料生产基地、销售区域、竞争对手及市场地位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风味乳饮料产品规格、参数及市场应用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风味乳饮料销量、收入、价格及毛利率（2020-2025）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重点企业（10）基本信息、风味乳饮料生产基地、销售区域、竞争对手及市场地位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风味乳饮料产品规格、参数及市场应用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风味乳饮料销量、收入、价格及毛利率（2020-2025）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重点企业（11）基本信息、风味乳饮料生产基地、销售区域、竞争对手及市场地位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风味乳饮料产品规格、参数及市场应用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风味乳饮料销量、收入、价格及毛利率（2020-2025）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重点企业（12）基本信息、风味乳饮料生产基地、销售区域、竞争对手及市场地位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风味乳饮料产品规格、参数及市场应用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风味乳饮料销量、收入、价格及毛利率（2020-2025）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重点企业（13）基本信息、风味乳饮料生产基地、销售区域、竞争对手及市场地位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风味乳饮料产品规格、参数及市场应用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风味乳饮料销量、收入、价格及毛利率（2020-2025）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重点企业（14）基本信息、风味乳饮料生产基地、销售区域、竞争对手及市场地位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风味乳饮料产品规格、参数及市场应用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风味乳饮料销量、收入、价格及毛利率（2020-2025）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重点企业（15）基本信息、风味乳饮料生产基地、销售区域、竞争对手及市场地位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风味乳饮料产品规格、参数及市场应用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风味乳饮料销量、收入、价格及毛利率（2020-2025）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重点企业（16）基本信息、风味乳饮料生产基地、销售区域、竞争对手及市场地位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风味乳饮料产品规格、参数及市场应用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风味乳饮料销量、收入、价格及毛利率（2020-2025）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重点企业（17）基本信息、风味乳饮料生产基地、销售区域、竞争对手及市场地位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风味乳饮料产品规格、参数及市场应用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风味乳饮料销量、收入、价格及毛利率（2020-2025）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不同产品类型风味乳饮料分析</w:t>
      </w:r>
      <w:r>
        <w:rPr>
          <w:rFonts w:hint="eastAsia"/>
        </w:rPr>
        <w:br/>
      </w:r>
      <w:r>
        <w:rPr>
          <w:rFonts w:hint="eastAsia"/>
        </w:rPr>
        <w:t>　　6.1 全球不同产品类型风味乳饮料销量（2020-2031）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全球不同产品类型风味乳饮料销量及市场份额（2020-2025）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全球不同产品类型风味乳饮料销量预测（2026-2031）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全球不同产品类型风味乳饮料收入（2020-2031）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全球不同产品类型风味乳饮料收入及市场份额（2020-2025）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全球不同产品类型风味乳饮料收入预测（2026-2031）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全球不同产品类型风味乳饮料价格走势（2020-2031）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不同应用风味乳饮料分析</w:t>
      </w:r>
      <w:r>
        <w:rPr>
          <w:rFonts w:hint="eastAsia"/>
        </w:rPr>
        <w:br/>
      </w:r>
      <w:r>
        <w:rPr>
          <w:rFonts w:hint="eastAsia"/>
        </w:rPr>
        <w:t>　　7.1 全球不同应用风味乳饮料销量（2020-2031）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全球不同应用风味乳饮料销量及市场份额（2020-2025）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全球不同应用风味乳饮料销量预测（2026-2031）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全球不同应用风味乳饮料收入（2020-2031）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全球不同应用风味乳饮料收入及市场份额（2020-2025）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全球不同应用风味乳饮料收入预测（2026-2031）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全球不同应用风味乳饮料价格走势（2020-2031）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风味乳饮料产业链分析</w:t>
      </w:r>
      <w:r>
        <w:rPr>
          <w:rFonts w:hint="eastAsia"/>
        </w:rPr>
        <w:br/>
      </w:r>
      <w:r>
        <w:rPr>
          <w:rFonts w:hint="eastAsia"/>
        </w:rPr>
        <w:t>　　8.2 风味乳饮料工艺制造技术分析</w:t>
      </w:r>
      <w:r>
        <w:rPr>
          <w:rFonts w:hint="eastAsia"/>
        </w:rPr>
        <w:br/>
      </w:r>
      <w:r>
        <w:rPr>
          <w:rFonts w:hint="eastAsia"/>
        </w:rPr>
        <w:t>　　8.3 风味乳饮料产业上游供应分析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风味乳饮料下游客户分析</w:t>
      </w:r>
      <w:r>
        <w:rPr>
          <w:rFonts w:hint="eastAsia"/>
        </w:rPr>
        <w:br/>
      </w:r>
      <w:r>
        <w:rPr>
          <w:rFonts w:hint="eastAsia"/>
        </w:rPr>
        <w:t>　　8.5 风味乳饮料销售渠道分析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风味乳饮料行业发展机遇及主要驱动因素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风味乳饮料行业发展面临的风险</w:t>
      </w:r>
      <w:r>
        <w:rPr>
          <w:rFonts w:hint="eastAsia"/>
        </w:rPr>
        <w:br/>
      </w:r>
      <w:r>
        <w:rPr>
          <w:rFonts w:hint="eastAsia"/>
        </w:rPr>
        <w:t>　　9.3 风味乳饮料行业政策分析</w:t>
      </w:r>
      <w:r>
        <w:rPr>
          <w:rFonts w:hint="eastAsia"/>
        </w:rPr>
        <w:br/>
      </w:r>
      <w:r>
        <w:rPr>
          <w:rFonts w:hint="eastAsia"/>
        </w:rPr>
        <w:t>　　9.4 风味乳饮料中国企业SWOT分析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全球不同产品类型风味乳饮料销售额增长（CAGR）趋势2020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风味乳饮料行业目前发展现状</w:t>
      </w:r>
      <w:r>
        <w:rPr>
          <w:rFonts w:hint="eastAsia"/>
        </w:rPr>
        <w:br/>
      </w:r>
      <w:r>
        <w:rPr>
          <w:rFonts w:hint="eastAsia"/>
        </w:rPr>
        <w:t>　　表 4： 风味乳饮料发展趋势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全球主要地区风味乳饮料产量增速（CAGR）：（2020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全球主要地区风味乳饮料产量（2020-2025）&amp;（千件）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全球主要地区风味乳饮料产量（2026-2031）&amp;（千件）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全球主要地区风味乳饮料产量市场份额（2020-2025）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全球主要地区风味乳饮料产量（2026-2031）&amp;（千件）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全球主要地区风味乳饮料销售收入增速：（2020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全球主要地区风味乳饮料销售收入（2020-2025）&amp;（百万美元）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全球主要地区风味乳饮料销售收入市场份额（2020-2025）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全球主要地区风味乳饮料收入（2026-2031）&amp;（百万美元）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全球主要地区风味乳饮料收入市场份额（2026-2031）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全球主要地区风味乳饮料销量（千件）：2020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全球主要地区风味乳饮料销量（2020-2025）&amp;（千件）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全球主要地区风味乳饮料销量市场份额（2020-2025）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全球主要地区风味乳饮料销量（2026-2031）&amp;（千件）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全球主要地区风味乳饮料销量份额（2026-2031）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全球市场主要厂商风味乳饮料产能（2024-2025）&amp;（千件）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全球市场主要厂商风味乳饮料销量（2020-2025）&amp;（千件）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全球市场主要厂商风味乳饮料销量市场份额（2020-2025）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全球市场主要厂商风味乳饮料销售收入（2020-2025）&amp;（百万美元）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全球市场主要厂商风味乳饮料销售收入市场份额（2020-2025）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全球市场主要厂商风味乳饮料销售价格（2020-2025）&amp;（美元/件）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2024年全球主要生产商风味乳饮料收入排名（百万美元）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中国市场主要厂商风味乳饮料销量（2020-2025）&amp;（千件）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中国市场主要厂商风味乳饮料销量市场份额（2020-2025）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中国市场主要厂商风味乳饮料销售收入（2020-2025）&amp;（百万美元）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中国市场主要厂商风味乳饮料销售收入市场份额（2020-2025）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2024年中国主要生产商风味乳饮料收入排名（百万美元）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中国市场主要厂商风味乳饮料销售价格（2020-2025）&amp;（美元/件）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全球主要厂商风味乳饮料总部及产地分布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全球主要厂商成立时间及风味乳饮料商业化日期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全球主要厂商风味乳饮料产品类型及应用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2024年全球风味乳饮料主要厂商市场地位（第一梯队、第二梯队和第三梯队）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全球风味乳饮料市场投资、并购等现状分析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风味乳饮料生产基地、销售区域、竞争对手及市场地位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风味乳饮料产品规格、参数及市场应用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风味乳饮料销量（千件）、收入（百万美元）、价格（美元/件）及毛利率（2020-2025）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风味乳饮料生产基地、销售区域、竞争对手及市场地位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风味乳饮料产品规格、参数及市场应用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风味乳饮料销量（千件）、收入（百万美元）、价格（美元/件）及毛利率（2020-2025）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风味乳饮料生产基地、销售区域、竞争对手及市场地位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风味乳饮料产品规格、参数及市场应用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风味乳饮料销量（千件）、收入（百万美元）、价格（美元/件）及毛利率（2020-2025）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风味乳饮料生产基地、销售区域、竞争对手及市场地位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风味乳饮料产品规格、参数及市场应用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风味乳饮料销量（千件）、收入（百万美元）、价格（美元/件）及毛利率（2020-2025）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风味乳饮料生产基地、销售区域、竞争对手及市场地位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风味乳饮料产品规格、参数及市场应用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风味乳饮料销量（千件）、收入（百万美元）、价格（美元/件）及毛利率（2020-2025）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风味乳饮料生产基地、销售区域、竞争对手及市场地位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风味乳饮料产品规格、参数及市场应用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风味乳饮料销量（千件）、收入（百万美元）、价格（美元/件）及毛利率（2020-2025）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风味乳饮料生产基地、销售区域、竞争对手及市场地位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风味乳饮料产品规格、参数及市场应用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风味乳饮料销量（千件）、收入（百万美元）、价格（美元/件）及毛利率（2020-2025）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风味乳饮料生产基地、销售区域、竞争对手及市场地位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风味乳饮料产品规格、参数及市场应用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风味乳饮料销量（千件）、收入（百万美元）、价格（美元/件）及毛利率（2020-2025）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风味乳饮料生产基地、销售区域、竞争对手及市场地位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风味乳饮料产品规格、参数及市场应用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风味乳饮料销量（千件）、收入（百万美元）、价格（美元/件）及毛利率（2020-2025）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风味乳饮料生产基地、销售区域、竞争对手及市场地位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风味乳饮料产品规格、参数及市场应用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风味乳饮料销量（千件）、收入（百万美元）、价格（美元/件）及毛利率（2020-2025）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风味乳饮料生产基地、销售区域、竞争对手及市场地位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风味乳饮料产品规格、参数及市场应用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风味乳饮料销量（千件）、收入（百万美元）、价格（美元/件）及毛利率（2020-2025）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风味乳饮料生产基地、销售区域、竞争对手及市场地位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风味乳饮料产品规格、参数及市场应用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风味乳饮料销量（千件）、收入（百万美元）、价格（美元/件）及毛利率（2020-2025）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风味乳饮料生产基地、销售区域、竞争对手及市场地位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风味乳饮料产品规格、参数及市场应用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风味乳饮料销量（千件）、收入（百万美元）、价格（美元/件）及毛利率（2020-2025）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风味乳饮料生产基地、销售区域、竞争对手及市场地位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风味乳饮料产品规格、参数及市场应用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风味乳饮料销量（千件）、收入（百万美元）、价格（美元/件）及毛利率（2020-2025）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风味乳饮料生产基地、销售区域、竞争对手及市场地位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风味乳饮料产品规格、参数及市场应用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风味乳饮料销量（千件）、收入（百万美元）、价格（美元/件）及毛利率（2020-2025）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风味乳饮料生产基地、销售区域、竞争对手及市场地位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风味乳饮料产品规格、参数及市场应用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风味乳饮料销量（千件）、收入（百万美元）、价格（美元/件）及毛利率（2020-2025）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风味乳饮料生产基地、销售区域、竞争对手及市场地位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风味乳饮料产品规格、参数及市场应用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风味乳饮料销量（千件）、收入（百万美元）、价格（美元/件）及毛利率（2020-2025）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全球不同产品类型风味乳饮料销量（2020-2025年）&amp;（千件）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全球不同产品类型风味乳饮料销量市场份额（2020-2025）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全球不同产品类型风味乳饮料销量预测（2026-2031）&amp;（千件）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全球市场不同产品类型风味乳饮料销量市场份额预测（2026-2031）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全球不同产品类型风味乳饮料收入（2020-2025年）&amp;（百万美元）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全球不同产品类型风味乳饮料收入市场份额（2020-2025）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全球不同产品类型风味乳饮料收入预测（2026-2031）&amp;（百万美元）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全球不同产品类型风味乳饮料收入市场份额预测（2026-2031）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全球不同应用风味乳饮料销量（2020-2025年）&amp;（千件）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全球不同应用风味乳饮料销量市场份额（2020-2025）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全球不同应用风味乳饮料销量预测（2026-2031）&amp;（千件）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全球市场不同应用风味乳饮料销量市场份额预测（2026-2031）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全球不同应用风味乳饮料收入（2020-2025年）&amp;（百万美元）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全球不同应用风味乳饮料收入市场份额（2020-2025）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全球不同应用风味乳饮料收入预测（2026-2031）&amp;（百万美元）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全球不同应用风味乳饮料收入市场份额预测（2026-2031）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风味乳饮料上游原料供应商及联系方式列表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风味乳饮料典型客户列表</w:t>
      </w:r>
      <w:r>
        <w:rPr>
          <w:rFonts w:hint="eastAsia"/>
        </w:rPr>
        <w:br/>
      </w:r>
      <w:r>
        <w:rPr>
          <w:rFonts w:hint="eastAsia"/>
        </w:rPr>
        <w:t>　　表 141： 风味乳饮料主要销售模式及销售渠道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风味乳饮料行业发展机遇及主要驱动因素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风味乳饮料行业发展面临的风险</w:t>
      </w:r>
      <w:r>
        <w:rPr>
          <w:rFonts w:hint="eastAsia"/>
        </w:rPr>
        <w:br/>
      </w:r>
      <w:r>
        <w:rPr>
          <w:rFonts w:hint="eastAsia"/>
        </w:rPr>
        <w:t>　　表 144： 风味乳饮料行业政策分析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风味乳饮料产品图片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全球不同产品类型风味乳饮料销售额2020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全球不同产品类型风味乳饮料市场份额2024 &amp; 2031</w:t>
      </w:r>
      <w:r>
        <w:rPr>
          <w:rFonts w:hint="eastAsia"/>
        </w:rPr>
        <w:br/>
      </w:r>
      <w:r>
        <w:rPr>
          <w:rFonts w:hint="eastAsia"/>
        </w:rPr>
        <w:t>　　图 4： 咖啡乳饮料产品图片</w:t>
      </w:r>
      <w:r>
        <w:rPr>
          <w:rFonts w:hint="eastAsia"/>
        </w:rPr>
        <w:br/>
      </w:r>
      <w:r>
        <w:rPr>
          <w:rFonts w:hint="eastAsia"/>
        </w:rPr>
        <w:t>　　图 5： 水果乳饮料产品图片</w:t>
      </w:r>
      <w:r>
        <w:rPr>
          <w:rFonts w:hint="eastAsia"/>
        </w:rPr>
        <w:br/>
      </w:r>
      <w:r>
        <w:rPr>
          <w:rFonts w:hint="eastAsia"/>
        </w:rPr>
        <w:t>　　图 6： 草莓乳饮料产品图片</w:t>
      </w:r>
      <w:r>
        <w:rPr>
          <w:rFonts w:hint="eastAsia"/>
        </w:rPr>
        <w:br/>
      </w:r>
      <w:r>
        <w:rPr>
          <w:rFonts w:hint="eastAsia"/>
        </w:rPr>
        <w:t>　　图 7： 酸乳产品图片</w:t>
      </w:r>
      <w:r>
        <w:rPr>
          <w:rFonts w:hint="eastAsia"/>
        </w:rPr>
        <w:br/>
      </w:r>
      <w:r>
        <w:rPr>
          <w:rFonts w:hint="eastAsia"/>
        </w:rPr>
        <w:t>　　图 8： 乳制品乳酸菌饮料产品图片</w:t>
      </w:r>
      <w:r>
        <w:rPr>
          <w:rFonts w:hint="eastAsia"/>
        </w:rPr>
        <w:br/>
      </w:r>
      <w:r>
        <w:rPr>
          <w:rFonts w:hint="eastAsia"/>
        </w:rPr>
        <w:t>　　图 9： 非乳制品乳酸菌饮料产品图片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全球不同应用风味乳饮料市场份额2024 &amp; 2031</w:t>
      </w:r>
      <w:r>
        <w:rPr>
          <w:rFonts w:hint="eastAsia"/>
        </w:rPr>
        <w:br/>
      </w:r>
      <w:r>
        <w:rPr>
          <w:rFonts w:hint="eastAsia"/>
        </w:rPr>
        <w:t>　　图 12： 超市</w:t>
      </w:r>
      <w:r>
        <w:rPr>
          <w:rFonts w:hint="eastAsia"/>
        </w:rPr>
        <w:br/>
      </w:r>
      <w:r>
        <w:rPr>
          <w:rFonts w:hint="eastAsia"/>
        </w:rPr>
        <w:t>　　图 13： 便利店</w:t>
      </w:r>
      <w:r>
        <w:rPr>
          <w:rFonts w:hint="eastAsia"/>
        </w:rPr>
        <w:br/>
      </w:r>
      <w:r>
        <w:rPr>
          <w:rFonts w:hint="eastAsia"/>
        </w:rPr>
        <w:t>　　图 14： 网上商店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全球风味乳饮料产能、产量、产能利用率及发展趋势（2020-2031）&amp;（千件）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全球风味乳饮料产量、需求量及发展趋势（2020-2031）&amp;（千件）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全球主要地区风味乳饮料产量（2020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全球主要地区风味乳饮料产量市场份额（2020-2031）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中国风味乳饮料产能、产量、产能利用率及发展趋势（2020-2031）&amp;（千件）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中国风味乳饮料产量、市场需求量及发展趋势（2020-2031）&amp;（千件）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全球风味乳饮料市场销售额及增长率：（2020-2031）&amp;（百万美元）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全球市场风味乳饮料市场规模：2020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全球市场风味乳饮料销量及增长率（2020-2031）&amp;（千件）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全球市场风味乳饮料价格趋势（2020-2031）&amp;（美元/件）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全球主要地区风味乳饮料销售收入（2020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全球主要地区风味乳饮料销售收入市场份额（2020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北美市场风味乳饮料销量及增长率（2020-2031）&amp;（千件）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北美市场风味乳饮料收入及增长率（2020-2031）&amp;（百万美元）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欧洲市场风味乳饮料销量及增长率（2020-2031）&amp;（千件）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欧洲市场风味乳饮料收入及增长率（2020-2031）&amp;（百万美元）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中国市场风味乳饮料销量及增长率（2020-2031）&amp;（千件）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中国市场风味乳饮料收入及增长率（2020-2031）&amp;（百万美元）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日本市场风味乳饮料销量及增长率（2020-2031）&amp;（千件）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日本市场风味乳饮料收入及增长率（2020-2031）&amp;（百万美元）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东南亚市场风味乳饮料销量及增长率（2020-2031）&amp;（千件）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东南亚市场风味乳饮料收入及增长率（2020-2031）&amp;（百万美元）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印度市场风味乳饮料销量及增长率（2020-2031）&amp;（千件）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印度市场风味乳饮料收入及增长率（2020-2031）&amp;（百万美元）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2024年全球市场主要厂商风味乳饮料销量市场份额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2024年全球市场主要厂商风味乳饮料收入市场份额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2024年中国市场主要厂商风味乳饮料销量市场份额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2024年中国市场主要厂商风味乳饮料收入市场份额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2024年全球前五大生产商风味乳饮料市场份额</w:t>
      </w:r>
      <w:r>
        <w:rPr>
          <w:rFonts w:hint="eastAsia"/>
        </w:rPr>
        <w:br/>
      </w:r>
      <w:r>
        <w:rPr>
          <w:rFonts w:hint="eastAsia"/>
        </w:rPr>
        <w:t>　　图 45： 2024年全球风味乳饮料第一梯队、第二梯队和第三梯队厂商及市场份额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全球不同产品类型风味乳饮料价格走势（2020-2031）&amp;（美元/件）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全球不同应用风味乳饮料价格走势（2020-2031）&amp;（美元/件）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风味乳饮料产业链</w:t>
      </w:r>
      <w:r>
        <w:rPr>
          <w:rFonts w:hint="eastAsia"/>
        </w:rPr>
        <w:br/>
      </w:r>
      <w:r>
        <w:rPr>
          <w:rFonts w:hint="eastAsia"/>
        </w:rPr>
        <w:t>　　图 49： 风味乳饮料中国企业SWOT分析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e1e0ce2794914" w:history="1">
        <w:r>
          <w:rPr>
            <w:rStyle w:val="Hyperlink"/>
          </w:rPr>
          <w:t>2025-2031年全球与中国风味乳饮料行业研究及前景趋势报告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ee1e0ce2794914" w:history="1">
        <w:r>
          <w:rPr>
            <w:rStyle w:val="Hyperlink"/>
          </w:rPr>
          <w:t>https://www.20087.com/7/29/FengWeiRuYinLiaoDeQianJingQuShi.html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9ba4fa9ad4c38" w:history="1">
      <w:r>
        <w:rPr>
          <w:rStyle w:val="Hyperlink"/>
        </w:rPr>
        <w:t>2025-2031年全球与中国风味乳饮料行业研究及前景趋势报告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FengWeiRuYinLiaoDeQianJingQuShi.html" TargetMode="External" Id="R1bee1e0ce279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FengWeiRuYinLiaoDeQianJingQuShi.html" TargetMode="External" Id="R93f9ba4fa9ad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2025-02-25T05:12:11Z</dcterms:created>
  <dcterms:modified xsi:type="dcterms:W3CDTF">2025-02-25T06:12:11Z</dcterms:modified>
  <dc:subject>2025-2031年全球与中国风味乳饮料行业研究及前景趋势报告</dc:subject>
  <dc:title>2025-2031年全球与中国风味乳饮料行业研究及前景趋势报告</dc:title>
  <cp:keywords>2025-2031年全球与中国风味乳饮料行业研究及前景趋势报告</cp:keywords>
  <dc:description>2025-2031年全球与中国风味乳饮料行业研究及前景趋势报告</dc:description>
</cp:coreProperties>
</file>