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c186d1c9f4694" w:history="1">
              <w:r>
                <w:rPr>
                  <w:rStyle w:val="Hyperlink"/>
                </w:rPr>
                <w:t>2026-2032年中国休闲食品行业研究与前景趋势分析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c186d1c9f4694" w:history="1">
              <w:r>
                <w:rPr>
                  <w:rStyle w:val="Hyperlink"/>
                </w:rPr>
                <w:t>2026-2032年中国休闲食品行业研究与前景趋势分析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c186d1c9f4694" w:history="1">
                <w:r>
                  <w:rPr>
                    <w:rStyle w:val="Hyperlink"/>
                  </w:rPr>
                  <w:t>https://www.20087.com/7/89/XiuXianShiPinHangYeQuShi.html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特别是在年轻消费群体中，休闲食品因其便捷、美味的特点，成为日常零食和聚会必备。随着健康意识的提升，低糖、低脂、高蛋白的健康休闲食品受到市场青睐。同时，创新口味、个性化包装、线上营销等策略，成为休闲食品品牌吸引消费者的关键。然而，激烈的市场竞争、食品安全问题、原料成本上涨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化和智能化。一方面，通过研发更多天然、有机、功能性成分，如膳食纤维、益生菌，满足消费者对健康生活方式的追求。另一方面，休闲食品将与智能包装、物联网技术结合，如智能温控包装、食品追溯系统，提高产品的安全性和消费体验。同时，随着消费者对食品背后故事的兴趣增加，休闲食品品牌将加强与地方文化和健康理念的融合，提供更有文化内涵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c186d1c9f4694" w:history="1">
        <w:r>
          <w:rPr>
            <w:rStyle w:val="Hyperlink"/>
          </w:rPr>
          <w:t>2026-2032年中国休闲食品行业研究与前景趋势分析</w:t>
        </w:r>
      </w:hyperlink>
      <w:r>
        <w:rPr>
          <w:rFonts w:hint="eastAsia"/>
        </w:rPr>
        <w:t>》依托权威机构及行业协会数据，结合休闲食品行业的宏观环境与微观实践，从休闲食品市场规模、市场需求、技术现状及产业链结构等多维度进行了系统调研与分析。报告通过严谨的研究方法与翔实的数据支持，辅以直观图表，全面剖析了休闲食品行业发展趋势、重点企业表现及市场竞争格局，并通过SWOT分析揭示了行业机遇与潜在风险，为休闲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休闲食品产业概述</w:t>
      </w:r>
      <w:r>
        <w:rPr>
          <w:rFonts w:hint="eastAsia"/>
        </w:rPr>
        <w:br/>
      </w:r>
      <w:r>
        <w:rPr>
          <w:rFonts w:hint="eastAsia"/>
        </w:rPr>
        <w:t>　　第一节 休闲食品定义</w:t>
      </w:r>
      <w:r>
        <w:rPr>
          <w:rFonts w:hint="eastAsia"/>
        </w:rPr>
        <w:br/>
      </w:r>
      <w:r>
        <w:rPr>
          <w:rFonts w:hint="eastAsia"/>
        </w:rPr>
        <w:t>　　第二节 休闲食品行业特点</w:t>
      </w:r>
      <w:r>
        <w:rPr>
          <w:rFonts w:hint="eastAsia"/>
        </w:rPr>
        <w:br/>
      </w:r>
      <w:r>
        <w:rPr>
          <w:rFonts w:hint="eastAsia"/>
        </w:rPr>
        <w:t>　　第三节 休闲食品产业链分析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2025-2026年中国休闲食品行业运行环境分析</w:t>
      </w:r>
      <w:r>
        <w:rPr>
          <w:rFonts w:hint="eastAsia"/>
        </w:rPr>
        <w:br/>
      </w:r>
      <w:r>
        <w:rPr>
          <w:rFonts w:hint="eastAsia"/>
        </w:rPr>
        <w:t>　　第一节 休闲食品运行经济环境分析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一、休闲食品行业监管体制</w:t>
      </w:r>
      <w:r>
        <w:rPr>
          <w:rFonts w:hint="eastAsia"/>
        </w:rPr>
        <w:br/>
      </w:r>
      <w:r>
        <w:rPr>
          <w:rFonts w:hint="eastAsia"/>
        </w:rPr>
        <w:t>　　　　二、休闲食品行业主要法规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三、主要休闲食品产业政策</w:t>
      </w:r>
      <w:r>
        <w:rPr>
          <w:rFonts w:hint="eastAsia"/>
        </w:rPr>
        <w:br/>
      </w:r>
      <w:r>
        <w:rPr>
          <w:rFonts w:hint="eastAsia"/>
        </w:rPr>
        <w:t>　　第三节 休闲食品产业社会环境分析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全球主要国家休闲食品市场现状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2025-2026年中国休闲食品行业热点动态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2026年中国休闲食品行业面临的挑战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休闲食品企业发展策略分析</w:t>
      </w:r>
      <w:r>
        <w:rPr>
          <w:rFonts w:hint="eastAsia"/>
        </w:rPr>
        <w:br/>
      </w:r>
      <w:r>
        <w:rPr>
          <w:rFonts w:hint="eastAsia"/>
        </w:rPr>
        <w:t>　　第一节 休闲食品市场策略分析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一、休闲食品价格策略分析</w:t>
      </w:r>
      <w:r>
        <w:rPr>
          <w:rFonts w:hint="eastAsia"/>
        </w:rPr>
        <w:br/>
      </w:r>
      <w:r>
        <w:rPr>
          <w:rFonts w:hint="eastAsia"/>
        </w:rPr>
        <w:t>　　　　二、休闲食品渠道策略分析</w:t>
      </w:r>
      <w:r>
        <w:rPr>
          <w:rFonts w:hint="eastAsia"/>
        </w:rPr>
        <w:br/>
      </w:r>
      <w:r>
        <w:rPr>
          <w:rFonts w:hint="eastAsia"/>
        </w:rPr>
        <w:t>　　第二节 休闲食品销售策略分析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休闲食品行业SWOT模型分析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2026-2032年中国休闲食品行业投资潜力及发展趋势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2026-2032年休闲食品行业投资潜力分析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一、2026年休闲食品市场前景分析</w:t>
      </w:r>
      <w:r>
        <w:rPr>
          <w:rFonts w:hint="eastAsia"/>
        </w:rPr>
        <w:br/>
      </w:r>
      <w:r>
        <w:rPr>
          <w:rFonts w:hint="eastAsia"/>
        </w:rPr>
        <w:t>　　　　二、2026年休闲食品发展趋势预测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三、2026-2032年我国休闲食品行业发展剖析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休闲食品介绍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休闲食品主要特点</w:t>
      </w:r>
      <w:r>
        <w:rPr>
          <w:rFonts w:hint="eastAsia"/>
        </w:rPr>
        <w:br/>
      </w:r>
      <w:r>
        <w:rPr>
          <w:rFonts w:hint="eastAsia"/>
        </w:rPr>
        <w:t>　　图表 休闲食品发展有利因素分析</w:t>
      </w:r>
      <w:r>
        <w:rPr>
          <w:rFonts w:hint="eastAsia"/>
        </w:rPr>
        <w:br/>
      </w:r>
      <w:r>
        <w:rPr>
          <w:rFonts w:hint="eastAsia"/>
        </w:rPr>
        <w:t>　　图表 休闲食品发展不利因素分析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进入休闲食品行业壁垒</w:t>
      </w:r>
      <w:r>
        <w:rPr>
          <w:rFonts w:hint="eastAsia"/>
        </w:rPr>
        <w:br/>
      </w:r>
      <w:r>
        <w:rPr>
          <w:rFonts w:hint="eastAsia"/>
        </w:rPr>
        <w:t>　　图表 休闲食品政策</w:t>
      </w:r>
      <w:r>
        <w:rPr>
          <w:rFonts w:hint="eastAsia"/>
        </w:rPr>
        <w:br/>
      </w:r>
      <w:r>
        <w:rPr>
          <w:rFonts w:hint="eastAsia"/>
        </w:rPr>
        <w:t>　　图表 休闲食品技术 标准</w:t>
      </w:r>
      <w:r>
        <w:rPr>
          <w:rFonts w:hint="eastAsia"/>
        </w:rPr>
        <w:br/>
      </w:r>
      <w:r>
        <w:rPr>
          <w:rFonts w:hint="eastAsia"/>
        </w:rPr>
        <w:t>　　图表 休闲食品产业链分析</w:t>
      </w:r>
      <w:r>
        <w:rPr>
          <w:rFonts w:hint="eastAsia"/>
        </w:rPr>
        <w:br/>
      </w:r>
      <w:r>
        <w:rPr>
          <w:rFonts w:hint="eastAsia"/>
        </w:rPr>
        <w:t>　　图表 休闲食品品牌分析</w:t>
      </w:r>
      <w:r>
        <w:rPr>
          <w:rFonts w:hint="eastAsia"/>
        </w:rPr>
        <w:br/>
      </w:r>
      <w:r>
        <w:rPr>
          <w:rFonts w:hint="eastAsia"/>
        </w:rPr>
        <w:t>　　图表 2026年休闲食品需求分析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2020-2025年中国休闲食品销售情况</w:t>
      </w:r>
      <w:r>
        <w:rPr>
          <w:rFonts w:hint="eastAsia"/>
        </w:rPr>
        <w:br/>
      </w:r>
      <w:r>
        <w:rPr>
          <w:rFonts w:hint="eastAsia"/>
        </w:rPr>
        <w:t>　　图表 休闲食品价格走势</w:t>
      </w:r>
      <w:r>
        <w:rPr>
          <w:rFonts w:hint="eastAsia"/>
        </w:rPr>
        <w:br/>
      </w:r>
      <w:r>
        <w:rPr>
          <w:rFonts w:hint="eastAsia"/>
        </w:rPr>
        <w:t>　　图表 2026年中国休闲食品公司数量统计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华东地区休闲食品市场销售额</w:t>
      </w:r>
      <w:r>
        <w:rPr>
          <w:rFonts w:hint="eastAsia"/>
        </w:rPr>
        <w:br/>
      </w:r>
      <w:r>
        <w:rPr>
          <w:rFonts w:hint="eastAsia"/>
        </w:rPr>
        <w:t>　　图表 华南地区休闲食品市场规模情况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华南地区休闲食品市场销售额</w:t>
      </w:r>
      <w:r>
        <w:rPr>
          <w:rFonts w:hint="eastAsia"/>
        </w:rPr>
        <w:br/>
      </w:r>
      <w:r>
        <w:rPr>
          <w:rFonts w:hint="eastAsia"/>
        </w:rPr>
        <w:t>　　图表 华北地区休闲食品市场规模情况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华北地区休闲食品市场销售额</w:t>
      </w:r>
      <w:r>
        <w:rPr>
          <w:rFonts w:hint="eastAsia"/>
        </w:rPr>
        <w:br/>
      </w:r>
      <w:r>
        <w:rPr>
          <w:rFonts w:hint="eastAsia"/>
        </w:rPr>
        <w:t>　　图表 华中地区休闲食品市场规模情况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休闲食品投资、并购现状分析</w:t>
      </w:r>
      <w:r>
        <w:rPr>
          <w:rFonts w:hint="eastAsia"/>
        </w:rPr>
        <w:br/>
      </w:r>
      <w:r>
        <w:rPr>
          <w:rFonts w:hint="eastAsia"/>
        </w:rPr>
        <w:t>　　图表 休闲食品上游、下游研究分析</w:t>
      </w:r>
      <w:r>
        <w:rPr>
          <w:rFonts w:hint="eastAsia"/>
        </w:rPr>
        <w:br/>
      </w:r>
      <w:r>
        <w:rPr>
          <w:rFonts w:hint="eastAsia"/>
        </w:rPr>
        <w:t>　　图表 休闲食品最新消息</w:t>
      </w:r>
      <w:r>
        <w:rPr>
          <w:rFonts w:hint="eastAsia"/>
        </w:rPr>
        <w:br/>
      </w:r>
      <w:r>
        <w:rPr>
          <w:rFonts w:hint="eastAsia"/>
        </w:rPr>
        <w:t>　　图表 休闲食品企业简介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休闲食品企业经营情况</w:t>
      </w:r>
      <w:r>
        <w:rPr>
          <w:rFonts w:hint="eastAsia"/>
        </w:rPr>
        <w:br/>
      </w:r>
      <w:r>
        <w:rPr>
          <w:rFonts w:hint="eastAsia"/>
        </w:rPr>
        <w:t>　　图表 休闲食品企业(二)简介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休闲食品企业(二)经营情况</w:t>
      </w:r>
      <w:r>
        <w:rPr>
          <w:rFonts w:hint="eastAsia"/>
        </w:rPr>
        <w:br/>
      </w:r>
      <w:r>
        <w:rPr>
          <w:rFonts w:hint="eastAsia"/>
        </w:rPr>
        <w:t>　　图表 休闲食品企业(三)调研</w:t>
      </w:r>
      <w:r>
        <w:rPr>
          <w:rFonts w:hint="eastAsia"/>
        </w:rPr>
        <w:br/>
      </w:r>
      <w:r>
        <w:rPr>
          <w:rFonts w:hint="eastAsia"/>
        </w:rPr>
        <w:t>　　图表 企业休闲食品业务分析</w:t>
      </w:r>
      <w:r>
        <w:rPr>
          <w:rFonts w:hint="eastAsia"/>
        </w:rPr>
        <w:br/>
      </w:r>
      <w:r>
        <w:rPr>
          <w:rFonts w:hint="eastAsia"/>
        </w:rPr>
        <w:t>　　图表 休闲食品企业(三)经营情况</w:t>
      </w:r>
      <w:r>
        <w:rPr>
          <w:rFonts w:hint="eastAsia"/>
        </w:rPr>
        <w:br/>
      </w:r>
      <w:r>
        <w:rPr>
          <w:rFonts w:hint="eastAsia"/>
        </w:rPr>
        <w:t>　　图表 休闲食品企业(四)介绍</w:t>
      </w:r>
      <w:r>
        <w:rPr>
          <w:rFonts w:hint="eastAsia"/>
        </w:rPr>
        <w:br/>
      </w:r>
      <w:r>
        <w:rPr>
          <w:rFonts w:hint="eastAsia"/>
        </w:rPr>
        <w:t>　　图表 企业休闲食品产品服务</w:t>
      </w:r>
      <w:r>
        <w:rPr>
          <w:rFonts w:hint="eastAsia"/>
        </w:rPr>
        <w:br/>
      </w:r>
      <w:r>
        <w:rPr>
          <w:rFonts w:hint="eastAsia"/>
        </w:rPr>
        <w:t>　　图表 休闲食品企业(四)经营情况</w:t>
      </w:r>
      <w:r>
        <w:rPr>
          <w:rFonts w:hint="eastAsia"/>
        </w:rPr>
        <w:br/>
      </w:r>
      <w:r>
        <w:rPr>
          <w:rFonts w:hint="eastAsia"/>
        </w:rPr>
        <w:t>　　图表 休闲食品企业(五)简介</w:t>
      </w:r>
      <w:r>
        <w:rPr>
          <w:rFonts w:hint="eastAsia"/>
        </w:rPr>
        <w:br/>
      </w:r>
      <w:r>
        <w:rPr>
          <w:rFonts w:hint="eastAsia"/>
        </w:rPr>
        <w:t>　　图表 企业休闲食品业务分析</w:t>
      </w:r>
      <w:r>
        <w:rPr>
          <w:rFonts w:hint="eastAsia"/>
        </w:rPr>
        <w:br/>
      </w:r>
      <w:r>
        <w:rPr>
          <w:rFonts w:hint="eastAsia"/>
        </w:rPr>
        <w:t>　　图表 休闲食品企业(五)经营情况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休闲食品市场容量</w:t>
      </w:r>
      <w:r>
        <w:rPr>
          <w:rFonts w:hint="eastAsia"/>
        </w:rPr>
        <w:br/>
      </w:r>
      <w:r>
        <w:rPr>
          <w:rFonts w:hint="eastAsia"/>
        </w:rPr>
        <w:t>　　图表 休闲食品发展前景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2026-2032年中国休闲食品市场规模预测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2026-2032年中国休闲食品销售预测</w:t>
      </w:r>
      <w:r>
        <w:rPr>
          <w:rFonts w:hint="eastAsia"/>
        </w:rPr>
        <w:br/>
      </w:r>
      <w:r>
        <w:rPr>
          <w:rFonts w:hint="eastAsia"/>
        </w:rPr>
        <w:t>　　图表 休闲食品主要驱动因素</w:t>
      </w:r>
      <w:r>
        <w:rPr>
          <w:rFonts w:hint="eastAsia"/>
        </w:rPr>
        <w:br/>
      </w:r>
      <w:r>
        <w:rPr>
          <w:rFonts w:hint="eastAsia"/>
        </w:rPr>
        <w:t>　　图表 休闲食品发展趋势预测</w:t>
      </w:r>
      <w:r>
        <w:rPr>
          <w:rFonts w:hint="eastAsia"/>
        </w:rPr>
        <w:br/>
      </w:r>
      <w:r>
        <w:rPr>
          <w:rFonts w:hint="eastAsia"/>
        </w:rPr>
        <w:t>　　图表 休闲食品注意事项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c186d1c9f4694" w:history="1">
        <w:r>
          <w:rPr>
            <w:rStyle w:val="Hyperlink"/>
          </w:rPr>
          <w:t>2026-2032年中国休闲食品行业研究与前景趋势分析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c186d1c9f4694" w:history="1">
        <w:r>
          <w:rPr>
            <w:rStyle w:val="Hyperlink"/>
          </w:rPr>
          <w:t>https://www.20087.com/7/89/XiuXianShiPinHangYeQuShi.html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7127f9324002" w:history="1">
      <w:r>
        <w:rPr>
          <w:rStyle w:val="Hyperlink"/>
        </w:rPr>
        <w:t>2026-2032年中国休闲食品行业研究与前景趋势分析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uXianShiPinHangYeQuShi.html" TargetMode="External" Id="Rdacc186d1c9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uXianShiPinHangYeQuShi.html" TargetMode="External" Id="R65b77127f93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2025-09-28T23:41:00Z</dcterms:created>
  <dcterms:modified xsi:type="dcterms:W3CDTF">2025-09-29T00:41:00Z</dcterms:modified>
  <dc:subject>2026-2032年中国休闲食品行业研究与前景趋势分析</dc:subject>
  <dc:title>2026-2032年中国休闲食品行业研究与前景趋势分析</dc:title>
  <cp:keywords>2026-2032年中国休闲食品行业研究与前景趋势分析</cp:keywords>
  <dc:description>2026-2032年中国休闲食品行业研究与前景趋势分析</dc:description>
</cp:coreProperties>
</file>