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cacea379c46a6" w:history="1">
              <w:r>
                <w:rPr>
                  <w:rStyle w:val="Hyperlink"/>
                </w:rPr>
                <w:t>中国白菜行业市场调研与前景趋势预测报告（2025-2031年）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cacea379c46a6" w:history="1">
              <w:r>
                <w:rPr>
                  <w:rStyle w:val="Hyperlink"/>
                </w:rPr>
                <w:t>中国白菜行业市场调研与前景趋势预测报告（2025-2031年）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cacea379c46a6" w:history="1">
                <w:r>
                  <w:rPr>
                    <w:rStyle w:val="Hyperlink"/>
                  </w:rPr>
                  <w:t>https://www.20087.com/7/39/BaiCaiHangYeFaZhanQianJing.html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菜作为全球重要的蔬菜作物之一，具有较高的营养价值和广泛的食用范围。当前，白菜种植技术正在向现代化、规模化、标准化方向发展，通过优良品种选育、科学施肥、病虫害综合防治等技术手段，提高了白菜的产量和品质。同时，随着冷冻技术、脱水干燥技术的进步，白菜深加工产品如速冻白菜、脱水白菜等在市场上占有一定份额。</w:t>
      </w:r>
      <w:r>
        <w:rPr>
          <w:rFonts w:hint="eastAsia"/>
        </w:rPr>
        <w:br/>
      </w:r>
      <w:r>
        <w:rPr>
          <w:rFonts w:hint="eastAsia"/>
        </w:rPr>
        <w:t>　　未来，白菜产业将在遗传育种、绿色生产、品质提升等方面持续发力，通过基因工程、生物技术等手段培育出具有高抗病性、高营养价值和良好口感的新品种。此外，白菜深加工产品的研发将更加注重营养成分的保存和功能性的提升，如开发抗氧化、抗衰老等功能性食品。在可持续农业理念的指导下，白菜种植将更加注重环保、节本增效，推广节水灌溉、有机种植等新型农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cacea379c46a6" w:history="1">
        <w:r>
          <w:rPr>
            <w:rStyle w:val="Hyperlink"/>
          </w:rPr>
          <w:t>中国白菜行业市场调研与前景趋势预测报告（2025-2031年）</w:t>
        </w:r>
      </w:hyperlink>
      <w:r>
        <w:rPr>
          <w:rFonts w:hint="eastAsia"/>
        </w:rPr>
        <w:t>》基于长期的市场监测与数据资源，深入分析了白菜行业的产业链结构、市场规模与需求现状，探讨了价格动态。白菜报告全面揭示了行业当前的发展状况，并对白菜市场前景及趋势进行了科学预测。同时，白菜报告聚焦于白菜重点企业，深入剖析了市场竞争格局、集中度及品牌影响力，并进一步细分了市场，挖掘了白菜各领域的增长潜力。白菜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白菜行业概述</w:t>
      </w:r>
      <w:r>
        <w:rPr>
          <w:rFonts w:hint="eastAsia"/>
        </w:rPr>
        <w:br/>
      </w:r>
      <w:r>
        <w:rPr>
          <w:rFonts w:hint="eastAsia"/>
        </w:rPr>
        <w:t>　　第一节 白菜定义与分类</w:t>
      </w:r>
      <w:r>
        <w:rPr>
          <w:rFonts w:hint="eastAsia"/>
        </w:rPr>
        <w:br/>
      </w:r>
      <w:r>
        <w:rPr>
          <w:rFonts w:hint="eastAsia"/>
        </w:rPr>
        <w:t>　　第二节 白菜应用领域</w:t>
      </w:r>
      <w:r>
        <w:rPr>
          <w:rFonts w:hint="eastAsia"/>
        </w:rPr>
        <w:br/>
      </w:r>
      <w:r>
        <w:rPr>
          <w:rFonts w:hint="eastAsia"/>
        </w:rPr>
        <w:t>　　第三节 白菜行业经济指标分析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2024-2025年白菜产能与投资动态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一、国内白菜产能及利用情况</w:t>
      </w:r>
      <w:r>
        <w:rPr>
          <w:rFonts w:hint="eastAsia"/>
        </w:rPr>
        <w:br/>
      </w:r>
      <w:r>
        <w:rPr>
          <w:rFonts w:hint="eastAsia"/>
        </w:rPr>
        <w:t>　　　　二、白菜产能扩张与投资动态</w:t>
      </w:r>
      <w:r>
        <w:rPr>
          <w:rFonts w:hint="eastAsia"/>
        </w:rPr>
        <w:br/>
      </w:r>
      <w:r>
        <w:rPr>
          <w:rFonts w:hint="eastAsia"/>
        </w:rPr>
        <w:t>　　第二节 白菜行业产量情况分析与趋势预测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三、2025-2031年白菜产量预测</w:t>
      </w:r>
      <w:r>
        <w:rPr>
          <w:rFonts w:hint="eastAsia"/>
        </w:rPr>
        <w:br/>
      </w:r>
      <w:r>
        <w:rPr>
          <w:rFonts w:hint="eastAsia"/>
        </w:rPr>
        <w:t>　　第三节 2025-2031年白菜市场需求与销售分析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一、2024-2025年白菜行业需求现状</w:t>
      </w:r>
      <w:r>
        <w:rPr>
          <w:rFonts w:hint="eastAsia"/>
        </w:rPr>
        <w:br/>
      </w:r>
      <w:r>
        <w:rPr>
          <w:rFonts w:hint="eastAsia"/>
        </w:rPr>
        <w:t>　　　　二、白菜客户群体与需求特点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国内外白菜行业技术差异与原因</w:t>
      </w:r>
      <w:r>
        <w:rPr>
          <w:rFonts w:hint="eastAsia"/>
        </w:rPr>
        <w:br/>
      </w:r>
      <w:r>
        <w:rPr>
          <w:rFonts w:hint="eastAsia"/>
        </w:rPr>
        <w:t>　　第三节 白菜行业技术发展方向、趋势预测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2019-2024年中国白菜行业进出口情况分析</w:t>
      </w:r>
      <w:r>
        <w:rPr>
          <w:rFonts w:hint="eastAsia"/>
        </w:rPr>
        <w:br/>
      </w:r>
      <w:r>
        <w:rPr>
          <w:rFonts w:hint="eastAsia"/>
        </w:rPr>
        <w:t>　　第一节 白菜行业进口情况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一、2019-2024年白菜进口规模及增长情况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一、2019-2024年白菜出口规模及增长情况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2019-2024年中国白菜行业规模情况</w:t>
      </w:r>
      <w:r>
        <w:rPr>
          <w:rFonts w:hint="eastAsia"/>
        </w:rPr>
        <w:br/>
      </w:r>
      <w:r>
        <w:rPr>
          <w:rFonts w:hint="eastAsia"/>
        </w:rPr>
        <w:t>　　　　一、白菜行业企业数量规模</w:t>
      </w:r>
      <w:r>
        <w:rPr>
          <w:rFonts w:hint="eastAsia"/>
        </w:rPr>
        <w:br/>
      </w:r>
      <w:r>
        <w:rPr>
          <w:rFonts w:hint="eastAsia"/>
        </w:rPr>
        <w:t>　　　　二、白菜行业从业人员规模</w:t>
      </w:r>
      <w:r>
        <w:rPr>
          <w:rFonts w:hint="eastAsia"/>
        </w:rPr>
        <w:br/>
      </w:r>
      <w:r>
        <w:rPr>
          <w:rFonts w:hint="eastAsia"/>
        </w:rPr>
        <w:t>　　　　三、白菜行业市场敏感性分析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2019-2024年中国白菜行业财务能力分析</w:t>
      </w:r>
      <w:r>
        <w:rPr>
          <w:rFonts w:hint="eastAsia"/>
        </w:rPr>
        <w:br/>
      </w:r>
      <w:r>
        <w:rPr>
          <w:rFonts w:hint="eastAsia"/>
        </w:rPr>
        <w:t>　　　　一、白菜行业盈利能力</w:t>
      </w:r>
      <w:r>
        <w:rPr>
          <w:rFonts w:hint="eastAsia"/>
        </w:rPr>
        <w:br/>
      </w:r>
      <w:r>
        <w:rPr>
          <w:rFonts w:hint="eastAsia"/>
        </w:rPr>
        <w:t>　　　　二、白菜行业偿债能力</w:t>
      </w:r>
      <w:r>
        <w:rPr>
          <w:rFonts w:hint="eastAsia"/>
        </w:rPr>
        <w:br/>
      </w:r>
      <w:r>
        <w:rPr>
          <w:rFonts w:hint="eastAsia"/>
        </w:rPr>
        <w:t>　　　　三、白菜行业营运能力</w:t>
      </w:r>
      <w:r>
        <w:rPr>
          <w:rFonts w:hint="eastAsia"/>
        </w:rPr>
        <w:br/>
      </w:r>
      <w:r>
        <w:rPr>
          <w:rFonts w:hint="eastAsia"/>
        </w:rPr>
        <w:t>　　　　四、白菜行业发展能力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中国白菜行业竞争格局分析</w:t>
      </w:r>
      <w:r>
        <w:rPr>
          <w:rFonts w:hint="eastAsia"/>
        </w:rPr>
        <w:br/>
      </w:r>
      <w:r>
        <w:rPr>
          <w:rFonts w:hint="eastAsia"/>
        </w:rPr>
        <w:t>　　第一节 白菜行业竞争格局总览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中国白菜行业风险与对策</w:t>
      </w:r>
      <w:r>
        <w:rPr>
          <w:rFonts w:hint="eastAsia"/>
        </w:rPr>
        <w:br/>
      </w:r>
      <w:r>
        <w:rPr>
          <w:rFonts w:hint="eastAsia"/>
        </w:rPr>
        <w:t>　　第一节 白菜行业SWOT分析</w:t>
      </w:r>
      <w:r>
        <w:rPr>
          <w:rFonts w:hint="eastAsia"/>
        </w:rPr>
        <w:br/>
      </w:r>
      <w:r>
        <w:rPr>
          <w:rFonts w:hint="eastAsia"/>
        </w:rPr>
        <w:t>　　　　一、白菜行业优势</w:t>
      </w:r>
      <w:r>
        <w:rPr>
          <w:rFonts w:hint="eastAsia"/>
        </w:rPr>
        <w:br/>
      </w:r>
      <w:r>
        <w:rPr>
          <w:rFonts w:hint="eastAsia"/>
        </w:rPr>
        <w:t>　　　　二、白菜行业劣势</w:t>
      </w:r>
      <w:r>
        <w:rPr>
          <w:rFonts w:hint="eastAsia"/>
        </w:rPr>
        <w:br/>
      </w:r>
      <w:r>
        <w:rPr>
          <w:rFonts w:hint="eastAsia"/>
        </w:rPr>
        <w:t>　　　　三、白菜市场机会</w:t>
      </w:r>
      <w:r>
        <w:rPr>
          <w:rFonts w:hint="eastAsia"/>
        </w:rPr>
        <w:br/>
      </w:r>
      <w:r>
        <w:rPr>
          <w:rFonts w:hint="eastAsia"/>
        </w:rPr>
        <w:t>　　　　四、白菜市场威胁</w:t>
      </w:r>
      <w:r>
        <w:rPr>
          <w:rFonts w:hint="eastAsia"/>
        </w:rPr>
        <w:br/>
      </w:r>
      <w:r>
        <w:rPr>
          <w:rFonts w:hint="eastAsia"/>
        </w:rPr>
        <w:t>　　第二节 白菜行业风险及对策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2024-2025年白菜行业发展环境分析</w:t>
      </w:r>
      <w:r>
        <w:rPr>
          <w:rFonts w:hint="eastAsia"/>
        </w:rPr>
        <w:br/>
      </w:r>
      <w:r>
        <w:rPr>
          <w:rFonts w:hint="eastAsia"/>
        </w:rPr>
        <w:t>　　　　一、白菜行业主管部门与监管体制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白菜行业发展建议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白菜行业历程</w:t>
      </w:r>
      <w:r>
        <w:rPr>
          <w:rFonts w:hint="eastAsia"/>
        </w:rPr>
        <w:br/>
      </w:r>
      <w:r>
        <w:rPr>
          <w:rFonts w:hint="eastAsia"/>
        </w:rPr>
        <w:t>　　图表 白菜行业生命周期</w:t>
      </w:r>
      <w:r>
        <w:rPr>
          <w:rFonts w:hint="eastAsia"/>
        </w:rPr>
        <w:br/>
      </w:r>
      <w:r>
        <w:rPr>
          <w:rFonts w:hint="eastAsia"/>
        </w:rPr>
        <w:t>　　图表 白菜行业产业链分析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2019-2024年中国白菜出口金额分析</w:t>
      </w:r>
      <w:r>
        <w:rPr>
          <w:rFonts w:hint="eastAsia"/>
        </w:rPr>
        <w:br/>
      </w:r>
      <w:r>
        <w:rPr>
          <w:rFonts w:hint="eastAsia"/>
        </w:rPr>
        <w:t>　　图表 2025年中国白菜进口国家及地区分析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cacea379c46a6" w:history="1">
        <w:r>
          <w:rPr>
            <w:rStyle w:val="Hyperlink"/>
          </w:rPr>
          <w:t>中国白菜行业市场调研与前景趋势预测报告（2025-2031年）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cacea379c46a6" w:history="1">
        <w:r>
          <w:rPr>
            <w:rStyle w:val="Hyperlink"/>
          </w:rPr>
          <w:t>https://www.20087.com/7/39/BaiCaiHangYeFaZhanQianJing.html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热点：白菜种类大全图片、白菜热量、几种常见白菜、白菜的营养价值和功效作用、18种白菜品种介绍、白菜的寓意、关于白菜的知识、白菜简笔画、白菜是中国本土菜吗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e779610004373" w:history="1">
      <w:r>
        <w:rPr>
          <w:rStyle w:val="Hyperlink"/>
        </w:rPr>
        <w:t>中国白菜行业市场调研与前景趋势预测报告（2025-2031年）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BaiCaiHangYeFaZhanQianJing.html" TargetMode="External" Id="R624cacea379c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BaiCaiHangYeFaZhanQianJing.html" TargetMode="External" Id="R3c4e77961000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2024-10-30T09:20:34Z</dcterms:created>
  <dcterms:modified xsi:type="dcterms:W3CDTF">2024-10-30T10:20:34Z</dcterms:modified>
  <dc:subject>中国白菜行业市场调研与前景趋势预测报告（2025-2031年）</dc:subject>
  <dc:title>中国白菜行业市场调研与前景趋势预测报告（2025-2031年）</dc:title>
  <cp:keywords>中国白菜行业市场调研与前景趋势预测报告（2025-2031年）</cp:keywords>
  <dc:description>中国白菜行业市场调研与前景趋势预测报告（2025-2031年）</dc:description>
</cp:coreProperties>
</file>