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ea53b9d804fd4" w:history="1">
              <w:r>
                <w:rPr>
                  <w:rStyle w:val="Hyperlink"/>
                </w:rPr>
                <w:t>2025-2031年中国铝制不粘锅市场现状与前景分析报告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ea53b9d804fd4" w:history="1">
              <w:r>
                <w:rPr>
                  <w:rStyle w:val="Hyperlink"/>
                </w:rPr>
                <w:t>2025-2031年中国铝制不粘锅市场现状与前景分析报告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ea53b9d804fd4" w:history="1">
                <w:r>
                  <w:rPr>
                    <w:rStyle w:val="Hyperlink"/>
                  </w:rPr>
                  <w:t>https://www.20087.com/7/79/LvZhiBuZhanGuoFaZhanQianJing.html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不粘锅是一种常见的厨房炊具，因其轻便、导热快且易于清洁的特点而广受欢迎。随着消费者对烹饪体验和健康饮食的要求提高，铝制不粘锅的设计和功能性不断提升。现代铝制不粘锅不仅在材质选择和涂层工艺上有了明显改进，还通过多种创新设计提高了其耐用性和安全性。例如，采用高强度铝合金可以提高锅体的坚固性和导热性能；不含PFOA和PTFE的环保涂层则减少了有害物质的释放，提高了安全性。此外，一些高端产品还配备了智能温控系统，可以根据食材种类自动调整加热温度，提升烹饪效果。</w:t>
      </w:r>
      <w:r>
        <w:rPr>
          <w:rFonts w:hint="eastAsia"/>
        </w:rPr>
        <w:br/>
      </w:r>
      <w:r>
        <w:rPr>
          <w:rFonts w:hint="eastAsia"/>
        </w:rPr>
        <w:t>　　未来，铝制不粘锅将在技术创新和市场拓展方面迎来更多机遇。一方面，随着新材料科学的发展，铝制不粘锅的性能将进一步提升。例如，新型复合材料的应用可以提高锅体的耐磨损性和抗腐蚀性；纳米涂层技术的应用则可以增强不粘效果，延长使用寿命。另一方面，随着全球对健康饮食和环保生活方式的关注度不断提高，特别是在新兴市场中，铝制不粘锅的需求将持续增长。特别是在年轻家庭和单身人群中，轻便易用的不粘锅成为首选炊具。此外，随着国际间合作的加强，铝制不粘锅的标准和规范将更加统一和完善。未来几年，铝制不粘锅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ea53b9d804fd4" w:history="1">
        <w:r>
          <w:rPr>
            <w:rStyle w:val="Hyperlink"/>
          </w:rPr>
          <w:t>2025-2031年中国铝制不粘锅市场现状与前景分析报告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铝制不粘锅行业的发展现状、市场规模、供需动态及进出口情况。报告详细解读了铝制不粘锅产业链上下游、重点区域市场、竞争格局及领先企业的表现，同时评估了铝制不粘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铝制不粘锅行业概述</w:t>
      </w:r>
      <w:r>
        <w:rPr>
          <w:rFonts w:hint="eastAsia"/>
        </w:rPr>
        <w:br/>
      </w:r>
      <w:r>
        <w:rPr>
          <w:rFonts w:hint="eastAsia"/>
        </w:rPr>
        <w:t>　　第一节 铝制不粘锅定义与分类</w:t>
      </w:r>
      <w:r>
        <w:rPr>
          <w:rFonts w:hint="eastAsia"/>
        </w:rPr>
        <w:br/>
      </w:r>
      <w:r>
        <w:rPr>
          <w:rFonts w:hint="eastAsia"/>
        </w:rPr>
        <w:t>　　第二节 铝制不粘锅应用领域</w:t>
      </w:r>
      <w:r>
        <w:rPr>
          <w:rFonts w:hint="eastAsia"/>
        </w:rPr>
        <w:br/>
      </w:r>
      <w:r>
        <w:rPr>
          <w:rFonts w:hint="eastAsia"/>
        </w:rPr>
        <w:t>　　第三节 铝制不粘锅行业经济指标分析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铝制不粘锅产业链及经营模式分析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三、铝制不粘锅销售模式及销售渠道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全球铝制不粘锅市场发展综述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2019-2024年全球铝制不粘锅市场规模与趋势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主要国家与地区铝制不粘锅市场分析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2025-2031年全球铝制不粘锅行业发展趋势与前景预测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中国铝制不粘锅行业市场分析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2024-2025年铝制不粘锅产能与投资动态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一、国内铝制不粘锅产能及利用情况</w:t>
      </w:r>
      <w:r>
        <w:rPr>
          <w:rFonts w:hint="eastAsia"/>
        </w:rPr>
        <w:br/>
      </w:r>
      <w:r>
        <w:rPr>
          <w:rFonts w:hint="eastAsia"/>
        </w:rPr>
        <w:t>　　　　二、铝制不粘锅产能扩张与投资动态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2025-2031年铝制不粘锅行业产量统计与趋势预测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一、2019-2024年铝制不粘锅行业产量数据统计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1、2019-2024年铝制不粘锅产量及增长趋势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2、2019-2024年铝制不粘锅细分产品产量及份额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二、影响铝制不粘锅产量的关键因素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三、2025-2031年铝制不粘锅产量预测</w:t>
      </w:r>
      <w:r>
        <w:rPr>
          <w:rFonts w:hint="eastAsia"/>
        </w:rPr>
        <w:br/>
      </w:r>
      <w:r>
        <w:rPr>
          <w:rFonts w:hint="eastAsia"/>
        </w:rPr>
        <w:t>　　第三节 2025-2031年铝制不粘锅市场需求与销售分析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一、2024-2025年铝制不粘锅行业需求现状</w:t>
      </w:r>
      <w:r>
        <w:rPr>
          <w:rFonts w:hint="eastAsia"/>
        </w:rPr>
        <w:br/>
      </w:r>
      <w:r>
        <w:rPr>
          <w:rFonts w:hint="eastAsia"/>
        </w:rPr>
        <w:t>　　　　二、铝制不粘锅客户群体与需求特点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三、2019-2024年铝制不粘锅行业销售规模分析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四、2025-2031年铝制不粘锅市场增长潜力与规模预测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中国铝制不粘锅细分市场与下游应用领域分析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铝制不粘锅细分市场分析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一、2024-2025年铝制不粘锅主要细分产品市场现状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铝制不粘锅下游应用与客户群体分析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一、2024-2025年铝制不粘锅各应用领域市场现状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2024-2025年铝制不粘锅行业技术发展现状及趋势分析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铝制不粘锅行业技术发展现状分析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国内外铝制不粘锅行业技术差异与原因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铝制不粘锅行业技术发展方向、趋势预测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提升铝制不粘锅行业技术能力策略建议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铝制不粘锅价格机制与竞争策略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一、2019-2024年铝制不粘锅市场价格走势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铝制不粘锅定价策略与方法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2025-2031年铝制不粘锅价格竞争态势与趋势预测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中国铝制不粘锅行业重点区域市场研究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2024-2025年重点区域铝制不粘锅市场发展概况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三、2025-2031年铝制不粘锅行业发展潜力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三、2025-2031年铝制不粘锅行业发展潜力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三、2025-2031年铝制不粘锅行业发展潜力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三、2025-2031年铝制不粘锅行业发展潜力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三、2025-2031年铝制不粘锅行业发展潜力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2019-2024年中国铝制不粘锅行业进出口情况分析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铝制不粘锅行业进口情况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一、2019-2024年铝制不粘锅进口规模及增长情况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二、铝制不粘锅主要进口来源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铝制不粘锅行业出口情况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一、2019-2024年铝制不粘锅出口规模及增长情况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二、铝制不粘锅主要出口目的地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2019-2024年中国铝制不粘锅行业总体发展与财务状况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2019-2024年中国铝制不粘锅行业规模情况</w:t>
      </w:r>
      <w:r>
        <w:rPr>
          <w:rFonts w:hint="eastAsia"/>
        </w:rPr>
        <w:br/>
      </w:r>
      <w:r>
        <w:rPr>
          <w:rFonts w:hint="eastAsia"/>
        </w:rPr>
        <w:t>　　　　一、铝制不粘锅行业企业数量规模</w:t>
      </w:r>
      <w:r>
        <w:rPr>
          <w:rFonts w:hint="eastAsia"/>
        </w:rPr>
        <w:br/>
      </w:r>
      <w:r>
        <w:rPr>
          <w:rFonts w:hint="eastAsia"/>
        </w:rPr>
        <w:t>　　　　二、铝制不粘锅行业从业人员规模</w:t>
      </w:r>
      <w:r>
        <w:rPr>
          <w:rFonts w:hint="eastAsia"/>
        </w:rPr>
        <w:br/>
      </w:r>
      <w:r>
        <w:rPr>
          <w:rFonts w:hint="eastAsia"/>
        </w:rPr>
        <w:t>　　　　三、铝制不粘锅行业市场敏感性分析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2019-2024年中国铝制不粘锅行业财务能力分析</w:t>
      </w:r>
      <w:r>
        <w:rPr>
          <w:rFonts w:hint="eastAsia"/>
        </w:rPr>
        <w:br/>
      </w:r>
      <w:r>
        <w:rPr>
          <w:rFonts w:hint="eastAsia"/>
        </w:rPr>
        <w:t>　　　　一、铝制不粘锅行业盈利能力</w:t>
      </w:r>
      <w:r>
        <w:rPr>
          <w:rFonts w:hint="eastAsia"/>
        </w:rPr>
        <w:br/>
      </w:r>
      <w:r>
        <w:rPr>
          <w:rFonts w:hint="eastAsia"/>
        </w:rPr>
        <w:t>　　　　二、铝制不粘锅行业偿债能力</w:t>
      </w:r>
      <w:r>
        <w:rPr>
          <w:rFonts w:hint="eastAsia"/>
        </w:rPr>
        <w:br/>
      </w:r>
      <w:r>
        <w:rPr>
          <w:rFonts w:hint="eastAsia"/>
        </w:rPr>
        <w:t>　　　　三、铝制不粘锅行业营运能力</w:t>
      </w:r>
      <w:r>
        <w:rPr>
          <w:rFonts w:hint="eastAsia"/>
        </w:rPr>
        <w:br/>
      </w:r>
      <w:r>
        <w:rPr>
          <w:rFonts w:hint="eastAsia"/>
        </w:rPr>
        <w:t>　　　　四、铝制不粘锅行业发展能力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铝制不粘锅行业重点企业调研分析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中国铝制不粘锅行业竞争格局分析</w:t>
      </w:r>
      <w:r>
        <w:rPr>
          <w:rFonts w:hint="eastAsia"/>
        </w:rPr>
        <w:br/>
      </w:r>
      <w:r>
        <w:rPr>
          <w:rFonts w:hint="eastAsia"/>
        </w:rPr>
        <w:t>　　第一节 铝制不粘锅行业竞争格局总览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2024-2025年铝制不粘锅行业竞争力分析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2019-2024年铝制不粘锅行业企业并购活动分析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2024-2025年铝制不粘锅行业会展与招投标活动分析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一、铝制不粘锅行业会展活动及其市场影响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2025年中国铝制不粘锅企业发展企业发展策略与建议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铝制不粘锅销售模式与渠道策略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铝制不粘锅品牌与市场推广策略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铝制不粘锅研发投入与技术创新能力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铝制不粘锅合作联盟与资源整合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中国铝制不粘锅行业风险与对策</w:t>
      </w:r>
      <w:r>
        <w:rPr>
          <w:rFonts w:hint="eastAsia"/>
        </w:rPr>
        <w:br/>
      </w:r>
      <w:r>
        <w:rPr>
          <w:rFonts w:hint="eastAsia"/>
        </w:rPr>
        <w:t>　　第一节 铝制不粘锅行业SWOT分析</w:t>
      </w:r>
      <w:r>
        <w:rPr>
          <w:rFonts w:hint="eastAsia"/>
        </w:rPr>
        <w:br/>
      </w:r>
      <w:r>
        <w:rPr>
          <w:rFonts w:hint="eastAsia"/>
        </w:rPr>
        <w:t>　　　　一、铝制不粘锅行业优势</w:t>
      </w:r>
      <w:r>
        <w:rPr>
          <w:rFonts w:hint="eastAsia"/>
        </w:rPr>
        <w:br/>
      </w:r>
      <w:r>
        <w:rPr>
          <w:rFonts w:hint="eastAsia"/>
        </w:rPr>
        <w:t>　　　　二、铝制不粘锅行业劣势</w:t>
      </w:r>
      <w:r>
        <w:rPr>
          <w:rFonts w:hint="eastAsia"/>
        </w:rPr>
        <w:br/>
      </w:r>
      <w:r>
        <w:rPr>
          <w:rFonts w:hint="eastAsia"/>
        </w:rPr>
        <w:t>　　　　三、铝制不粘锅市场机会</w:t>
      </w:r>
      <w:r>
        <w:rPr>
          <w:rFonts w:hint="eastAsia"/>
        </w:rPr>
        <w:br/>
      </w:r>
      <w:r>
        <w:rPr>
          <w:rFonts w:hint="eastAsia"/>
        </w:rPr>
        <w:t>　　　　四、铝制不粘锅市场威胁</w:t>
      </w:r>
      <w:r>
        <w:rPr>
          <w:rFonts w:hint="eastAsia"/>
        </w:rPr>
        <w:br/>
      </w:r>
      <w:r>
        <w:rPr>
          <w:rFonts w:hint="eastAsia"/>
        </w:rPr>
        <w:t>　　第二节 铝制不粘锅行业风险及对策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2025-2031年中国铝制不粘锅行业前景与发展趋势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2024-2025年铝制不粘锅行业发展环境分析</w:t>
      </w:r>
      <w:r>
        <w:rPr>
          <w:rFonts w:hint="eastAsia"/>
        </w:rPr>
        <w:br/>
      </w:r>
      <w:r>
        <w:rPr>
          <w:rFonts w:hint="eastAsia"/>
        </w:rPr>
        <w:t>　　　　一、铝制不粘锅行业主管部门与监管体制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二、铝制不粘锅行业主要法律法规及政策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三、铝制不粘锅行业标准与质量监管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2025-2031年铝制不粘锅行业发展趋势与方向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2025-2031年铝制不粘锅行业发展潜力与机遇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铝制不粘锅行业研究结论与建议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中^智^林^－铝制不粘锅行业发展建议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铝制不粘锅行业历程</w:t>
      </w:r>
      <w:r>
        <w:rPr>
          <w:rFonts w:hint="eastAsia"/>
        </w:rPr>
        <w:br/>
      </w:r>
      <w:r>
        <w:rPr>
          <w:rFonts w:hint="eastAsia"/>
        </w:rPr>
        <w:t>　　图表 铝制不粘锅行业生命周期</w:t>
      </w:r>
      <w:r>
        <w:rPr>
          <w:rFonts w:hint="eastAsia"/>
        </w:rPr>
        <w:br/>
      </w:r>
      <w:r>
        <w:rPr>
          <w:rFonts w:hint="eastAsia"/>
        </w:rPr>
        <w:t>　　图表 铝制不粘锅行业产业链分析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2019-2024年中国铝制不粘锅行业市场规模及增长情况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2019-2024年铝制不粘锅行业市场容量分析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2019-2024年中国铝制不粘锅行业产能统计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2019-2024年中国铝制不粘锅行业产量及增长趋势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2019-2024年中国铝制不粘锅市场需求量及增速统计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2024年中国铝制不粘锅行业需求领域分布格局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2019-2024年中国铝制不粘锅行业销售收入分析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2019-2024年中国铝制不粘锅行业盈利情况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2019-2024年中国铝制不粘锅行业利润总额统计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2019-2024年中国铝制不粘锅进口数量分析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2019-2024年中国铝制不粘锅进口金额分析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2019-2024年中国铝制不粘锅出口数量分析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2019-2024年中国铝制不粘锅出口金额分析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2024年中国铝制不粘锅进口国家及地区分析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2024年中国铝制不粘锅出口国家及地区分析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2019-2024年中国铝制不粘锅行业企业数量情况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2019-2024年中国铝制不粘锅行业企业平均规模情况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**地区铝制不粘锅行业市场需求情况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铝制不粘锅重点企业（一）基本信息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铝制不粘锅重点企业（一）经营情况分析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铝制不粘锅重点企业（一）主要经济指标情况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铝制不粘锅重点企业（二）经营情况分析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铝制不粘锅重点企业（二）主要经济指标情况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铝制不粘锅重点企业（三）经营情况分析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铝制不粘锅重点企业（三）主要经济指标情况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铝制不粘锅重点企业（三）成长能力情况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2025-2031年中国铝制不粘锅行业产能预测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2025-2031年中国铝制不粘锅行业产量预测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2025-2031年中国铝制不粘锅市场需求量预测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2025-2031年中国铝制不粘锅行业供需平衡预测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2025-2031年中国铝制不粘锅行业市场容量预测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2025-2031年中国铝制不粘锅行业市场规模预测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2025-2031年中国铝制不粘锅市场前景分析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2025-2031年中国铝制不粘锅行业发展趋势预测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ea53b9d804fd4" w:history="1">
        <w:r>
          <w:rPr>
            <w:rStyle w:val="Hyperlink"/>
          </w:rPr>
          <w:t>2025-2031年中国铝制不粘锅市场现状与前景分析报告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ea53b9d804fd4" w:history="1">
        <w:r>
          <w:rPr>
            <w:rStyle w:val="Hyperlink"/>
          </w:rPr>
          <w:t>https://www.20087.com/7/79/LvZhiBuZhanGuoFaZhanQianJing.html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伯帝不粘锅1280元、铝制不粘锅有没有啥危害、不粘锅用的什么材料、铝制不粘锅怎么开锅、什么锅不粘锅又无涂层、铝制不粘锅可以在电磁炉上用吗?、铝制不粘锅有没有啥危害、铝制不粘锅退税编码、铝制不粘锅对身体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93b6ee53940d9" w:history="1">
      <w:r>
        <w:rPr>
          <w:rStyle w:val="Hyperlink"/>
        </w:rPr>
        <w:t>2025-2031年中国铝制不粘锅市场现状与前景分析报告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vZhiBuZhanGuoFaZhanQianJing.html" TargetMode="External" Id="R056ea53b9d80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vZhiBuZhanGuoFaZhanQianJing.html" TargetMode="External" Id="R7d493b6ee539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2025-04-20T05:12:26Z</dcterms:created>
  <dcterms:modified xsi:type="dcterms:W3CDTF">2025-04-20T06:12:26Z</dcterms:modified>
  <dc:subject>2025-2031年中国铝制不粘锅市场现状与前景分析报告</dc:subject>
  <dc:title>2025-2031年中国铝制不粘锅市场现状与前景分析报告</dc:title>
  <cp:keywords>2025-2031年中国铝制不粘锅市场现状与前景分析报告</cp:keywords>
  <dc:description>2025-2031年中国铝制不粘锅市场现状与前景分析报告</dc:description>
</cp:coreProperties>
</file>