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48e4449ee4e22" w:history="1">
              <w:r>
                <w:rPr>
                  <w:rStyle w:val="Hyperlink"/>
                </w:rPr>
                <w:t>2024-2030年中国干海参行业研究分析与前景趋势报告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48e4449ee4e22" w:history="1">
              <w:r>
                <w:rPr>
                  <w:rStyle w:val="Hyperlink"/>
                </w:rPr>
                <w:t>2024-2030年中国干海参行业研究分析与前景趋势报告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148e4449ee4e22" w:history="1">
                <w:r>
                  <w:rPr>
                    <w:rStyle w:val="Hyperlink"/>
                  </w:rPr>
                  <w:t>https://www.20087.com/8/29/GanHaiCanFaZhanQianJing.html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海参是一种高档滋补品，深受亚洲尤其是中国消费者的喜爱。近年来，随着人们健康意识的提升和生活水平的提高，干海参市场呈现稳定增长。同时，养殖技术的进步降低了对野生资源的依赖，促进了海参产业的可持续发展。然而，食品安全和质量问题仍需行业持续关注，以维护消费者信心。</w:t>
      </w:r>
      <w:r>
        <w:rPr>
          <w:rFonts w:hint="eastAsia"/>
        </w:rPr>
        <w:br/>
      </w:r>
      <w:r>
        <w:rPr>
          <w:rFonts w:hint="eastAsia"/>
        </w:rPr>
        <w:t>　　未来，干海参产业将更加注重品质保证和市场细分。随着消费者对产品来源和加工过程透明度的重视，可追溯体系的建立将成为行业标准。同时，针对不同消费群体的个性化需求，如即食型和营养强化型海参产品，将推动市场细分和产品创新。此外，跨境电商的发展将拓宽海参的国际市场，提升中国海参品牌的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48e4449ee4e22" w:history="1">
        <w:r>
          <w:rPr>
            <w:rStyle w:val="Hyperlink"/>
          </w:rPr>
          <w:t>2024-2030年中国干海参行业研究分析与前景趋势报告</w:t>
        </w:r>
      </w:hyperlink>
      <w:r>
        <w:rPr>
          <w:rFonts w:hint="eastAsia"/>
        </w:rPr>
        <w:t>》全面分析了干海参行业的市场规模、供需状况及产业链结构，深入探讨了干海参各细分市场的品牌竞争情况和价格动态，聚焦干海参重点企业经营现状，揭示了行业的集中度和竞争格局。此外，干海参报告对干海参行业的市场前景进行了科学预测，揭示了行业未来的发展趋势、潜在风险和机遇。干海参报告旨在为干海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干海参行业概述</w:t>
      </w:r>
      <w:r>
        <w:rPr>
          <w:rFonts w:hint="eastAsia"/>
        </w:rPr>
        <w:br/>
      </w:r>
      <w:r>
        <w:rPr>
          <w:rFonts w:hint="eastAsia"/>
        </w:rPr>
        <w:t>　　第一节 干海参定义与分类</w:t>
      </w:r>
      <w:r>
        <w:rPr>
          <w:rFonts w:hint="eastAsia"/>
        </w:rPr>
        <w:br/>
      </w:r>
      <w:r>
        <w:rPr>
          <w:rFonts w:hint="eastAsia"/>
        </w:rPr>
        <w:t>　　第二节 干海参应用领域</w:t>
      </w:r>
      <w:r>
        <w:rPr>
          <w:rFonts w:hint="eastAsia"/>
        </w:rPr>
        <w:br/>
      </w:r>
      <w:r>
        <w:rPr>
          <w:rFonts w:hint="eastAsia"/>
        </w:rPr>
        <w:t>　　第三节 干海参行业经济指标分析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干海参产业链及经营模式分析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三、干海参销售模式及销售渠道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全球干海参市场发展综述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2019-2023年全球干海参市场规模与趋势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主要国家与地区干海参市场分析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2024-2030年全球干海参行业发展趋势与前景预测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中国干海参行业市场分析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2023-2024年干海参产能与投资动态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一、国内干海参产能及利用情况</w:t>
      </w:r>
      <w:r>
        <w:rPr>
          <w:rFonts w:hint="eastAsia"/>
        </w:rPr>
        <w:br/>
      </w:r>
      <w:r>
        <w:rPr>
          <w:rFonts w:hint="eastAsia"/>
        </w:rPr>
        <w:t>　　　　二、干海参产能扩张与投资动态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2024-2030年干海参行业产量统计与趋势预测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一、2019-2023年干海参行业产量数据统计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1、2019-2023年干海参产量及增长趋势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2、2019-2023年干海参细分产品产量及份额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二、影响干海参产量的关键因素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三、2024-2030年干海参产量预测</w:t>
      </w:r>
      <w:r>
        <w:rPr>
          <w:rFonts w:hint="eastAsia"/>
        </w:rPr>
        <w:br/>
      </w:r>
      <w:r>
        <w:rPr>
          <w:rFonts w:hint="eastAsia"/>
        </w:rPr>
        <w:t>　　第三节 2024-2030年干海参市场需求与销售分析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一、2023-2024年干海参行业需求现状</w:t>
      </w:r>
      <w:r>
        <w:rPr>
          <w:rFonts w:hint="eastAsia"/>
        </w:rPr>
        <w:br/>
      </w:r>
      <w:r>
        <w:rPr>
          <w:rFonts w:hint="eastAsia"/>
        </w:rPr>
        <w:t>　　　　二、干海参客户群体与需求特点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三、2019-2023年干海参行业销售规模分析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四、2024-2030年干海参市场增长潜力与规模预测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中国干海参细分市场与下游应用领域分析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干海参细分市场分析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一、2023-2024年干海参主要细分产品市场现状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干海参下游应用与客户群体分析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一、2023-2024年干海参各应用领域市场现状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2023-2024年中国干海参技术发展研究</w:t>
      </w:r>
      <w:r>
        <w:rPr>
          <w:rFonts w:hint="eastAsia"/>
        </w:rPr>
        <w:br/>
      </w:r>
      <w:r>
        <w:rPr>
          <w:rFonts w:hint="eastAsia"/>
        </w:rPr>
        <w:t>　　第一节 当前干海参技术发展现状</w:t>
      </w:r>
      <w:r>
        <w:rPr>
          <w:rFonts w:hint="eastAsia"/>
        </w:rPr>
        <w:br/>
      </w:r>
      <w:r>
        <w:rPr>
          <w:rFonts w:hint="eastAsia"/>
        </w:rPr>
        <w:t>　　第二节 国内外干海参技术差异与原因</w:t>
      </w:r>
      <w:r>
        <w:rPr>
          <w:rFonts w:hint="eastAsia"/>
        </w:rPr>
        <w:br/>
      </w:r>
      <w:r>
        <w:rPr>
          <w:rFonts w:hint="eastAsia"/>
        </w:rPr>
        <w:t>　　第三节 干海参技术创新与发展趋势预测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技术进步对干海参行业的影响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干海参价格机制与竞争策略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一、2019-2023年干海参市场价格走势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干海参定价策略与方法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2024-2030年干海参价格竞争态势与趋势预测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中国干海参行业重点区域市场研究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2023-2024年重点区域干海参市场发展概况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二、2019-2023年干海参市场需求规模情况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三、2024-2030年干海参行业发展潜力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二、2019-2023年干海参市场需求规模情况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三、2024-2030年干海参行业发展潜力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二、2019-2023年干海参市场需求规模情况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三、2024-2030年干海参行业发展潜力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二、2019-2023年干海参市场需求规模情况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三、2024-2030年干海参行业发展潜力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二、2019-2023年干海参市场需求规模情况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三、2024-2030年干海参行业发展潜力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2019-2023年中国干海参行业进出口情况分析</w:t>
      </w:r>
      <w:r>
        <w:rPr>
          <w:rFonts w:hint="eastAsia"/>
        </w:rPr>
        <w:br/>
      </w:r>
      <w:r>
        <w:rPr>
          <w:rFonts w:hint="eastAsia"/>
        </w:rPr>
        <w:t>　　第一节 干海参行业进口情况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一、2019-2023年干海参进口规模及增长情况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二、干海参主要进口来源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干海参行业出口情况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一、2019-2023年干海参出口规模及增长情况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二、干海参主要出口目的地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2019-2023年中国干海参行业总体发展与财务状况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2019-2023年中国干海参行业规模情况</w:t>
      </w:r>
      <w:r>
        <w:rPr>
          <w:rFonts w:hint="eastAsia"/>
        </w:rPr>
        <w:br/>
      </w:r>
      <w:r>
        <w:rPr>
          <w:rFonts w:hint="eastAsia"/>
        </w:rPr>
        <w:t>　　　　一、干海参行业企业数量规模</w:t>
      </w:r>
      <w:r>
        <w:rPr>
          <w:rFonts w:hint="eastAsia"/>
        </w:rPr>
        <w:br/>
      </w:r>
      <w:r>
        <w:rPr>
          <w:rFonts w:hint="eastAsia"/>
        </w:rPr>
        <w:t>　　　　二、干海参行业从业人员规模</w:t>
      </w:r>
      <w:r>
        <w:rPr>
          <w:rFonts w:hint="eastAsia"/>
        </w:rPr>
        <w:br/>
      </w:r>
      <w:r>
        <w:rPr>
          <w:rFonts w:hint="eastAsia"/>
        </w:rPr>
        <w:t>　　　　三、干海参行业市场敏感性分析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2019-2023年中国干海参行业财务能力分析</w:t>
      </w:r>
      <w:r>
        <w:rPr>
          <w:rFonts w:hint="eastAsia"/>
        </w:rPr>
        <w:br/>
      </w:r>
      <w:r>
        <w:rPr>
          <w:rFonts w:hint="eastAsia"/>
        </w:rPr>
        <w:t>　　　　一、干海参行业盈利能力</w:t>
      </w:r>
      <w:r>
        <w:rPr>
          <w:rFonts w:hint="eastAsia"/>
        </w:rPr>
        <w:br/>
      </w:r>
      <w:r>
        <w:rPr>
          <w:rFonts w:hint="eastAsia"/>
        </w:rPr>
        <w:t>　　　　二、干海参行业偿债能力</w:t>
      </w:r>
      <w:r>
        <w:rPr>
          <w:rFonts w:hint="eastAsia"/>
        </w:rPr>
        <w:br/>
      </w:r>
      <w:r>
        <w:rPr>
          <w:rFonts w:hint="eastAsia"/>
        </w:rPr>
        <w:t>　　　　三、干海参行业营运能力</w:t>
      </w:r>
      <w:r>
        <w:rPr>
          <w:rFonts w:hint="eastAsia"/>
        </w:rPr>
        <w:br/>
      </w:r>
      <w:r>
        <w:rPr>
          <w:rFonts w:hint="eastAsia"/>
        </w:rPr>
        <w:t>　　　　四、干海参行业发展能力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干海参行业重点企业调研分析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二、企业干海参业务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二、企业干海参业务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二、企业干海参业务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二、企业干海参业务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二、企业干海参业务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二、企业干海参业务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中国干海参行业竞争格局分析</w:t>
      </w:r>
      <w:r>
        <w:rPr>
          <w:rFonts w:hint="eastAsia"/>
        </w:rPr>
        <w:br/>
      </w:r>
      <w:r>
        <w:rPr>
          <w:rFonts w:hint="eastAsia"/>
        </w:rPr>
        <w:t>　　第一节 干海参行业竞争格局总览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2023-2024年干海参行业竞争力分析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2019-2023年干海参行业企业并购活动分析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2023-2024年干海参行业会展与招投标活动分析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一、干海参行业会展活动及其市场影响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2024年中国干海参企业发展企业发展策略与建议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干海参销售模式与渠道策略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干海参品牌与市场推广策略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干海参研发投入与技术创新能力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干海参合作联盟与资源整合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中国干海参行业风险与对策</w:t>
      </w:r>
      <w:r>
        <w:rPr>
          <w:rFonts w:hint="eastAsia"/>
        </w:rPr>
        <w:br/>
      </w:r>
      <w:r>
        <w:rPr>
          <w:rFonts w:hint="eastAsia"/>
        </w:rPr>
        <w:t>　　第一节 干海参行业SWOT分析</w:t>
      </w:r>
      <w:r>
        <w:rPr>
          <w:rFonts w:hint="eastAsia"/>
        </w:rPr>
        <w:br/>
      </w:r>
      <w:r>
        <w:rPr>
          <w:rFonts w:hint="eastAsia"/>
        </w:rPr>
        <w:t>　　　　一、干海参行业优势</w:t>
      </w:r>
      <w:r>
        <w:rPr>
          <w:rFonts w:hint="eastAsia"/>
        </w:rPr>
        <w:br/>
      </w:r>
      <w:r>
        <w:rPr>
          <w:rFonts w:hint="eastAsia"/>
        </w:rPr>
        <w:t>　　　　二、干海参行业劣势</w:t>
      </w:r>
      <w:r>
        <w:rPr>
          <w:rFonts w:hint="eastAsia"/>
        </w:rPr>
        <w:br/>
      </w:r>
      <w:r>
        <w:rPr>
          <w:rFonts w:hint="eastAsia"/>
        </w:rPr>
        <w:t>　　　　三、干海参市场机会</w:t>
      </w:r>
      <w:r>
        <w:rPr>
          <w:rFonts w:hint="eastAsia"/>
        </w:rPr>
        <w:br/>
      </w:r>
      <w:r>
        <w:rPr>
          <w:rFonts w:hint="eastAsia"/>
        </w:rPr>
        <w:t>　　　　四、干海参市场威胁</w:t>
      </w:r>
      <w:r>
        <w:rPr>
          <w:rFonts w:hint="eastAsia"/>
        </w:rPr>
        <w:br/>
      </w:r>
      <w:r>
        <w:rPr>
          <w:rFonts w:hint="eastAsia"/>
        </w:rPr>
        <w:t>　　第二节 干海参行业风险及对策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2024-2030年中国干海参行业前景与发展趋势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2023-2024年干海参行业发展环境分析</w:t>
      </w:r>
      <w:r>
        <w:rPr>
          <w:rFonts w:hint="eastAsia"/>
        </w:rPr>
        <w:br/>
      </w:r>
      <w:r>
        <w:rPr>
          <w:rFonts w:hint="eastAsia"/>
        </w:rPr>
        <w:t>　　　　一、干海参行业主管部门与监管体制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二、干海参行业主要法律法规及政策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三、干海参行业标准与质量监管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2024-2030年干海参行业发展趋势与方向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2024-2030年干海参行业发展潜力与机遇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干海参行业研究结论与建议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中⋅智⋅林⋅干海参行业发展建议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2019-2023年中国干海参市场规模及增长情况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2019-2023年中国干海参行业产量及增长趋势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2024-2030年中国干海参行业产量预测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2019-2023年中国干海参行业市场需求及增长情况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2024-2030年中国干海参行业市场需求预测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2019-2023年中国干海参行业利润及增长情况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**地区干海参市场规模及增长情况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**地区干海参行业市场需求情况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**地区干海参市场规模及增长情况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**地区干海参行业市场需求情况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2019-2023年中国干海参行业出口情况分析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2019-2023年中国干海参行业产品市场价格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2024-2030年中国干海参行业产品市场价格走势预测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干海参重点企业经营情况分析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干海参重点企业经营情况分析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2024-2030年中国干海参市场规模预测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2024-2030年中国干海参行业利润预测</w:t>
      </w:r>
      <w:r>
        <w:rPr>
          <w:rFonts w:hint="eastAsia"/>
        </w:rPr>
        <w:br/>
      </w:r>
      <w:r>
        <w:rPr>
          <w:rFonts w:hint="eastAsia"/>
        </w:rPr>
        <w:t>　　图表 2024年干海参行业壁垒</w:t>
      </w:r>
      <w:r>
        <w:rPr>
          <w:rFonts w:hint="eastAsia"/>
        </w:rPr>
        <w:br/>
      </w:r>
      <w:r>
        <w:rPr>
          <w:rFonts w:hint="eastAsia"/>
        </w:rPr>
        <w:t>　　图表 2024年干海参市场前景分析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2024-2030年中国干海参市场需求预测</w:t>
      </w:r>
      <w:r>
        <w:rPr>
          <w:rFonts w:hint="eastAsia"/>
        </w:rPr>
        <w:br/>
      </w:r>
      <w:r>
        <w:rPr>
          <w:rFonts w:hint="eastAsia"/>
        </w:rPr>
        <w:t>　　图表 2024年干海参发展趋势预测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48e4449ee4e22" w:history="1">
        <w:r>
          <w:rPr>
            <w:rStyle w:val="Hyperlink"/>
          </w:rPr>
          <w:t>2024-2030年中国干海参行业研究分析与前景趋势报告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148e4449ee4e22" w:history="1">
        <w:r>
          <w:rPr>
            <w:rStyle w:val="Hyperlink"/>
          </w:rPr>
          <w:t>https://www.20087.com/8/29/GanHaiCanFaZhanQianJing.html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f0be117d3407e" w:history="1">
      <w:r>
        <w:rPr>
          <w:rStyle w:val="Hyperlink"/>
        </w:rPr>
        <w:t>2024-2030年中国干海参行业研究分析与前景趋势报告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GanHaiCanFaZhanQianJing.html" TargetMode="External" Id="Rd2148e4449ee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GanHaiCanFaZhanQianJing.html" TargetMode="External" Id="Rb25f0be117d3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2024-09-26T07:52:21Z</dcterms:created>
  <dcterms:modified xsi:type="dcterms:W3CDTF">2024-09-26T08:52:21Z</dcterms:modified>
  <dc:subject>2024-2030年中国干海参行业研究分析与前景趋势报告</dc:subject>
  <dc:title>2024-2030年中国干海参行业研究分析与前景趋势报告</dc:title>
  <cp:keywords>2024-2030年中国干海参行业研究分析与前景趋势报告</cp:keywords>
  <dc:description>2024-2030年中国干海参行业研究分析与前景趋势报告</dc:description>
</cp:coreProperties>
</file>