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a71f0cfbf4c83" w:history="1">
              <w:r>
                <w:rPr>
                  <w:rStyle w:val="Hyperlink"/>
                </w:rPr>
                <w:t>2026-2032年中国亚光膜包装袋行业发展研究与行业前景分析报告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a71f0cfbf4c83" w:history="1">
              <w:r>
                <w:rPr>
                  <w:rStyle w:val="Hyperlink"/>
                </w:rPr>
                <w:t>2026-2032年中国亚光膜包装袋行业发展研究与行业前景分析报告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a71f0cfbf4c83" w:history="1">
                <w:r>
                  <w:rPr>
                    <w:rStyle w:val="Hyperlink"/>
                  </w:rPr>
                  <w:t>https://www.20087.com/8/39/YaGuangMoBaoZhuangDaiHangYeQianJing.html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膜包装袋是一种表面呈现低光泽、磨砂质感的软包装产品，通过在基膜（如BOPP、PET、CPP）上涂布亚光涂层或采用共挤工艺形成哑光表层，广泛应用于食品、化妆品、烟草与礼品包装领域。亚光膜包装袋凭借高档触感、防反光特性与视觉柔和效果，满足消费者对产品质感与品牌形象的提升需求。亚光膜包装袋企业注重涂层附着力、耐磨性与印刷适性，确保在高速包装线上不掉粉、不开裂。亚光膜需具备良好的热封强度、阻隔性能与环境适应性，防止内容物受潮或氧化。用户对表面均匀度、批次色差与环保认证提出综合要求。</w:t>
      </w:r>
      <w:r>
        <w:rPr>
          <w:rFonts w:hint="eastAsia"/>
        </w:rPr>
        <w:br/>
      </w:r>
      <w:r>
        <w:rPr>
          <w:rFonts w:hint="eastAsia"/>
        </w:rPr>
        <w:t>　　未来，亚光膜包装袋将向功能复合与绿色可持续方向深化。纳米亚光涂层将集成防指纹、抗静电与易清洁特性，拓展至高端电子产品包装。生物基可降解薄膜将替代传统石油基材料，支持全生命周期环保。在印刷工艺中，数字印刷与可变信息技术将实现小批量定制与防伪溯源。可回收设计将推动单材质结构（Mono-material）发展，便于后端分类与再生。在智能包装领域，亚光表面将作为传感器或RFID标签的集成载体，支持信息交互。表面微结构将探索仿生学设计，提升触感与防滑性能。同时，生命周期评估将优化从原料、生产到废弃处理的碳足迹，响应品牌商ESG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a71f0cfbf4c83" w:history="1">
        <w:r>
          <w:rPr>
            <w:rStyle w:val="Hyperlink"/>
          </w:rPr>
          <w:t>2026-2032年中国亚光膜包装袋行业发展研究与行业前景分析报告</w:t>
        </w:r>
      </w:hyperlink>
      <w:r>
        <w:rPr>
          <w:rFonts w:hint="eastAsia"/>
        </w:rPr>
        <w:t>》基于多年行业研究经验，系统分析了亚光膜包装袋产业链、市场规模、需求特征及价格趋势，客观呈现亚光膜包装袋行业现状。报告科学预测了亚光膜包装袋市场前景与发展方向，重点评估了亚光膜包装袋重点企业的竞争格局与品牌影响力，同时挖掘亚光膜包装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亚光膜包装袋行业发展概述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一、亚光膜包装袋行业定义及分类</w:t>
      </w:r>
      <w:r>
        <w:rPr>
          <w:rFonts w:hint="eastAsia"/>
        </w:rPr>
        <w:br/>
      </w:r>
      <w:r>
        <w:rPr>
          <w:rFonts w:hint="eastAsia"/>
        </w:rPr>
        <w:t>　　　　二、亚光膜包装袋行业经济特性</w:t>
      </w:r>
      <w:r>
        <w:rPr>
          <w:rFonts w:hint="eastAsia"/>
        </w:rPr>
        <w:br/>
      </w:r>
      <w:r>
        <w:rPr>
          <w:rFonts w:hint="eastAsia"/>
        </w:rPr>
        <w:t>　　　　三、亚光膜包装袋行业产业链简介</w:t>
      </w:r>
      <w:r>
        <w:rPr>
          <w:rFonts w:hint="eastAsia"/>
        </w:rPr>
        <w:br/>
      </w:r>
      <w:r>
        <w:rPr>
          <w:rFonts w:hint="eastAsia"/>
        </w:rPr>
        <w:t>　　第二节 亚光膜包装袋行业发展成熟度</w:t>
      </w:r>
      <w:r>
        <w:rPr>
          <w:rFonts w:hint="eastAsia"/>
        </w:rPr>
        <w:br/>
      </w:r>
      <w:r>
        <w:rPr>
          <w:rFonts w:hint="eastAsia"/>
        </w:rPr>
        <w:t>　　　　一、亚光膜包装袋行业发展周期分析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亚光膜包装袋行业相关产业动态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亚光膜包装袋行业发展环境分析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亚光膜包装袋行业环境分析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亚光膜包装袋行业相关政策、法规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2025-2026年亚光膜包装袋行业技术发展现状及趋势分析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亚光膜包装袋行业技术发展现状分析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国内外亚光膜包装袋行业技术差异与原因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亚光膜包装袋行业技术发展方向、趋势预测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提升亚光膜包装袋行业技术能力策略建议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中国亚光膜包装袋市场发展调研</w:t>
      </w:r>
      <w:r>
        <w:rPr>
          <w:rFonts w:hint="eastAsia"/>
        </w:rPr>
        <w:br/>
      </w:r>
      <w:r>
        <w:rPr>
          <w:rFonts w:hint="eastAsia"/>
        </w:rPr>
        <w:t>　　第一节 亚光膜包装袋市场现状分析及预测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一、2020-2025年中国亚光膜包装袋市场规模分析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二、2026-2032年中国亚光膜包装袋市场规模预测</w:t>
      </w:r>
      <w:r>
        <w:rPr>
          <w:rFonts w:hint="eastAsia"/>
        </w:rPr>
        <w:br/>
      </w:r>
      <w:r>
        <w:rPr>
          <w:rFonts w:hint="eastAsia"/>
        </w:rPr>
        <w:t>　　第二节 亚光膜包装袋行业产能情况分析及预测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一、2020-2025年中国亚光膜包装袋行业产能分析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二、2026-2032年中国亚光膜包装袋行业产能预测</w:t>
      </w:r>
      <w:r>
        <w:rPr>
          <w:rFonts w:hint="eastAsia"/>
        </w:rPr>
        <w:br/>
      </w:r>
      <w:r>
        <w:rPr>
          <w:rFonts w:hint="eastAsia"/>
        </w:rPr>
        <w:t>　　第三节 亚光膜包装袋行业产量情况分析及预测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一、2020-2025年中国亚光膜包装袋行业产量统计分析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二、2026-2032年中国亚光膜包装袋行业产量预测分析</w:t>
      </w:r>
      <w:r>
        <w:rPr>
          <w:rFonts w:hint="eastAsia"/>
        </w:rPr>
        <w:br/>
      </w:r>
      <w:r>
        <w:rPr>
          <w:rFonts w:hint="eastAsia"/>
        </w:rPr>
        <w:t>　　第四节 亚光膜包装袋市场需求分析及预测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一、2020-2025年中国亚光膜包装袋市场需求分析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二、2026-2032年中国亚光膜包装袋市场需求预测</w:t>
      </w:r>
      <w:r>
        <w:rPr>
          <w:rFonts w:hint="eastAsia"/>
        </w:rPr>
        <w:br/>
      </w:r>
      <w:r>
        <w:rPr>
          <w:rFonts w:hint="eastAsia"/>
        </w:rPr>
        <w:t>　　第五节 亚光膜包装袋进出口数据分析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一、2020-2025年中国亚光膜包装袋进出口数据分析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二、2026-2032年国内亚光膜包装袋进出口情况预测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2020-2025年中国亚光膜包装袋行业总体发展状况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中国亚光膜包装袋行业规模情况分析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一、亚光膜包装袋行业单位规模情况分析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二、亚光膜包装袋行业人员规模状况分析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三、亚光膜包装袋行业资产规模状况分析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四、亚光膜包装袋行业市场规模状况分析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五、亚光膜包装袋行业敏感性分析</w:t>
      </w:r>
      <w:r>
        <w:rPr>
          <w:rFonts w:hint="eastAsia"/>
        </w:rPr>
        <w:br/>
      </w:r>
      <w:r>
        <w:rPr>
          <w:rFonts w:hint="eastAsia"/>
        </w:rPr>
        <w:t>　　第二节 中国亚光膜包装袋行业财务能力分析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一、亚光膜包装袋行业盈利能力分析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二、亚光膜包装袋行业偿债能力分析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三、亚光膜包装袋行业营运能力分析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四、亚光膜包装袋行业发展能力分析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中国亚光膜包装袋行业重点区域发展分析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一、中国亚光膜包装袋行业重点区域市场结构变化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二、重点地区（一）亚光膜包装袋行业发展分析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三、重点地区（二）亚光膜包装袋行业发展分析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四、重点地区（三）亚光膜包装袋行业发展分析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五、重点地区（四）亚光膜包装袋行业发展分析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六、重点地区（五）亚光膜包装袋行业发展分析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亚光膜包装袋行业产品价格分析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三、主要亚光膜包装袋品牌产品价位分析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五、价格在亚光膜包装袋行业竞争中的重要性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2026年中国亚光膜包装袋行业上下游行业发展分析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亚光膜包装袋上游行业分析</w:t>
      </w:r>
      <w:r>
        <w:rPr>
          <w:rFonts w:hint="eastAsia"/>
        </w:rPr>
        <w:br/>
      </w:r>
      <w:r>
        <w:rPr>
          <w:rFonts w:hint="eastAsia"/>
        </w:rPr>
        <w:t>　　　　一、亚光膜包装袋产品成本构成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四、上游供给对亚光膜包装袋行业的影响</w:t>
      </w:r>
      <w:r>
        <w:rPr>
          <w:rFonts w:hint="eastAsia"/>
        </w:rPr>
        <w:br/>
      </w:r>
      <w:r>
        <w:rPr>
          <w:rFonts w:hint="eastAsia"/>
        </w:rPr>
        <w:t>　　第二节 亚光膜包装袋下游行业分析</w:t>
      </w:r>
      <w:r>
        <w:rPr>
          <w:rFonts w:hint="eastAsia"/>
        </w:rPr>
        <w:br/>
      </w:r>
      <w:r>
        <w:rPr>
          <w:rFonts w:hint="eastAsia"/>
        </w:rPr>
        <w:t>　　　　一、亚光膜包装袋下游行业分布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四、下游需求对亚光膜包装袋行业的影响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亚光膜包装袋行业重点企业发展调研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亚光膜包装袋重点企业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亚光膜包装袋重点企业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亚光膜包装袋重点企业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亚光膜包装袋重点企业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亚光膜包装袋重点企业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亚光膜包装袋重点企业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2026年中国亚光膜包装袋产业市场竞争格局分析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2026年中国亚光膜包装袋产业竞争现状分析</w:t>
      </w:r>
      <w:r>
        <w:rPr>
          <w:rFonts w:hint="eastAsia"/>
        </w:rPr>
        <w:br/>
      </w:r>
      <w:r>
        <w:rPr>
          <w:rFonts w:hint="eastAsia"/>
        </w:rPr>
        <w:t>　　　　一、亚光膜包装袋竞争力分析</w:t>
      </w:r>
      <w:r>
        <w:rPr>
          <w:rFonts w:hint="eastAsia"/>
        </w:rPr>
        <w:br/>
      </w:r>
      <w:r>
        <w:rPr>
          <w:rFonts w:hint="eastAsia"/>
        </w:rPr>
        <w:t>　　　　二、亚光膜包装袋技术竞争分析</w:t>
      </w:r>
      <w:r>
        <w:rPr>
          <w:rFonts w:hint="eastAsia"/>
        </w:rPr>
        <w:br/>
      </w:r>
      <w:r>
        <w:rPr>
          <w:rFonts w:hint="eastAsia"/>
        </w:rPr>
        <w:t>　　　　三、亚光膜包装袋价格竞争分析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2026年中国亚光膜包装袋产业集中度分析</w:t>
      </w:r>
      <w:r>
        <w:rPr>
          <w:rFonts w:hint="eastAsia"/>
        </w:rPr>
        <w:br/>
      </w:r>
      <w:r>
        <w:rPr>
          <w:rFonts w:hint="eastAsia"/>
        </w:rPr>
        <w:t>　　　　一、亚光膜包装袋市场集中度分析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二、亚光膜包装袋企业集中度分析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2026-2032年提高亚光膜包装袋企业竞争力的策略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亚光膜包装袋行业投资风险预警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2026年影响亚光膜包装袋行业发展的主要因素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一、影响亚光膜包装袋行业运行的有利因素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二、影响亚光膜包装袋行业运行的稳定因素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三、影响亚光膜包装袋行业运行的不利因素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四、我国亚光膜包装袋行业发展面临的挑战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五、我国亚光膜包装袋行业发展面临的机遇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对亚光膜包装袋行业投资风险预警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一、2026-2032年亚光膜包装袋行业市场风险及控制策略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二、2026-2032年亚光膜包装袋行业政策风险及控制策略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三、2026-2032年亚光膜包装袋行业经营风险及控制策略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四、2026-2032年亚光膜包装袋同业竞争风险及控制策略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五、2026-2032年亚光膜包装袋行业其他风险及控制策略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亚光膜包装袋行业发展趋势与投资规划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2026-2032年亚光膜包装袋市场发展潜力分析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2026-2032年亚光膜包装袋行业发展趋势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2026-2032年亚光膜包装袋行业投资前景研究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中⋅智林⋅对我国亚光膜包装袋品牌的战略思考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二、亚光膜包装袋实施品牌战略的意义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三、亚光膜包装袋企业品牌的现状分析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四、我国亚光膜包装袋企业的品牌战略</w:t>
      </w:r>
      <w:r>
        <w:rPr>
          <w:rFonts w:hint="eastAsia"/>
        </w:rPr>
        <w:br/>
      </w:r>
      <w:r>
        <w:rPr>
          <w:rFonts w:hint="eastAsia"/>
        </w:rPr>
        <w:t>　　　　五、亚光膜包装袋品牌战略管理的策略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亚光膜包装袋行业历程</w:t>
      </w:r>
      <w:r>
        <w:rPr>
          <w:rFonts w:hint="eastAsia"/>
        </w:rPr>
        <w:br/>
      </w:r>
      <w:r>
        <w:rPr>
          <w:rFonts w:hint="eastAsia"/>
        </w:rPr>
        <w:t>　　图表 亚光膜包装袋行业生命周期</w:t>
      </w:r>
      <w:r>
        <w:rPr>
          <w:rFonts w:hint="eastAsia"/>
        </w:rPr>
        <w:br/>
      </w:r>
      <w:r>
        <w:rPr>
          <w:rFonts w:hint="eastAsia"/>
        </w:rPr>
        <w:t>　　图表 亚光膜包装袋行业产业链分析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2020-2025年亚光膜包装袋行业市场容量分析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2025年中国亚光膜包装袋行业需求领域分布格局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2025年中国亚光膜包装袋进口国家及地区分析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2025年中国亚光膜包装袋出口国家及地区分析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2020-2025年中国亚光膜包装袋行业企业平均规模情况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**地区亚光膜包装袋市场规模及增长情况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**地区亚光膜包装袋行业市场需求情况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亚光膜包装袋重点企业（三）成长能力情况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2026-2032年中国亚光膜包装袋行业发展趋势预测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a71f0cfbf4c83" w:history="1">
        <w:r>
          <w:rPr>
            <w:rStyle w:val="Hyperlink"/>
          </w:rPr>
          <w:t>2026-2032年中国亚光膜包装袋行业发展研究与行业前景分析报告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a71f0cfbf4c83" w:history="1">
        <w:r>
          <w:rPr>
            <w:rStyle w:val="Hyperlink"/>
          </w:rPr>
          <w:t>https://www.20087.com/8/39/YaGuangMoBaoZhuangDaiHangYeQianJing.html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热点：塑料包装膜、亚光膜包装袋怎么打开、珠光膜、包装哑光膜、真空袋膜、亚光膜价格是多少、亚光膜是什么材质、亚光膜怎么保养、哑光膜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31cfe5874229" w:history="1">
      <w:r>
        <w:rPr>
          <w:rStyle w:val="Hyperlink"/>
        </w:rPr>
        <w:t>2026-2032年中国亚光膜包装袋行业发展研究与行业前景分析报告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GuangMoBaoZhuangDaiHangYeQianJing.html" TargetMode="External" Id="R2f3a71f0cfbf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GuangMoBaoZhuangDaiHangYeQianJing.html" TargetMode="External" Id="Rd7b431cfe58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2026-02-07T08:06:41Z</dcterms:created>
  <dcterms:modified xsi:type="dcterms:W3CDTF">2026-02-07T09:06:41Z</dcterms:modified>
  <dc:subject>2026-2032年中国亚光膜包装袋行业发展研究与行业前景分析报告</dc:subject>
  <dc:title>2026-2032年中国亚光膜包装袋行业发展研究与行业前景分析报告</dc:title>
  <cp:keywords>2026-2032年中国亚光膜包装袋行业发展研究与行业前景分析报告</cp:keywords>
  <dc:description>2026-2032年中国亚光膜包装袋行业发展研究与行业前景分析报告</dc:description>
</cp:coreProperties>
</file>