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dbd914cdf452c" w:history="1">
              <w:r>
                <w:rPr>
                  <w:rStyle w:val="Hyperlink"/>
                </w:rPr>
                <w:t>2026-2032年全球与中国冰袖行业现状及前景分析报告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dbd914cdf452c" w:history="1">
              <w:r>
                <w:rPr>
                  <w:rStyle w:val="Hyperlink"/>
                </w:rPr>
                <w:t>2026-2032年全球与中国冰袖行业现状及前景分析报告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dbd914cdf452c" w:history="1">
                <w:r>
                  <w:rPr>
                    <w:rStyle w:val="Hyperlink"/>
                  </w:rPr>
                  <w:t>https://www.20087.com/8/79/BingXiuXianZhuangYuQianJingFenXi.html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袖是户外防晒与降温防护用品，广泛应用于骑行、跑步、园艺及日常通勤场景。主流产品采用锦氨纶、凉感纤维或添加薄荷醇、玉石粉等功能性纱线，通过物理遮挡紫外线（UPF50+）与接触凉感实现双重防护。设计上强调弹性贴合、透气排汗及拇指孔固定，防止滑落。品牌通过轻量化（单只&lt;30g）与多彩印花吸引年轻消费群体。然而，部分低价冰袖存在凉感剂快速流失、洗涤后UPF值衰减或弹性松弛等问题，长期防护效果不稳定；且纯物理遮挡无法应对反射紫外线，防护存在盲区。</w:t>
      </w:r>
      <w:r>
        <w:rPr>
          <w:rFonts w:hint="eastAsia"/>
        </w:rPr>
        <w:br/>
      </w:r>
      <w:r>
        <w:rPr>
          <w:rFonts w:hint="eastAsia"/>
        </w:rPr>
        <w:t>　　未来，冰袖将朝着长效功能、智能响应与生态材料方向升级。新一代产品将采用共聚凉感纤维（非添加型），确保数十次洗涤后仍维持降温效果；光致变色纱线可在强紫外线下自动加深颜色，增强防护。在可持续层面，海洋回收塑料制成的再生涤纶与无水染色工艺将降低环境足迹。此外，集成微型UV传感器并通过LED提示紫外线强度，提升使用科学性。随着极端高温天气频发与户外运动普及，冰袖将从“季节性配件”转型为“全年健康防护装备”，在功能性、耐用性与环保性之间建立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dbd914cdf452c" w:history="1">
        <w:r>
          <w:rPr>
            <w:rStyle w:val="Hyperlink"/>
          </w:rPr>
          <w:t>2026-2032年全球与中国冰袖行业现状及前景分析报告</w:t>
        </w:r>
      </w:hyperlink>
      <w:r>
        <w:rPr>
          <w:rFonts w:hint="eastAsia"/>
        </w:rPr>
        <w:t>》基于国家统计局及相关协会的详实数据，系统分析冰袖行业的市场规模、产业链结构和价格动态，客观呈现冰袖市场供需状况与技术发展水平。报告从冰袖市场需求、政策环境和技术演进三个维度，对行业未来增长空间与潜在风险进行合理预判，并通过对冰袖重点企业的经营策略的解析，帮助投资者和管理者把握市场机遇。报告涵盖冰袖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按产品类型细分，全球冰袖市场规模2020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成人款</w:t>
      </w:r>
      <w:r>
        <w:rPr>
          <w:rFonts w:hint="eastAsia"/>
        </w:rPr>
        <w:br/>
      </w:r>
      <w:r>
        <w:rPr>
          <w:rFonts w:hint="eastAsia"/>
        </w:rPr>
        <w:t>　　　　1.3.3 儿童款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按应用细分，全球冰袖市场规模2020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冰袖行业发展总体概况</w:t>
      </w:r>
      <w:r>
        <w:rPr>
          <w:rFonts w:hint="eastAsia"/>
        </w:rPr>
        <w:br/>
      </w:r>
      <w:r>
        <w:rPr>
          <w:rFonts w:hint="eastAsia"/>
        </w:rPr>
        <w:t>　　　　1.5.2 冰袖行业发展主要特点</w:t>
      </w:r>
      <w:r>
        <w:rPr>
          <w:rFonts w:hint="eastAsia"/>
        </w:rPr>
        <w:br/>
      </w:r>
      <w:r>
        <w:rPr>
          <w:rFonts w:hint="eastAsia"/>
        </w:rPr>
        <w:t>　　　　1.5.3 冰袖行业发展影响因素</w:t>
      </w:r>
      <w:r>
        <w:rPr>
          <w:rFonts w:hint="eastAsia"/>
        </w:rPr>
        <w:br/>
      </w:r>
      <w:r>
        <w:rPr>
          <w:rFonts w:hint="eastAsia"/>
        </w:rPr>
        <w:t>　　　　1.5.3 .1 冰袖有利因素</w:t>
      </w:r>
      <w:r>
        <w:rPr>
          <w:rFonts w:hint="eastAsia"/>
        </w:rPr>
        <w:br/>
      </w:r>
      <w:r>
        <w:rPr>
          <w:rFonts w:hint="eastAsia"/>
        </w:rPr>
        <w:t>　　　　1.5.3 .2 冰袖不利因素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全球市场，近三年冰袖主要企业占有率及排名（按销量）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冰袖主要企业在国际市场占有率（按销量，2022-2025）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2024年冰袖主要企业在国际市场排名（按销量）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全球市场主要企业冰袖销量（2022-2025）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全球市场，近三年冰袖主要企业占有率及排名（按收入）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冰袖主要企业在国际市场占有率（按收入，2022-2025）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2024年冰袖主要企业在国际市场排名（按收入）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全球市场主要企业冰袖销售收入（2022-2025）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全球市场主要企业冰袖销售价格（2022-2025）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中国市场，近三年冰袖主要企业占有率及排名（按销量）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冰袖主要企业在中国市场占有率（按销量，2022-2025）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2024年冰袖主要企业在中国市场排名（按销量）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中国市场主要企业冰袖销量（2022-2025）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中国市场，近三年冰袖主要企业占有率及排名（按收入）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冰袖主要企业在中国市场占有率（按收入，2022-2025）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2024年冰袖主要企业在中国市场排名（按收入）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中国市场主要企业冰袖销售收入（2022-2025）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全球主要厂商冰袖总部及产地分布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全球主要厂商成立时间及冰袖商业化日期</w:t>
      </w:r>
      <w:r>
        <w:rPr>
          <w:rFonts w:hint="eastAsia"/>
        </w:rPr>
        <w:br/>
      </w:r>
      <w:r>
        <w:rPr>
          <w:rFonts w:hint="eastAsia"/>
        </w:rPr>
        <w:t>　　2.8 全球主要厂商冰袖产品类型及应用</w:t>
      </w:r>
      <w:r>
        <w:rPr>
          <w:rFonts w:hint="eastAsia"/>
        </w:rPr>
        <w:br/>
      </w:r>
      <w:r>
        <w:rPr>
          <w:rFonts w:hint="eastAsia"/>
        </w:rPr>
        <w:t>　　2.9 冰袖行业集中度、竞争程度分析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冰袖行业集中度分析：2024年全球Top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全球冰袖第一梯队、第二梯队和第三梯队生产商（品牌）及市场份额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全球冰袖总体规模分析</w:t>
      </w:r>
      <w:r>
        <w:rPr>
          <w:rFonts w:hint="eastAsia"/>
        </w:rPr>
        <w:br/>
      </w:r>
      <w:r>
        <w:rPr>
          <w:rFonts w:hint="eastAsia"/>
        </w:rPr>
        <w:t>　　3.1 全球冰袖供需现状及预测（2020-2032）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全球冰袖产能、产量、产能利用率及发展趋势（2020-2032）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全球冰袖产量、需求量及发展趋势（2020-2032）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全球主要地区冰袖产量及发展趋势（2020-2032）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全球主要地区冰袖产量（2020-2025）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全球主要地区冰袖产量（2026-2032）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全球主要地区冰袖产量市场份额（2020-2032）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中国冰袖供需现状及预测（2020-2032）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中国冰袖产能、产量、产能利用率及发展趋势（2020-2032）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中国冰袖产量、市场需求量及发展趋势（2020-2032）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中国市场冰袖进出口（2020-2032）</w:t>
      </w:r>
      <w:r>
        <w:rPr>
          <w:rFonts w:hint="eastAsia"/>
        </w:rPr>
        <w:br/>
      </w:r>
      <w:r>
        <w:rPr>
          <w:rFonts w:hint="eastAsia"/>
        </w:rPr>
        <w:t>　　3.4 全球冰袖销量及销售额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全球市场冰袖销售额（2020-2032）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全球市场冰袖销量（2020-2032）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全球市场冰袖价格趋势（2020-2032）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全球主要地区冰袖市场规模分析：2020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全球主要地区冰袖销售收入及市场份额（2020-2025年）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全球主要地区冰袖销售收入预测（2026-2032年）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全球主要地区冰袖销量分析：2020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全球主要地区冰袖销量及市场份额（2020-2025年）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全球主要地区冰袖销量及市场份额预测（2026-2032）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北美市场冰袖销量、收入及增长率（2020-2032）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欧洲市场冰袖销量、收入及增长率（2020-2032）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中国市场冰袖销量、收入及增长率（2020-2032）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日本市场冰袖销量、收入及增长率（2020-2032）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东南亚市场冰袖销量、收入及增长率（2020-2032）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印度市场冰袖销量、收入及增长率（2020-2032）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冰袖产品规格、参数及市场应用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冰袖销量、收入、价格及毛利率（2020-2025）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冰袖产品规格、参数及市场应用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冰袖销量、收入、价格及毛利率（2020-2025）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冰袖产品规格、参数及市场应用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冰袖销量、收入、价格及毛利率（2020-2025）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冰袖产品规格、参数及市场应用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冰袖销量、收入、价格及毛利率（2020-2025）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冰袖产品规格、参数及市场应用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冰袖销量、收入、价格及毛利率（2020-2025）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冰袖产品规格、参数及市场应用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冰袖销量、收入、价格及毛利率（2020-2025）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冰袖产品规格、参数及市场应用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冰袖销量、收入、价格及毛利率（2020-2025）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重点企业（8）基本信息、冰袖生产基地、销售区域、竞争对手及市场地位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冰袖产品规格、参数及市场应用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冰袖销量、收入、价格及毛利率（2020-2025）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重点企业（9）基本信息、冰袖生产基地、销售区域、竞争对手及市场地位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冰袖产品规格、参数及市场应用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冰袖销量、收入、价格及毛利率（2020-2025）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重点企业（10）基本信息、冰袖生产基地、销售区域、竞争对手及市场地位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冰袖产品规格、参数及市场应用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冰袖销量、收入、价格及毛利率（2020-2025）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不同产品类型冰袖分析</w:t>
      </w:r>
      <w:r>
        <w:rPr>
          <w:rFonts w:hint="eastAsia"/>
        </w:rPr>
        <w:br/>
      </w:r>
      <w:r>
        <w:rPr>
          <w:rFonts w:hint="eastAsia"/>
        </w:rPr>
        <w:t>　　6.1 全球不同产品类型冰袖销量（2020-2032）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全球不同产品类型冰袖销量及市场份额（2020-2025）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全球不同产品类型冰袖销量预测（2026-2032）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全球不同产品类型冰袖收入（2020-2032）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全球不同产品类型冰袖收入及市场份额（2020-2025）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全球不同产品类型冰袖收入预测（2026-2032）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全球不同产品类型冰袖价格走势（2020-2032）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中国不同产品类型冰袖销量（2020-2032）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中国不同产品类型冰袖销量预测（2026-2032）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中国不同产品类型冰袖销量及市场份额（2020-2025）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中国不同产品类型冰袖收入（2020-2032）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中国不同产品类型冰袖收入及市场份额（2020-2025）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中国不同产品类型冰袖收入预测（2026-2032）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不同应用冰袖分析</w:t>
      </w:r>
      <w:r>
        <w:rPr>
          <w:rFonts w:hint="eastAsia"/>
        </w:rPr>
        <w:br/>
      </w:r>
      <w:r>
        <w:rPr>
          <w:rFonts w:hint="eastAsia"/>
        </w:rPr>
        <w:t>　　7.1 全球不同应用冰袖销量（2020-2032）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全球不同应用冰袖销量及市场份额（2020-2025）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全球不同应用冰袖销量预测（2026-2032）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全球不同应用冰袖收入（2020-2032）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全球不同应用冰袖收入及市场份额（2020-2025）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全球不同应用冰袖收入预测（2026-2032）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全球不同应用冰袖价格走势（2020-2032）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中国不同应用冰袖销量（2020-2032）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中国不同应用冰袖销量及市场份额（2020-2025）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中国不同应用冰袖销量预测（2026-2032）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中国不同应用冰袖收入（2020-2032）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中国不同应用冰袖收入及市场份额（2020-2025）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中国不同应用冰袖收入预测（2026-2032）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冰袖行业发展趋势</w:t>
      </w:r>
      <w:r>
        <w:rPr>
          <w:rFonts w:hint="eastAsia"/>
        </w:rPr>
        <w:br/>
      </w:r>
      <w:r>
        <w:rPr>
          <w:rFonts w:hint="eastAsia"/>
        </w:rPr>
        <w:t>　　8.2 冰袖行业主要驱动因素</w:t>
      </w:r>
      <w:r>
        <w:rPr>
          <w:rFonts w:hint="eastAsia"/>
        </w:rPr>
        <w:br/>
      </w:r>
      <w:r>
        <w:rPr>
          <w:rFonts w:hint="eastAsia"/>
        </w:rPr>
        <w:t>　　8.3 冰袖中国企业SWOT分析</w:t>
      </w:r>
      <w:r>
        <w:rPr>
          <w:rFonts w:hint="eastAsia"/>
        </w:rPr>
        <w:br/>
      </w:r>
      <w:r>
        <w:rPr>
          <w:rFonts w:hint="eastAsia"/>
        </w:rPr>
        <w:t>　　8.4 中国冰袖行业政策环境分析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冰袖行业产业链简介</w:t>
      </w:r>
      <w:r>
        <w:rPr>
          <w:rFonts w:hint="eastAsia"/>
        </w:rPr>
        <w:br/>
      </w:r>
      <w:r>
        <w:rPr>
          <w:rFonts w:hint="eastAsia"/>
        </w:rPr>
        <w:t>　　　　9.1.1 冰袖行业供应链分析</w:t>
      </w:r>
      <w:r>
        <w:rPr>
          <w:rFonts w:hint="eastAsia"/>
        </w:rPr>
        <w:br/>
      </w:r>
      <w:r>
        <w:rPr>
          <w:rFonts w:hint="eastAsia"/>
        </w:rPr>
        <w:t>　　　　9.1.2 冰袖主要原料及供应情况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冰袖行业采购模式</w:t>
      </w:r>
      <w:r>
        <w:rPr>
          <w:rFonts w:hint="eastAsia"/>
        </w:rPr>
        <w:br/>
      </w:r>
      <w:r>
        <w:rPr>
          <w:rFonts w:hint="eastAsia"/>
        </w:rPr>
        <w:t>　　9.3 冰袖行业生产模式</w:t>
      </w:r>
      <w:r>
        <w:rPr>
          <w:rFonts w:hint="eastAsia"/>
        </w:rPr>
        <w:br/>
      </w:r>
      <w:r>
        <w:rPr>
          <w:rFonts w:hint="eastAsia"/>
        </w:rPr>
        <w:t>　　9.4 冰袖行业销售模式及销售渠道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按产品类型细分，全球冰袖市场规模2020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按应用细分，全球冰袖市场规模（CAGR）2020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冰袖行业发展主要特点</w:t>
      </w:r>
      <w:r>
        <w:rPr>
          <w:rFonts w:hint="eastAsia"/>
        </w:rPr>
        <w:br/>
      </w:r>
      <w:r>
        <w:rPr>
          <w:rFonts w:hint="eastAsia"/>
        </w:rPr>
        <w:t>　　表 4： 冰袖行业发展有利因素分析</w:t>
      </w:r>
      <w:r>
        <w:rPr>
          <w:rFonts w:hint="eastAsia"/>
        </w:rPr>
        <w:br/>
      </w:r>
      <w:r>
        <w:rPr>
          <w:rFonts w:hint="eastAsia"/>
        </w:rPr>
        <w:t>　　表 5： 冰袖行业发展不利因素分析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进入冰袖行业壁垒</w:t>
      </w:r>
      <w:r>
        <w:rPr>
          <w:rFonts w:hint="eastAsia"/>
        </w:rPr>
        <w:br/>
      </w:r>
      <w:r>
        <w:rPr>
          <w:rFonts w:hint="eastAsia"/>
        </w:rPr>
        <w:t>　　表 7： 冰袖主要企业在国际市场占有率（按销量，2022-2025）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2024年冰袖主要企业在国际市场排名（按销量）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全球市场主要企业冰袖销量（2022-2025）&amp;（千件）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冰袖主要企业在国际市场占有率（按收入，2022-2025）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2024年冰袖主要企业在国际市场排名（按收入）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全球市场主要企业冰袖销售收入（2022-2025）&amp;（万元）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全球市场主要企业冰袖销售价格（2022-2025）&amp;（元/件）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冰袖主要企业在中国市场占有率（按销量，2022-2025）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2024年冰袖主要企业在中国市场排名（按销量）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中国市场主要企业冰袖销量（2022-2025）&amp;（千件）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冰袖主要企业在中国市场占有率（按收入，2022-2025）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2024年冰袖主要企业在中国市场排名（按收入）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中国市场主要企业冰袖销售收入（2022-2025）&amp;（万元）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全球主要厂商冰袖总部及产地分布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全球主要厂商成立时间及冰袖商业化日期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全球主要厂商冰袖产品类型及应用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2024年全球冰袖主要厂商市场地位（第一梯队、第二梯队和第三梯队）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全球冰袖市场投资、并购等现状分析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全球主要地区冰袖产量增速（CAGR）：（2020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全球主要地区冰袖产量（2020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全球主要地区冰袖产量（2020-2025）&amp;（千件）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全球主要地区冰袖产量（2026-2032）&amp;（千件）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全球主要地区冰袖产量市场份额（2020-2025）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全球主要地区冰袖产量（2026-2032）&amp;（千件）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中国市场冰袖产量、销量、进出口（2020-2025年）&amp;（千件）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中国市场冰袖产量、销量、进出口预测（2026-2032）&amp;（千件）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全球主要地区冰袖销售收入增速：（2020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全球主要地区冰袖销售收入（2020-2025）&amp;（万元）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全球主要地区冰袖销售收入市场份额（2020-2025）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全球主要地区冰袖收入（2026-2032）&amp;（万元）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全球主要地区冰袖收入市场份额（2026-2032）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全球主要地区冰袖销量（千件）：2020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全球主要地区冰袖销量（2020-2025）&amp;（千件）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全球主要地区冰袖销量市场份额（2020-2025）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全球主要地区冰袖销量（2026-2032）&amp;（千件）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全球主要地区冰袖销量份额（2026-2032）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冰袖生产基地、销售区域、竞争对手及市场地位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冰袖产品规格、参数及市场应用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冰袖销量（千件）、收入（万元）、价格（元/件）及毛利率（2020-2025）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冰袖生产基地、销售区域、竞争对手及市场地位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冰袖产品规格、参数及市场应用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冰袖销量（千件）、收入（万元）、价格（元/件）及毛利率（2020-2025）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冰袖生产基地、销售区域、竞争对手及市场地位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冰袖产品规格、参数及市场应用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冰袖销量（千件）、收入（万元）、价格（元/件）及毛利率（2020-2025）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冰袖生产基地、销售区域、竞争对手及市场地位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冰袖产品规格、参数及市场应用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冰袖销量（千件）、收入（万元）、价格（元/件）及毛利率（2020-2025）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冰袖生产基地、销售区域、竞争对手及市场地位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冰袖产品规格、参数及市场应用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冰袖销量（千件）、收入（万元）、价格（元/件）及毛利率（2020-2025）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冰袖生产基地、销售区域、竞争对手及市场地位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冰袖产品规格、参数及市场应用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冰袖销量（千件）、收入（万元）、价格（元/件）及毛利率（2020-2025）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冰袖生产基地、销售区域、竞争对手及市场地位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冰袖产品规格、参数及市场应用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冰袖销量（千件）、收入（万元）、价格（元/件）及毛利率（2020-2025）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冰袖生产基地、销售区域、竞争对手及市场地位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冰袖产品规格、参数及市场应用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冰袖销量（千件）、收入（万元）、价格（元/件）及毛利率（2020-2025）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冰袖生产基地、销售区域、竞争对手及市场地位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冰袖产品规格、参数及市场应用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冰袖销量（千件）、收入（万元）、价格（元/件）及毛利率（2020-2025）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冰袖生产基地、销售区域、竞争对手及市场地位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冰袖产品规格、参数及市场应用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冰袖销量（千件）、收入（万元）、价格（元/件）及毛利率（2020-2025）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全球不同产品类型冰袖销量（2020-2025年）&amp;（千件）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全球不同产品类型冰袖销量市场份额（2020-2025）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全球不同产品类型冰袖销量预测（2026-2032）&amp;（千件）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全球市场不同产品类型冰袖销量市场份额预测（2026-2032）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全球不同产品类型冰袖收入（2020-2025年）&amp;（万元）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全球不同产品类型冰袖收入市场份额（2020-2025）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全球不同产品类型冰袖收入预测（2026-2032）&amp;（万元）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全球不同产品类型冰袖收入市场份额预测（2026-2032）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中国不同产品类型冰袖销量预测（2026-2032）&amp;（千件）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全球市场不同产品类型冰袖销量市场份额预测（2026-2032）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中国不同产品类型冰袖销量（2020-2025年）&amp;（千件）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中国不同产品类型冰袖销量市场份额（2020-2025）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中国不同产品类型冰袖收入（2020-2025年）&amp;（万元）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中国不同产品类型冰袖收入市场份额（2020-2025）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中国不同产品类型冰袖收入预测（2026-2032）&amp;（万元）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中国不同产品类型冰袖收入市场份额预测（2026-2032）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全球不同应用冰袖销量（2020-2025年）&amp;（千件）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全球不同应用冰袖销量市场份额（2020-2025）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全球不同应用冰袖销量预测（2026-2032）&amp;（千件）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全球市场不同应用冰袖销量市场份额预测（2026-2032）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全球不同应用冰袖收入（2020-2025年）&amp;（万元）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全球不同应用冰袖收入市场份额（2020-2025）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全球不同应用冰袖收入预测（2026-2032）&amp;（万元）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全球不同应用冰袖收入市场份额预测（2026-2032）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中国不同应用冰袖销量（2020-2025年）&amp;（千件）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中国不同应用冰袖销量市场份额（2020-2025）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中国不同应用冰袖销量预测（2026-2032）&amp;（千件）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中国市场不同应用冰袖销量市场份额预测（2026-2032）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中国不同应用冰袖收入（2020-2025年）&amp;（万元）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中国不同应用冰袖收入市场份额（2020-2025）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中国不同应用冰袖收入预测（2026-2032）&amp;（万元）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中国不同应用冰袖收入市场份额预测（2026-2032）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冰袖行业发展趋势</w:t>
      </w:r>
      <w:r>
        <w:rPr>
          <w:rFonts w:hint="eastAsia"/>
        </w:rPr>
        <w:br/>
      </w:r>
      <w:r>
        <w:rPr>
          <w:rFonts w:hint="eastAsia"/>
        </w:rPr>
        <w:t>　　表 126： 冰袖行业主要驱动因素</w:t>
      </w:r>
      <w:r>
        <w:rPr>
          <w:rFonts w:hint="eastAsia"/>
        </w:rPr>
        <w:br/>
      </w:r>
      <w:r>
        <w:rPr>
          <w:rFonts w:hint="eastAsia"/>
        </w:rPr>
        <w:t>　　表 127： 冰袖行业供应链分析</w:t>
      </w:r>
      <w:r>
        <w:rPr>
          <w:rFonts w:hint="eastAsia"/>
        </w:rPr>
        <w:br/>
      </w:r>
      <w:r>
        <w:rPr>
          <w:rFonts w:hint="eastAsia"/>
        </w:rPr>
        <w:t>　　表 128： 冰袖上游原料供应商</w:t>
      </w:r>
      <w:r>
        <w:rPr>
          <w:rFonts w:hint="eastAsia"/>
        </w:rPr>
        <w:br/>
      </w:r>
      <w:r>
        <w:rPr>
          <w:rFonts w:hint="eastAsia"/>
        </w:rPr>
        <w:t>　　表 129： 冰袖主要地区不同应用客户分析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冰袖典型经销商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全球不同产品类型冰袖销售额2020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全球不同产品类型冰袖市场份额2024 &amp; 2032</w:t>
      </w:r>
      <w:r>
        <w:rPr>
          <w:rFonts w:hint="eastAsia"/>
        </w:rPr>
        <w:br/>
      </w:r>
      <w:r>
        <w:rPr>
          <w:rFonts w:hint="eastAsia"/>
        </w:rPr>
        <w:t>　　图 4： 成人款产品图片</w:t>
      </w:r>
      <w:r>
        <w:rPr>
          <w:rFonts w:hint="eastAsia"/>
        </w:rPr>
        <w:br/>
      </w:r>
      <w:r>
        <w:rPr>
          <w:rFonts w:hint="eastAsia"/>
        </w:rPr>
        <w:t>　　图 5： 儿童款产品图片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全球不同应用冰袖市场份额2024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2024年全球前五大生产商冰袖市场份额</w:t>
      </w:r>
      <w:r>
        <w:rPr>
          <w:rFonts w:hint="eastAsia"/>
        </w:rPr>
        <w:br/>
      </w:r>
      <w:r>
        <w:rPr>
          <w:rFonts w:hint="eastAsia"/>
        </w:rPr>
        <w:t>　　图 11： 2024年全球冰袖第一梯队、第二梯队和第三梯队厂商及市场份额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全球冰袖产能、产量、产能利用率及发展趋势（2020-2032）&amp;（千件）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全球冰袖产量、需求量及发展趋势（2020-2032）&amp;（千件）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全球主要地区冰袖产量市场份额（2020-2032）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中国冰袖产能、产量、产能利用率及发展趋势（2020-2032）&amp;（千件）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中国冰袖产量、市场需求量及发展趋势（2020-2032）&amp;（千件）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全球冰袖市场销售额及增长率：（2020-2032）&amp;（万元）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全球市场冰袖市场规模：2020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全球市场冰袖销量及增长率（2020-2032）&amp;（千件）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全球市场冰袖价格趋势（2020-2032）&amp;（元/件）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全球主要地区冰袖销售收入（2020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全球主要地区冰袖销售收入市场份额（2020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北美市场冰袖销量及增长率（2020-2032）&amp;（千件）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北美市场冰袖收入及增长率（2020-2032）&amp;（万元）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欧洲市场冰袖销量及增长率（2020-2032）&amp;（千件）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欧洲市场冰袖收入及增长率（2020-2032）&amp;（万元）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中国市场冰袖销量及增长率（2020-2032）&amp;（千件）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中国市场冰袖收入及增长率（2020-2032）&amp;（万元）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日本市场冰袖销量及增长率（2020-2032）&amp;（千件）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日本市场冰袖收入及增长率（2020-2032）&amp;（万元）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东南亚市场冰袖销量及增长率（2020-2032）&amp;（千件）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东南亚市场冰袖收入及增长率（2020-2032）&amp;（万元）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印度市场冰袖销量及增长率（2020-2032）&amp;（千件）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印度市场冰袖收入及增长率（2020-2032）&amp;（万元）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全球不同产品类型冰袖价格走势（2020-2032）&amp;（元/件）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全球不同应用冰袖价格走势（2020-2032）&amp;（元/件）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冰袖中国企业SWOT分析</w:t>
      </w:r>
      <w:r>
        <w:rPr>
          <w:rFonts w:hint="eastAsia"/>
        </w:rPr>
        <w:br/>
      </w:r>
      <w:r>
        <w:rPr>
          <w:rFonts w:hint="eastAsia"/>
        </w:rPr>
        <w:t>　　图 38： 冰袖产业链</w:t>
      </w:r>
      <w:r>
        <w:rPr>
          <w:rFonts w:hint="eastAsia"/>
        </w:rPr>
        <w:br/>
      </w:r>
      <w:r>
        <w:rPr>
          <w:rFonts w:hint="eastAsia"/>
        </w:rPr>
        <w:t>　　图 39： 冰袖行业采购模式分析</w:t>
      </w:r>
      <w:r>
        <w:rPr>
          <w:rFonts w:hint="eastAsia"/>
        </w:rPr>
        <w:br/>
      </w:r>
      <w:r>
        <w:rPr>
          <w:rFonts w:hint="eastAsia"/>
        </w:rPr>
        <w:t>　　图 40： 冰袖行业生产模式</w:t>
      </w:r>
      <w:r>
        <w:rPr>
          <w:rFonts w:hint="eastAsia"/>
        </w:rPr>
        <w:br/>
      </w:r>
      <w:r>
        <w:rPr>
          <w:rFonts w:hint="eastAsia"/>
        </w:rPr>
        <w:t>　　图 41： 冰袖行业销售模式分析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dbd914cdf452c" w:history="1">
        <w:r>
          <w:rPr>
            <w:rStyle w:val="Hyperlink"/>
          </w:rPr>
          <w:t>2026-2032年全球与中国冰袖行业现状及前景分析报告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dbd914cdf452c" w:history="1">
        <w:r>
          <w:rPr>
            <w:rStyle w:val="Hyperlink"/>
          </w:rPr>
          <w:t>https://www.20087.com/8/79/BingXiuXianZhuangYuQianJingFenXi.html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热点：男士袖套的最新款式、冰袖冬天可以保温吗、冰袖哪个牌子好、冰袖可以用水洗吗、冰袖一般穿多久洗一次、冰袖什么颜色好、冰袖什么材质比较好、冰袖去什么店买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555c3c0fe4243" w:history="1">
      <w:r>
        <w:rPr>
          <w:rStyle w:val="Hyperlink"/>
        </w:rPr>
        <w:t>2026-2032年全球与中国冰袖行业现状及前景分析报告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BingXiuXianZhuangYuQianJingFenXi.html" TargetMode="External" Id="Rce1dbd914cdf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BingXiuXianZhuangYuQianJingFenXi.html" TargetMode="External" Id="R4bf555c3c0fe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2025-11-10T01:49:47Z</dcterms:created>
  <dcterms:modified xsi:type="dcterms:W3CDTF">2025-11-10T02:49:47Z</dcterms:modified>
  <dc:subject>2026-2032年全球与中国冰袖行业现状及前景分析报告</dc:subject>
  <dc:title>2026-2032年全球与中国冰袖行业现状及前景分析报告</dc:title>
  <cp:keywords>2026-2032年全球与中国冰袖行业现状及前景分析报告</cp:keywords>
  <dc:description>2026-2032年全球与中国冰袖行业现状及前景分析报告</dc:description>
</cp:coreProperties>
</file>