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603787494bb3" w:history="1">
              <w:r>
                <w:rPr>
                  <w:rStyle w:val="Hyperlink"/>
                </w:rPr>
                <w:t>2025-2031年全球与中国幼儿食品行业市场分析及前景趋势报告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603787494bb3" w:history="1">
              <w:r>
                <w:rPr>
                  <w:rStyle w:val="Hyperlink"/>
                </w:rPr>
                <w:t>2025-2031年全球与中国幼儿食品行业市场分析及前景趋势报告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603787494bb3" w:history="1">
                <w:r>
                  <w:rPr>
                    <w:rStyle w:val="Hyperlink"/>
                  </w:rPr>
                  <w:t>https://www.20087.com/8/09/YouErShiPinQianJing.html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食品市场近年来呈现出快速增长的趋势。随着年轻父母对婴幼儿健康成长的关注度不断提高，市场上的幼儿食品种类日益丰富，涵盖辅食、零食、饮料等多个品类。目前，幼儿食品不仅注重营养成分的均衡搭配，还强调安全无添加，满足家长对食品安全的严格要求。此外，随着消费者对健康生活方式的追求，有机、天然成为幼儿食品的重要标签之一。与此同时，品牌之间的竞争也促使企业在产品研发、包装设计等方面不断创新，以吸引消费者。</w:t>
      </w:r>
      <w:r>
        <w:rPr>
          <w:rFonts w:hint="eastAsia"/>
        </w:rPr>
        <w:br/>
      </w:r>
      <w:r>
        <w:rPr>
          <w:rFonts w:hint="eastAsia"/>
        </w:rPr>
        <w:t>　　未来，幼儿食品市场将迎来更加广阔的市场空间：一是随着消费者对婴幼儿健康饮食的重视，幼儿食品将更加注重营养成分的科学配比和功能性成分的添加；二是随着有机、天然概念的普及，更多天然、无添加的幼儿食品将受到消费者的青睐；三是随着科技的进步，幼儿食品的生产工艺将更加先进，确保食品的新鲜度和安全性；四是随着可持续发展理念的推广，幼儿食品将更加注重环保包装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603787494bb3" w:history="1">
        <w:r>
          <w:rPr>
            <w:rStyle w:val="Hyperlink"/>
          </w:rPr>
          <w:t>2025-2031年全球与中国幼儿食品行业市场分析及前景趋势报告</w:t>
        </w:r>
      </w:hyperlink>
      <w:r>
        <w:rPr>
          <w:rFonts w:hint="eastAsia"/>
        </w:rPr>
        <w:t>》系统分析了幼儿食品行业的市场需求、市场规模及价格动态，全面梳理了幼儿食品产业链结构，并对幼儿食品细分市场进行了深入探究。报告基于详实数据，科学预测了幼儿食品市场前景与发展趋势，重点剖析了品牌竞争格局、市场集中度及重点企业的市场地位。通过SWOT分析，报告识别了行业面临的机遇与风险，并提出了针对性发展策略与建议，为幼儿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中国幼儿食品概述</w:t>
      </w:r>
      <w:r>
        <w:rPr>
          <w:rFonts w:hint="eastAsia"/>
        </w:rPr>
        <w:br/>
      </w:r>
      <w:r>
        <w:rPr>
          <w:rFonts w:hint="eastAsia"/>
        </w:rPr>
        <w:t>　　第一节 幼儿食品行业定义</w:t>
      </w:r>
      <w:r>
        <w:rPr>
          <w:rFonts w:hint="eastAsia"/>
        </w:rPr>
        <w:br/>
      </w:r>
      <w:r>
        <w:rPr>
          <w:rFonts w:hint="eastAsia"/>
        </w:rPr>
        <w:t>　　第二节 幼儿食品行业发展特性</w:t>
      </w:r>
      <w:r>
        <w:rPr>
          <w:rFonts w:hint="eastAsia"/>
        </w:rPr>
        <w:br/>
      </w:r>
      <w:r>
        <w:rPr>
          <w:rFonts w:hint="eastAsia"/>
        </w:rPr>
        <w:t>　　第三节 幼儿食品产业链分析</w:t>
      </w:r>
      <w:r>
        <w:rPr>
          <w:rFonts w:hint="eastAsia"/>
        </w:rPr>
        <w:br/>
      </w:r>
      <w:r>
        <w:rPr>
          <w:rFonts w:hint="eastAsia"/>
        </w:rPr>
        <w:t>　　第四节 幼儿食品行业生命周期分析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2024-2025年国外幼儿食品市场发展概况</w:t>
      </w:r>
      <w:r>
        <w:rPr>
          <w:rFonts w:hint="eastAsia"/>
        </w:rPr>
        <w:br/>
      </w:r>
      <w:r>
        <w:rPr>
          <w:rFonts w:hint="eastAsia"/>
        </w:rPr>
        <w:t>　　第一节 全球幼儿食品市场发展分析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北美地区主要国家幼儿食品市场概况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欧盟地区主要国家幼儿食品市场概况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亚洲地区主要国家幼儿食品市场概况</w:t>
      </w:r>
      <w:r>
        <w:rPr>
          <w:rFonts w:hint="eastAsia"/>
        </w:rPr>
        <w:br/>
      </w:r>
      <w:r>
        <w:rPr>
          <w:rFonts w:hint="eastAsia"/>
        </w:rPr>
        <w:t>　　第五节 全球幼儿食品市场发展预测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2024-2025年中国幼儿食品发展环境分析</w:t>
      </w:r>
      <w:r>
        <w:rPr>
          <w:rFonts w:hint="eastAsia"/>
        </w:rPr>
        <w:br/>
      </w:r>
      <w:r>
        <w:rPr>
          <w:rFonts w:hint="eastAsia"/>
        </w:rPr>
        <w:t>　　第一节 幼儿食品行业经济环境分析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2024-2025年幼儿食品市场特性分析</w:t>
      </w:r>
      <w:r>
        <w:rPr>
          <w:rFonts w:hint="eastAsia"/>
        </w:rPr>
        <w:br/>
      </w:r>
      <w:r>
        <w:rPr>
          <w:rFonts w:hint="eastAsia"/>
        </w:rPr>
        <w:t>　　第一节 幼儿食品行业集中度分析</w:t>
      </w:r>
      <w:r>
        <w:rPr>
          <w:rFonts w:hint="eastAsia"/>
        </w:rPr>
        <w:br/>
      </w:r>
      <w:r>
        <w:rPr>
          <w:rFonts w:hint="eastAsia"/>
        </w:rPr>
        <w:t>　　第二节 幼儿食品行业SWOT分析</w:t>
      </w:r>
      <w:r>
        <w:rPr>
          <w:rFonts w:hint="eastAsia"/>
        </w:rPr>
        <w:br/>
      </w:r>
      <w:r>
        <w:rPr>
          <w:rFonts w:hint="eastAsia"/>
        </w:rPr>
        <w:t>　　　　一、幼儿食品行业优势</w:t>
      </w:r>
      <w:r>
        <w:rPr>
          <w:rFonts w:hint="eastAsia"/>
        </w:rPr>
        <w:br/>
      </w:r>
      <w:r>
        <w:rPr>
          <w:rFonts w:hint="eastAsia"/>
        </w:rPr>
        <w:t>　　　　二、幼儿食品行业劣势</w:t>
      </w:r>
      <w:r>
        <w:rPr>
          <w:rFonts w:hint="eastAsia"/>
        </w:rPr>
        <w:br/>
      </w:r>
      <w:r>
        <w:rPr>
          <w:rFonts w:hint="eastAsia"/>
        </w:rPr>
        <w:t>　　　　三、幼儿食品行业机会</w:t>
      </w:r>
      <w:r>
        <w:rPr>
          <w:rFonts w:hint="eastAsia"/>
        </w:rPr>
        <w:br/>
      </w:r>
      <w:r>
        <w:rPr>
          <w:rFonts w:hint="eastAsia"/>
        </w:rPr>
        <w:t>　　　　四、幼儿食品行业风险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2024-2025年中国幼儿食品发展现状</w:t>
      </w:r>
      <w:r>
        <w:rPr>
          <w:rFonts w:hint="eastAsia"/>
        </w:rPr>
        <w:br/>
      </w:r>
      <w:r>
        <w:rPr>
          <w:rFonts w:hint="eastAsia"/>
        </w:rPr>
        <w:t>　　第一节 中国幼儿食品市场现状分析</w:t>
      </w:r>
      <w:r>
        <w:rPr>
          <w:rFonts w:hint="eastAsia"/>
        </w:rPr>
        <w:br/>
      </w:r>
      <w:r>
        <w:rPr>
          <w:rFonts w:hint="eastAsia"/>
        </w:rPr>
        <w:t>　　第二节 中国幼儿食品行业产量情况分析及预测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一、幼儿食品总体产能规模</w:t>
      </w:r>
      <w:r>
        <w:rPr>
          <w:rFonts w:hint="eastAsia"/>
        </w:rPr>
        <w:br/>
      </w:r>
      <w:r>
        <w:rPr>
          <w:rFonts w:hint="eastAsia"/>
        </w:rPr>
        <w:t>　　　　二、幼儿食品生产区域分布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三、2019-2024年中国幼儿食品产量统计分析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三、2025-2031年中国幼儿食品产量预测分析</w:t>
      </w:r>
      <w:r>
        <w:rPr>
          <w:rFonts w:hint="eastAsia"/>
        </w:rPr>
        <w:br/>
      </w:r>
      <w:r>
        <w:rPr>
          <w:rFonts w:hint="eastAsia"/>
        </w:rPr>
        <w:t>　　第三节 中国幼儿食品市场需求分析及预测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一、中国幼儿食品市场需求特点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二、2019-2024年中国幼儿食品市场需求量统计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三、2025-2031年中国幼儿食品市场需求量预测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中国幼儿食品价格趋势分析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二、2025-2031年中国幼儿食品市场价格走势预测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2019-2024年幼儿食品行业经济运行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2019-2024年中国幼儿食品行业盈利能力分析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2019-2024年中国幼儿食品行业发展能力分析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2019-2024年幼儿食品行业偿债能力分析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2019-2024年幼儿食品制造企业数量分析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**地区幼儿食品市场发展分析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**地区幼儿食品市场发展分析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**地区幼儿食品市场发展分析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**地区幼儿食品市场发展分析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**地区幼儿食品市场发展分析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2019-2024年中国幼儿食品进出口分析</w:t>
      </w:r>
      <w:r>
        <w:rPr>
          <w:rFonts w:hint="eastAsia"/>
        </w:rPr>
        <w:br/>
      </w:r>
      <w:r>
        <w:rPr>
          <w:rFonts w:hint="eastAsia"/>
        </w:rPr>
        <w:t>　　第一节 幼儿食品进口情况分析</w:t>
      </w:r>
      <w:r>
        <w:rPr>
          <w:rFonts w:hint="eastAsia"/>
        </w:rPr>
        <w:br/>
      </w:r>
      <w:r>
        <w:rPr>
          <w:rFonts w:hint="eastAsia"/>
        </w:rPr>
        <w:t>　　第二节 幼儿食品出口情况分析</w:t>
      </w:r>
      <w:r>
        <w:rPr>
          <w:rFonts w:hint="eastAsia"/>
        </w:rPr>
        <w:br/>
      </w:r>
      <w:r>
        <w:rPr>
          <w:rFonts w:hint="eastAsia"/>
        </w:rPr>
        <w:t>　　第三节 影响幼儿食品进出口因素分析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主要幼儿食品生产企业及竞争格局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三、企业幼儿食品经营状况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幼儿食品行业投资战略研究</w:t>
      </w:r>
      <w:r>
        <w:rPr>
          <w:rFonts w:hint="eastAsia"/>
        </w:rPr>
        <w:br/>
      </w:r>
      <w:r>
        <w:rPr>
          <w:rFonts w:hint="eastAsia"/>
        </w:rPr>
        <w:t>　　第一节 幼儿食品行业发展战略研究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对我国幼儿食品品牌的战略思考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一、幼儿食品品牌的重要性</w:t>
      </w:r>
      <w:r>
        <w:rPr>
          <w:rFonts w:hint="eastAsia"/>
        </w:rPr>
        <w:br/>
      </w:r>
      <w:r>
        <w:rPr>
          <w:rFonts w:hint="eastAsia"/>
        </w:rPr>
        <w:t>　　　　二、幼儿食品实施品牌战略的意义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四、我国幼儿食品企业的品牌战略</w:t>
      </w:r>
      <w:r>
        <w:rPr>
          <w:rFonts w:hint="eastAsia"/>
        </w:rPr>
        <w:br/>
      </w:r>
      <w:r>
        <w:rPr>
          <w:rFonts w:hint="eastAsia"/>
        </w:rPr>
        <w:t>　　　　五、幼儿食品品牌战略管理的策略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幼儿食品经营策略分析</w:t>
      </w:r>
      <w:r>
        <w:rPr>
          <w:rFonts w:hint="eastAsia"/>
        </w:rPr>
        <w:br/>
      </w:r>
      <w:r>
        <w:rPr>
          <w:rFonts w:hint="eastAsia"/>
        </w:rPr>
        <w:t>　　　　一、幼儿食品市场细分策略</w:t>
      </w:r>
      <w:r>
        <w:rPr>
          <w:rFonts w:hint="eastAsia"/>
        </w:rPr>
        <w:br/>
      </w:r>
      <w:r>
        <w:rPr>
          <w:rFonts w:hint="eastAsia"/>
        </w:rPr>
        <w:t>　　　　二、幼儿食品市场创新策略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四、幼儿食品新产品差异化战略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2025年幼儿食品市场前景分析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2025年幼儿食品行业发展趋势预测</w:t>
      </w:r>
      <w:r>
        <w:rPr>
          <w:rFonts w:hint="eastAsia"/>
        </w:rPr>
        <w:br/>
      </w:r>
      <w:r>
        <w:rPr>
          <w:rFonts w:hint="eastAsia"/>
        </w:rPr>
        <w:t>　　第三节 幼儿食品行业投资风险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幼儿食品投资建议</w:t>
      </w:r>
      <w:r>
        <w:rPr>
          <w:rFonts w:hint="eastAsia"/>
        </w:rPr>
        <w:br/>
      </w:r>
      <w:r>
        <w:rPr>
          <w:rFonts w:hint="eastAsia"/>
        </w:rPr>
        <w:t>　　第一节 幼儿食品行业投资环境分析</w:t>
      </w:r>
      <w:r>
        <w:rPr>
          <w:rFonts w:hint="eastAsia"/>
        </w:rPr>
        <w:br/>
      </w:r>
      <w:r>
        <w:rPr>
          <w:rFonts w:hint="eastAsia"/>
        </w:rPr>
        <w:t>　　第二节 幼儿食品行业投资进入壁垒分析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幼儿食品行业类别</w:t>
      </w:r>
      <w:r>
        <w:rPr>
          <w:rFonts w:hint="eastAsia"/>
        </w:rPr>
        <w:br/>
      </w:r>
      <w:r>
        <w:rPr>
          <w:rFonts w:hint="eastAsia"/>
        </w:rPr>
        <w:t>　　图表 幼儿食品行业产业链调研</w:t>
      </w:r>
      <w:r>
        <w:rPr>
          <w:rFonts w:hint="eastAsia"/>
        </w:rPr>
        <w:br/>
      </w:r>
      <w:r>
        <w:rPr>
          <w:rFonts w:hint="eastAsia"/>
        </w:rPr>
        <w:t>　　图表 幼儿食品行业现状</w:t>
      </w:r>
      <w:r>
        <w:rPr>
          <w:rFonts w:hint="eastAsia"/>
        </w:rPr>
        <w:br/>
      </w:r>
      <w:r>
        <w:rPr>
          <w:rFonts w:hint="eastAsia"/>
        </w:rPr>
        <w:t>　　图表 幼儿食品行业标准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2024年中国幼儿食品行业产能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2019-2024年中国幼儿食品行业产量统计</w:t>
      </w:r>
      <w:r>
        <w:rPr>
          <w:rFonts w:hint="eastAsia"/>
        </w:rPr>
        <w:br/>
      </w:r>
      <w:r>
        <w:rPr>
          <w:rFonts w:hint="eastAsia"/>
        </w:rPr>
        <w:t>　　图表 幼儿食品行业动态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2024年中国幼儿食品行业需求区域调研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2019-2024年中国幼儿食品行情</w:t>
      </w:r>
      <w:r>
        <w:rPr>
          <w:rFonts w:hint="eastAsia"/>
        </w:rPr>
        <w:br/>
      </w:r>
      <w:r>
        <w:rPr>
          <w:rFonts w:hint="eastAsia"/>
        </w:rPr>
        <w:t>　　图表 2019-2024年中国幼儿食品价格走势图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2019-2024年中国幼儿食品出口统计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**地区幼儿食品市场规模</w:t>
      </w:r>
      <w:r>
        <w:rPr>
          <w:rFonts w:hint="eastAsia"/>
        </w:rPr>
        <w:br/>
      </w:r>
      <w:r>
        <w:rPr>
          <w:rFonts w:hint="eastAsia"/>
        </w:rPr>
        <w:t>　　图表 **地区幼儿食品行业市场需求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**地区幼儿食品市场调研</w:t>
      </w:r>
      <w:r>
        <w:rPr>
          <w:rFonts w:hint="eastAsia"/>
        </w:rPr>
        <w:br/>
      </w:r>
      <w:r>
        <w:rPr>
          <w:rFonts w:hint="eastAsia"/>
        </w:rPr>
        <w:t>　　图表 **地区幼儿食品行业市场需求分析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**地区幼儿食品市场规模</w:t>
      </w:r>
      <w:r>
        <w:rPr>
          <w:rFonts w:hint="eastAsia"/>
        </w:rPr>
        <w:br/>
      </w:r>
      <w:r>
        <w:rPr>
          <w:rFonts w:hint="eastAsia"/>
        </w:rPr>
        <w:t>　　图表 **地区幼儿食品行业市场需求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**地区幼儿食品市场调研</w:t>
      </w:r>
      <w:r>
        <w:rPr>
          <w:rFonts w:hint="eastAsia"/>
        </w:rPr>
        <w:br/>
      </w:r>
      <w:r>
        <w:rPr>
          <w:rFonts w:hint="eastAsia"/>
        </w:rPr>
        <w:t>　　图表 **地区幼儿食品行业市场需求分析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幼儿食品行业竞争对手分析</w:t>
      </w:r>
      <w:r>
        <w:rPr>
          <w:rFonts w:hint="eastAsia"/>
        </w:rPr>
        <w:br/>
      </w:r>
      <w:r>
        <w:rPr>
          <w:rFonts w:hint="eastAsia"/>
        </w:rPr>
        <w:t>　　图表 幼儿食品重点企业（一）基本信息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2025-2031年中国幼儿食品行业市场规模预测</w:t>
      </w:r>
      <w:r>
        <w:rPr>
          <w:rFonts w:hint="eastAsia"/>
        </w:rPr>
        <w:br/>
      </w:r>
      <w:r>
        <w:rPr>
          <w:rFonts w:hint="eastAsia"/>
        </w:rPr>
        <w:t>　　图表 幼儿食品行业准入条件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2025-2031年中国幼儿食品市场前景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603787494bb3" w:history="1">
        <w:r>
          <w:rPr>
            <w:rStyle w:val="Hyperlink"/>
          </w:rPr>
          <w:t>2025-2031年全球与中国幼儿食品行业市场分析及前景趋势报告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603787494bb3" w:history="1">
        <w:r>
          <w:rPr>
            <w:rStyle w:val="Hyperlink"/>
          </w:rPr>
          <w:t>https://www.20087.com/8/09/YouErShiPinQianJing.html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热点：婴儿健康零食前十名、幼儿食品执行标准、幼儿园饮食、幼儿食品标准是什么、婴儿食品排行榜前十名、幼儿食品安全教案及反思、小孩零食、幼儿食品安全、学面点一般多久能学会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010ddf794de6" w:history="1">
      <w:r>
        <w:rPr>
          <w:rStyle w:val="Hyperlink"/>
        </w:rPr>
        <w:t>2025-2031年全球与中国幼儿食品行业市场分析及前景趋势报告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ErShiPinQianJing.html" TargetMode="External" Id="Rd7e360378749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ErShiPinQianJing.html" TargetMode="External" Id="R4811010ddf79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2024-09-14T02:04:00Z</dcterms:created>
  <dcterms:modified xsi:type="dcterms:W3CDTF">2024-09-14T03:04:00Z</dcterms:modified>
  <dc:subject>2025-2031年全球与中国幼儿食品行业市场分析及前景趋势报告</dc:subject>
  <dc:title>2025-2031年全球与中国幼儿食品行业市场分析及前景趋势报告</dc:title>
  <cp:keywords>2025-2031年全球与中国幼儿食品行业市场分析及前景趋势报告</cp:keywords>
  <dc:description>2025-2031年全球与中国幼儿食品行业市场分析及前景趋势报告</dc:description>
</cp:coreProperties>
</file>