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86daa3a3e490d" w:history="1">
              <w:r>
                <w:rPr>
                  <w:rStyle w:val="Hyperlink"/>
                </w:rPr>
                <w:t>2025-2031年全球与中国汉堡行业现状及趋势分析报告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86daa3a3e490d" w:history="1">
              <w:r>
                <w:rPr>
                  <w:rStyle w:val="Hyperlink"/>
                </w:rPr>
                <w:t>2025-2031年全球与中国汉堡行业现状及趋势分析报告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86daa3a3e490d" w:history="1">
                <w:r>
                  <w:rPr>
                    <w:rStyle w:val="Hyperlink"/>
                  </w:rPr>
                  <w:t>https://www.20087.com/8/99/HanBaoFaZhanQuShiFenXi.html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作为全球快餐业的标志性产品之一，近年来经历了从标准化快餐到个性化、健康化方向的转变。随着消费者对食物品质、营养和新鲜度的要求提高，汉堡市场出现了更多使用高质量食材、提供定制化选项的品牌。同时，植物基汉堡的兴起，反映了消费者对可持续饮食和健康生活方式的追求。然而，行业也面临着如何平衡快速服务与食品质量的挑战，以及在竞争激烈的市场中保持差异化和品牌忠诚度。</w:t>
      </w:r>
      <w:r>
        <w:rPr>
          <w:rFonts w:hint="eastAsia"/>
        </w:rPr>
        <w:br/>
      </w:r>
      <w:r>
        <w:rPr>
          <w:rFonts w:hint="eastAsia"/>
        </w:rPr>
        <w:t>　　未来，汉堡行业将更加注重健康化、可持续性和创新体验。一方面，通过使用更多本地和有机食材，汉堡将更加符合健康饮食趋势，同时减少对环境的影响。另一方面，结合科技，如智能烹饪设备和移动订餐应用，汉堡制作和消费过程将更加便捷和个性化。此外，汉堡品牌将继续探索与当地文化和口味的融合，创造独特的餐饮体验，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86daa3a3e490d" w:history="1">
        <w:r>
          <w:rPr>
            <w:rStyle w:val="Hyperlink"/>
          </w:rPr>
          <w:t>2025-2031年全球与中国汉堡行业现状及趋势分析报告</w:t>
        </w:r>
      </w:hyperlink>
      <w:r>
        <w:rPr>
          <w:rFonts w:hint="eastAsia"/>
        </w:rPr>
        <w:t>》系统分析了汉堡行业的市场规模、供需动态及竞争格局，重点评估了主要汉堡企业的经营表现，并对汉堡行业未来发展趋势进行了科学预测。报告结合汉堡技术现状与SWOT分析，揭示了市场机遇与潜在风险。市场调研网发布的《</w:t>
      </w:r>
      <w:hyperlink r:id="Rd6986daa3a3e490d" w:history="1">
        <w:r>
          <w:rPr>
            <w:rStyle w:val="Hyperlink"/>
          </w:rPr>
          <w:t>2025-2031年全球与中国汉堡行业现状及趋势分析报告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中国汉堡概述</w:t>
      </w:r>
      <w:r>
        <w:rPr>
          <w:rFonts w:hint="eastAsia"/>
        </w:rPr>
        <w:br/>
      </w:r>
      <w:r>
        <w:rPr>
          <w:rFonts w:hint="eastAsia"/>
        </w:rPr>
        <w:t>　　第一节 汉堡行业定义</w:t>
      </w:r>
      <w:r>
        <w:rPr>
          <w:rFonts w:hint="eastAsia"/>
        </w:rPr>
        <w:br/>
      </w:r>
      <w:r>
        <w:rPr>
          <w:rFonts w:hint="eastAsia"/>
        </w:rPr>
        <w:t>　　第二节 汉堡行业发展特性</w:t>
      </w:r>
      <w:r>
        <w:rPr>
          <w:rFonts w:hint="eastAsia"/>
        </w:rPr>
        <w:br/>
      </w:r>
      <w:r>
        <w:rPr>
          <w:rFonts w:hint="eastAsia"/>
        </w:rPr>
        <w:t>　　第三节 汉堡产业链分析</w:t>
      </w:r>
      <w:r>
        <w:rPr>
          <w:rFonts w:hint="eastAsia"/>
        </w:rPr>
        <w:br/>
      </w:r>
      <w:r>
        <w:rPr>
          <w:rFonts w:hint="eastAsia"/>
        </w:rPr>
        <w:t>　　第四节 汉堡行业生命周期分析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2024-2025年全球主要汉堡市场发展概况</w:t>
      </w:r>
      <w:r>
        <w:rPr>
          <w:rFonts w:hint="eastAsia"/>
        </w:rPr>
        <w:br/>
      </w:r>
      <w:r>
        <w:rPr>
          <w:rFonts w:hint="eastAsia"/>
        </w:rPr>
        <w:t>　　第一节 全球汉堡市场发展分析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欧洲地区主要国家汉堡市场概况</w:t>
      </w:r>
      <w:r>
        <w:rPr>
          <w:rFonts w:hint="eastAsia"/>
        </w:rPr>
        <w:br/>
      </w:r>
      <w:r>
        <w:rPr>
          <w:rFonts w:hint="eastAsia"/>
        </w:rPr>
        <w:t>　　第三节 北美地区汉堡市场概况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亚洲地区主要国家汉堡市场概况</w:t>
      </w:r>
      <w:r>
        <w:rPr>
          <w:rFonts w:hint="eastAsia"/>
        </w:rPr>
        <w:br/>
      </w:r>
      <w:r>
        <w:rPr>
          <w:rFonts w:hint="eastAsia"/>
        </w:rPr>
        <w:t>　　第五节 全球汉堡市场发展预测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2024-2025年中国汉堡发展环境分析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汉堡行业相关政策、标准</w:t>
      </w:r>
      <w:r>
        <w:rPr>
          <w:rFonts w:hint="eastAsia"/>
        </w:rPr>
        <w:br/>
      </w:r>
      <w:r>
        <w:rPr>
          <w:rFonts w:hint="eastAsia"/>
        </w:rPr>
        <w:t>　　第三节 汉堡行业相关发展规划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2024-2025年中国汉堡技术发展分析</w:t>
      </w:r>
      <w:r>
        <w:rPr>
          <w:rFonts w:hint="eastAsia"/>
        </w:rPr>
        <w:br/>
      </w:r>
      <w:r>
        <w:rPr>
          <w:rFonts w:hint="eastAsia"/>
        </w:rPr>
        <w:t>　　第一节 当前汉堡技术发展现状分析</w:t>
      </w:r>
      <w:r>
        <w:rPr>
          <w:rFonts w:hint="eastAsia"/>
        </w:rPr>
        <w:br/>
      </w:r>
      <w:r>
        <w:rPr>
          <w:rFonts w:hint="eastAsia"/>
        </w:rPr>
        <w:t>　　第二节 汉堡生产中需注意的问题</w:t>
      </w:r>
      <w:r>
        <w:rPr>
          <w:rFonts w:hint="eastAsia"/>
        </w:rPr>
        <w:br/>
      </w:r>
      <w:r>
        <w:rPr>
          <w:rFonts w:hint="eastAsia"/>
        </w:rPr>
        <w:t>　　第三节 汉堡行业主要技术发展趋势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2024-2025年汉堡市场特性分析</w:t>
      </w:r>
      <w:r>
        <w:rPr>
          <w:rFonts w:hint="eastAsia"/>
        </w:rPr>
        <w:br/>
      </w:r>
      <w:r>
        <w:rPr>
          <w:rFonts w:hint="eastAsia"/>
        </w:rPr>
        <w:t>　　第一节 汉堡行业集中度分析</w:t>
      </w:r>
      <w:r>
        <w:rPr>
          <w:rFonts w:hint="eastAsia"/>
        </w:rPr>
        <w:br/>
      </w:r>
      <w:r>
        <w:rPr>
          <w:rFonts w:hint="eastAsia"/>
        </w:rPr>
        <w:t>　　第二节 汉堡行业SWOT分析</w:t>
      </w:r>
      <w:r>
        <w:rPr>
          <w:rFonts w:hint="eastAsia"/>
        </w:rPr>
        <w:br/>
      </w:r>
      <w:r>
        <w:rPr>
          <w:rFonts w:hint="eastAsia"/>
        </w:rPr>
        <w:t>　　　　一、汉堡行业优势</w:t>
      </w:r>
      <w:r>
        <w:rPr>
          <w:rFonts w:hint="eastAsia"/>
        </w:rPr>
        <w:br/>
      </w:r>
      <w:r>
        <w:rPr>
          <w:rFonts w:hint="eastAsia"/>
        </w:rPr>
        <w:t>　　　　二、汉堡行业劣势</w:t>
      </w:r>
      <w:r>
        <w:rPr>
          <w:rFonts w:hint="eastAsia"/>
        </w:rPr>
        <w:br/>
      </w:r>
      <w:r>
        <w:rPr>
          <w:rFonts w:hint="eastAsia"/>
        </w:rPr>
        <w:t>　　　　三、汉堡行业机会</w:t>
      </w:r>
      <w:r>
        <w:rPr>
          <w:rFonts w:hint="eastAsia"/>
        </w:rPr>
        <w:br/>
      </w:r>
      <w:r>
        <w:rPr>
          <w:rFonts w:hint="eastAsia"/>
        </w:rPr>
        <w:t>　　　　四、汉堡行业风险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2024-2025年中国汉堡市场现状分析</w:t>
      </w:r>
      <w:r>
        <w:rPr>
          <w:rFonts w:hint="eastAsia"/>
        </w:rPr>
        <w:br/>
      </w:r>
      <w:r>
        <w:rPr>
          <w:rFonts w:hint="eastAsia"/>
        </w:rPr>
        <w:t>　　第二节 中国汉堡行业产量情况分析及预测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一、汉堡总体产能规模</w:t>
      </w:r>
      <w:r>
        <w:rPr>
          <w:rFonts w:hint="eastAsia"/>
        </w:rPr>
        <w:br/>
      </w:r>
      <w:r>
        <w:rPr>
          <w:rFonts w:hint="eastAsia"/>
        </w:rPr>
        <w:t>　　　　二、汉堡生产区域分布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三、2019-2024年中国汉堡产量统计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四、2025-2031年中国汉堡产量预测</w:t>
      </w:r>
      <w:r>
        <w:rPr>
          <w:rFonts w:hint="eastAsia"/>
        </w:rPr>
        <w:br/>
      </w:r>
      <w:r>
        <w:rPr>
          <w:rFonts w:hint="eastAsia"/>
        </w:rPr>
        <w:t>　　第三节 中国汉堡市场需求分析及预测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三、2025-2031年中国汉堡市场需求量预测</w:t>
      </w:r>
      <w:r>
        <w:rPr>
          <w:rFonts w:hint="eastAsia"/>
        </w:rPr>
        <w:br/>
      </w:r>
      <w:r>
        <w:rPr>
          <w:rFonts w:hint="eastAsia"/>
        </w:rPr>
        <w:t>　　第四节 中国汉堡价格趋势分析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一、2019-2024年中国汉堡市场价格趋势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二、2025-2031年中国汉堡市场价格走势预测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2019-2024年汉堡行业经济运行状况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2019-2024年中国汉堡行业盈利能力分析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2019-2024年中国汉堡行业发展能力分析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2019-2024年汉堡行业偿债能力分析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2019-2024年汉堡制造企业数量分析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2024-2025年汉堡行业上、下游市场分析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中国汉堡行业重点地区发展分析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汉堡行业重点区域市场结构调研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**地区汉堡市场发展分析</w:t>
      </w:r>
      <w:r>
        <w:rPr>
          <w:rFonts w:hint="eastAsia"/>
        </w:rPr>
        <w:br/>
      </w:r>
      <w:r>
        <w:rPr>
          <w:rFonts w:hint="eastAsia"/>
        </w:rPr>
        <w:t>　　第三节 **地区汉堡市场发展分析</w:t>
      </w:r>
      <w:r>
        <w:rPr>
          <w:rFonts w:hint="eastAsia"/>
        </w:rPr>
        <w:br/>
      </w:r>
      <w:r>
        <w:rPr>
          <w:rFonts w:hint="eastAsia"/>
        </w:rPr>
        <w:t>　　第四节 **地区汉堡市场发展分析</w:t>
      </w:r>
      <w:r>
        <w:rPr>
          <w:rFonts w:hint="eastAsia"/>
        </w:rPr>
        <w:br/>
      </w:r>
      <w:r>
        <w:rPr>
          <w:rFonts w:hint="eastAsia"/>
        </w:rPr>
        <w:t>　　第五节 **地区汉堡市场发展分析</w:t>
      </w:r>
      <w:r>
        <w:rPr>
          <w:rFonts w:hint="eastAsia"/>
        </w:rPr>
        <w:br/>
      </w:r>
      <w:r>
        <w:rPr>
          <w:rFonts w:hint="eastAsia"/>
        </w:rPr>
        <w:t>　　第六节 **地区汉堡市场发展分析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2019-2024年中国汉堡进出口分析</w:t>
      </w:r>
      <w:r>
        <w:rPr>
          <w:rFonts w:hint="eastAsia"/>
        </w:rPr>
        <w:br/>
      </w:r>
      <w:r>
        <w:rPr>
          <w:rFonts w:hint="eastAsia"/>
        </w:rPr>
        <w:t>　　第一节 汉堡进口情况分析</w:t>
      </w:r>
      <w:r>
        <w:rPr>
          <w:rFonts w:hint="eastAsia"/>
        </w:rPr>
        <w:br/>
      </w:r>
      <w:r>
        <w:rPr>
          <w:rFonts w:hint="eastAsia"/>
        </w:rPr>
        <w:t>　　第二节 汉堡出口情况分析</w:t>
      </w:r>
      <w:r>
        <w:rPr>
          <w:rFonts w:hint="eastAsia"/>
        </w:rPr>
        <w:br/>
      </w:r>
      <w:r>
        <w:rPr>
          <w:rFonts w:hint="eastAsia"/>
        </w:rPr>
        <w:t>　　第三节 影响汉堡进出口因素分析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三、企业汉堡经营状况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2024-2025年汉堡行业企业经营策略研究分析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汉堡企业多样化经营策略分析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一、汉堡企业多样化经营情况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二、现行汉堡行业多样化经营的方向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大型汉堡企业集团未来发展策略分析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对中小汉堡企业生产经营的建议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影响汉堡行业发展的主要因素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一、2025年影响汉堡行业运行的有利因素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二、2025年影响汉堡行业运行的稳定因素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三、2025年影响汉堡行业运行的不利因素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四、2025年我国汉堡行业发展面临的挑战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五、2025年我国汉堡行业发展面临的机遇</w:t>
      </w:r>
      <w:r>
        <w:rPr>
          <w:rFonts w:hint="eastAsia"/>
        </w:rPr>
        <w:br/>
      </w:r>
      <w:r>
        <w:rPr>
          <w:rFonts w:hint="eastAsia"/>
        </w:rPr>
        <w:t>　　第二节 汉堡行业投资风险预警</w:t>
      </w:r>
      <w:r>
        <w:rPr>
          <w:rFonts w:hint="eastAsia"/>
        </w:rPr>
        <w:br/>
      </w:r>
      <w:r>
        <w:rPr>
          <w:rFonts w:hint="eastAsia"/>
        </w:rPr>
        <w:t>　　　　一、汉堡行业市场风险预测</w:t>
      </w:r>
      <w:r>
        <w:rPr>
          <w:rFonts w:hint="eastAsia"/>
        </w:rPr>
        <w:br/>
      </w:r>
      <w:r>
        <w:rPr>
          <w:rFonts w:hint="eastAsia"/>
        </w:rPr>
        <w:t>　　　　二、汉堡行业政策风险预测</w:t>
      </w:r>
      <w:r>
        <w:rPr>
          <w:rFonts w:hint="eastAsia"/>
        </w:rPr>
        <w:br/>
      </w:r>
      <w:r>
        <w:rPr>
          <w:rFonts w:hint="eastAsia"/>
        </w:rPr>
        <w:t>　　　　三、汉堡行业经营风险预测</w:t>
      </w:r>
      <w:r>
        <w:rPr>
          <w:rFonts w:hint="eastAsia"/>
        </w:rPr>
        <w:br/>
      </w:r>
      <w:r>
        <w:rPr>
          <w:rFonts w:hint="eastAsia"/>
        </w:rPr>
        <w:t>　　　　四、汉堡行业技术风险预测</w:t>
      </w:r>
      <w:r>
        <w:rPr>
          <w:rFonts w:hint="eastAsia"/>
        </w:rPr>
        <w:br/>
      </w:r>
      <w:r>
        <w:rPr>
          <w:rFonts w:hint="eastAsia"/>
        </w:rPr>
        <w:t>　　　　五、汉堡行业竞争风险预测</w:t>
      </w:r>
      <w:r>
        <w:rPr>
          <w:rFonts w:hint="eastAsia"/>
        </w:rPr>
        <w:br/>
      </w:r>
      <w:r>
        <w:rPr>
          <w:rFonts w:hint="eastAsia"/>
        </w:rPr>
        <w:t>　　　　六、汉堡行业其他风险预测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汉堡投资建议</w:t>
      </w:r>
      <w:r>
        <w:rPr>
          <w:rFonts w:hint="eastAsia"/>
        </w:rPr>
        <w:br/>
      </w:r>
      <w:r>
        <w:rPr>
          <w:rFonts w:hint="eastAsia"/>
        </w:rPr>
        <w:t>　　第一节 2025年汉堡市场前景分析</w:t>
      </w:r>
      <w:r>
        <w:rPr>
          <w:rFonts w:hint="eastAsia"/>
        </w:rPr>
        <w:br/>
      </w:r>
      <w:r>
        <w:rPr>
          <w:rFonts w:hint="eastAsia"/>
        </w:rPr>
        <w:t>　　第二节 2025年汉堡发展趋势预测</w:t>
      </w:r>
      <w:r>
        <w:rPr>
          <w:rFonts w:hint="eastAsia"/>
        </w:rPr>
        <w:br/>
      </w:r>
      <w:r>
        <w:rPr>
          <w:rFonts w:hint="eastAsia"/>
        </w:rPr>
        <w:t>　　第三节 汉堡行业投资进入壁垒分析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汉堡行业历程</w:t>
      </w:r>
      <w:r>
        <w:rPr>
          <w:rFonts w:hint="eastAsia"/>
        </w:rPr>
        <w:br/>
      </w:r>
      <w:r>
        <w:rPr>
          <w:rFonts w:hint="eastAsia"/>
        </w:rPr>
        <w:t>　　图表 汉堡行业生命周期</w:t>
      </w:r>
      <w:r>
        <w:rPr>
          <w:rFonts w:hint="eastAsia"/>
        </w:rPr>
        <w:br/>
      </w:r>
      <w:r>
        <w:rPr>
          <w:rFonts w:hint="eastAsia"/>
        </w:rPr>
        <w:t>　　图表 汉堡行业产业链分析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2025年中国汉堡行业需求领域分布格局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2019-2024年中国汉堡出口金额分析</w:t>
      </w:r>
      <w:r>
        <w:rPr>
          <w:rFonts w:hint="eastAsia"/>
        </w:rPr>
        <w:br/>
      </w:r>
      <w:r>
        <w:rPr>
          <w:rFonts w:hint="eastAsia"/>
        </w:rPr>
        <w:t>　　图表 2025年中国汉堡进口国家及地区分析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2025年中国汉堡出口国家及地区分析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86daa3a3e490d" w:history="1">
        <w:r>
          <w:rPr>
            <w:rStyle w:val="Hyperlink"/>
          </w:rPr>
          <w:t>2025-2031年全球与中国汉堡行业现状及趋势分析报告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86daa3a3e490d" w:history="1">
        <w:r>
          <w:rPr>
            <w:rStyle w:val="Hyperlink"/>
          </w:rPr>
          <w:t>https://www.20087.com/8/99/HanBaoFaZhanQuShiFenXi.html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 and w 汉堡、汉堡热量、fat cow汉堡、汉堡图片、汉堡 汉堡包、汉堡是哪个国家的、汉堡翻译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ef13dd8d43af" w:history="1">
      <w:r>
        <w:rPr>
          <w:rStyle w:val="Hyperlink"/>
        </w:rPr>
        <w:t>2025-2031年全球与中国汉堡行业现状及趋势分析报告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anBaoFaZhanQuShiFenXi.html" TargetMode="External" Id="Rd6986daa3a3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anBaoFaZhanQuShiFenXi.html" TargetMode="External" Id="R572fef13dd8d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2024-09-29T08:25:00Z</dcterms:created>
  <dcterms:modified xsi:type="dcterms:W3CDTF">2024-09-29T09:25:00Z</dcterms:modified>
  <dc:subject>2025-2031年全球与中国汉堡行业现状及趋势分析报告</dc:subject>
  <dc:title>2025-2031年全球与中国汉堡行业现状及趋势分析报告</dc:title>
  <cp:keywords>2025-2031年全球与中国汉堡行业现状及趋势分析报告</cp:keywords>
  <dc:description>2025-2031年全球与中国汉堡行业现状及趋势分析报告</dc:description>
</cp:coreProperties>
</file>