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db079a218439c" w:history="1">
              <w:r>
                <w:rPr>
                  <w:rStyle w:val="Hyperlink"/>
                </w:rPr>
                <w:t>2025-2031年中国天然矿泉水市场调查研究与前景分析报告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db079a218439c" w:history="1">
              <w:r>
                <w:rPr>
                  <w:rStyle w:val="Hyperlink"/>
                </w:rPr>
                <w:t>2025-2031年中国天然矿泉水市场调查研究与前景分析报告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db079a218439c" w:history="1">
                <w:r>
                  <w:rPr>
                    <w:rStyle w:val="Hyperlink"/>
                  </w:rPr>
                  <w:t>https://www.20087.com/9/59/TianRanKuangQuanShuiHangYeXianZhuangJiQianJing.html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矿泉水是一种从地下深处自然涌出或通过钻井采集的地下水，富含多种矿物质和微量元素。其主要功能是提供纯净且健康的饮用水源，满足消费者的健康需求。由于其在日常饮食中的重要作用，天然矿泉水在全球饮品市场中占据了重要地位。近年来，随着水质检测技术和包装材料的进步，天然矿泉水的质量和安全性不断提升，特别是在高效过滤和环保型包装方面取得了长足进步。此外天然矿泉水企业也在不断提升产品的多样性和品牌影响力。</w:t>
      </w:r>
      <w:r>
        <w:rPr>
          <w:rFonts w:hint="eastAsia"/>
        </w:rPr>
        <w:br/>
      </w:r>
      <w:r>
        <w:rPr>
          <w:rFonts w:hint="eastAsia"/>
        </w:rPr>
        <w:t>　　未来，天然矿泉水的发展将集中在绿色化和高端化上。一方面，通过引入新型环保型包装材料和先进的水源保护技术，进一步提升产品的环保性和可持续性，满足市场对绿色饮品的需求；另一方面，推动高端矿泉水市场的开发，如推出具有特殊矿物质含量和健康功效的产品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天然矿泉水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db079a218439c" w:history="1">
        <w:r>
          <w:rPr>
            <w:rStyle w:val="Hyperlink"/>
          </w:rPr>
          <w:t>2025-2031年中国天然矿泉水市场调查研究与前景分析报告</w:t>
        </w:r>
      </w:hyperlink>
      <w:r>
        <w:rPr>
          <w:rFonts w:hint="eastAsia"/>
        </w:rPr>
        <w:t>》基于统计局、相关行业协会及科研机构的详实数据，系统呈现天然矿泉水行业市场规模、技术发展现状及未来趋势，客观分析天然矿泉水行业竞争格局与主要企业经营状况。报告从天然矿泉水供需关系、政策环境等维度，评估了天然矿泉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天然矿泉水行业概述</w:t>
      </w:r>
      <w:r>
        <w:rPr>
          <w:rFonts w:hint="eastAsia"/>
        </w:rPr>
        <w:br/>
      </w:r>
      <w:r>
        <w:rPr>
          <w:rFonts w:hint="eastAsia"/>
        </w:rPr>
        <w:t>　　第一节 天然矿泉水定义与分类</w:t>
      </w:r>
      <w:r>
        <w:rPr>
          <w:rFonts w:hint="eastAsia"/>
        </w:rPr>
        <w:br/>
      </w:r>
      <w:r>
        <w:rPr>
          <w:rFonts w:hint="eastAsia"/>
        </w:rPr>
        <w:t>　　第二节 天然矿泉水应用领域</w:t>
      </w:r>
      <w:r>
        <w:rPr>
          <w:rFonts w:hint="eastAsia"/>
        </w:rPr>
        <w:br/>
      </w:r>
      <w:r>
        <w:rPr>
          <w:rFonts w:hint="eastAsia"/>
        </w:rPr>
        <w:t>　　第三节 天然矿泉水行业经济指标分析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天然矿泉水产业链及经营模式分析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三、天然矿泉水销售模式及销售渠道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全球天然矿泉水市场发展综述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2019-2024年全球天然矿泉水市场规模与趋势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主要国家与地区天然矿泉水市场分析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2025-2031年全球天然矿泉水行业发展趋势与前景预测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中国天然矿泉水行业市场分析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2024-2025年天然矿泉水产能与投资动态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一、国内天然矿泉水产能及利用情况</w:t>
      </w:r>
      <w:r>
        <w:rPr>
          <w:rFonts w:hint="eastAsia"/>
        </w:rPr>
        <w:br/>
      </w:r>
      <w:r>
        <w:rPr>
          <w:rFonts w:hint="eastAsia"/>
        </w:rPr>
        <w:t>　　　　二、天然矿泉水产能扩张与投资动态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2025-2031年天然矿泉水行业产量统计与趋势预测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一、2019-2024年天然矿泉水行业产量数据统计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1、2019-2024年天然矿泉水产量及增长趋势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2、2019-2024年天然矿泉水细分产品产量及份额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二、影响天然矿泉水产量的关键因素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三、2025-2031年天然矿泉水产量预测</w:t>
      </w:r>
      <w:r>
        <w:rPr>
          <w:rFonts w:hint="eastAsia"/>
        </w:rPr>
        <w:br/>
      </w:r>
      <w:r>
        <w:rPr>
          <w:rFonts w:hint="eastAsia"/>
        </w:rPr>
        <w:t>　　第三节 2025-2031年天然矿泉水市场需求与销售分析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一、2024-2025年天然矿泉水行业需求现状</w:t>
      </w:r>
      <w:r>
        <w:rPr>
          <w:rFonts w:hint="eastAsia"/>
        </w:rPr>
        <w:br/>
      </w:r>
      <w:r>
        <w:rPr>
          <w:rFonts w:hint="eastAsia"/>
        </w:rPr>
        <w:t>　　　　二、天然矿泉水客户群体与需求特点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三、2019-2024年天然矿泉水行业销售规模分析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四、2025-2031年天然矿泉水市场增长潜力与规模预测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中国天然矿泉水细分市场与下游应用领域分析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天然矿泉水细分市场分析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一、2024-2025年天然矿泉水主要细分产品市场现状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天然矿泉水下游应用与客户群体分析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一、2024-2025年天然矿泉水各应用领域市场现状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2024-2025年中国天然矿泉水技术发展研究</w:t>
      </w:r>
      <w:r>
        <w:rPr>
          <w:rFonts w:hint="eastAsia"/>
        </w:rPr>
        <w:br/>
      </w:r>
      <w:r>
        <w:rPr>
          <w:rFonts w:hint="eastAsia"/>
        </w:rPr>
        <w:t>　　第一节 当前天然矿泉水技术发展现状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国内外天然矿泉水技术差异与原因</w:t>
      </w:r>
      <w:r>
        <w:rPr>
          <w:rFonts w:hint="eastAsia"/>
        </w:rPr>
        <w:br/>
      </w:r>
      <w:r>
        <w:rPr>
          <w:rFonts w:hint="eastAsia"/>
        </w:rPr>
        <w:t>　　第三节 天然矿泉水技术创新与发展趋势预测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技术进步对天然矿泉水行业的影响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天然矿泉水价格机制与竞争策略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一、2019-2024年天然矿泉水市场价格走势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天然矿泉水定价策略与方法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2025-2031年天然矿泉水价格竞争态势与趋势预测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中国天然矿泉水行业重点区域市场研究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2024-2025年重点区域天然矿泉水市场发展概况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二、2019-2024年天然矿泉水市场需求规模情况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三、2025-2031年天然矿泉水行业发展潜力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二、2019-2024年天然矿泉水市场需求规模情况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三、2025-2031年天然矿泉水行业发展潜力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二、2019-2024年天然矿泉水市场需求规模情况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三、2025-2031年天然矿泉水行业发展潜力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二、2019-2024年天然矿泉水市场需求规模情况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三、2025-2031年天然矿泉水行业发展潜力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二、2019-2024年天然矿泉水市场需求规模情况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三、2025-2031年天然矿泉水行业发展潜力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2019-2024年中国天然矿泉水行业进出口情况分析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天然矿泉水行业进口情况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一、2019-2024年天然矿泉水进口规模及增长情况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二、天然矿泉水主要进口来源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天然矿泉水行业出口情况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一、2019-2024年天然矿泉水出口规模及增长情况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二、天然矿泉水主要出口目的地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2019-2024年中国天然矿泉水行业总体发展与财务状况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2019-2024年中国天然矿泉水行业规模情况</w:t>
      </w:r>
      <w:r>
        <w:rPr>
          <w:rFonts w:hint="eastAsia"/>
        </w:rPr>
        <w:br/>
      </w:r>
      <w:r>
        <w:rPr>
          <w:rFonts w:hint="eastAsia"/>
        </w:rPr>
        <w:t>　　　　一、天然矿泉水行业企业数量规模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二、天然矿泉水行业从业人员规模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三、天然矿泉水行业市场敏感性分析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一、天然矿泉水行业盈利能力</w:t>
      </w:r>
      <w:r>
        <w:rPr>
          <w:rFonts w:hint="eastAsia"/>
        </w:rPr>
        <w:br/>
      </w:r>
      <w:r>
        <w:rPr>
          <w:rFonts w:hint="eastAsia"/>
        </w:rPr>
        <w:t>　　　　二、天然矿泉水行业偿债能力</w:t>
      </w:r>
      <w:r>
        <w:rPr>
          <w:rFonts w:hint="eastAsia"/>
        </w:rPr>
        <w:br/>
      </w:r>
      <w:r>
        <w:rPr>
          <w:rFonts w:hint="eastAsia"/>
        </w:rPr>
        <w:t>　　　　三、天然矿泉水行业营运能力</w:t>
      </w:r>
      <w:r>
        <w:rPr>
          <w:rFonts w:hint="eastAsia"/>
        </w:rPr>
        <w:br/>
      </w:r>
      <w:r>
        <w:rPr>
          <w:rFonts w:hint="eastAsia"/>
        </w:rPr>
        <w:t>　　　　四、天然矿泉水行业发展能力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天然矿泉水行业重点企业调研分析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二、企业天然矿泉水业务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天然矿泉水行业竞争格局总览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2024-2025年天然矿泉水行业竞争力分析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2019-2024年天然矿泉水行业企业并购活动分析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2024-2025年天然矿泉水行业会展与招投标活动分析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一、天然矿泉水行业会展活动及其市场影响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2025年中国天然矿泉水企业发展企业发展策略与建议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天然矿泉水销售模式与渠道策略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天然矿泉水品牌与市场推广策略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天然矿泉水研发投入与技术创新能力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天然矿泉水合作联盟与资源整合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中国天然矿泉水行业风险与对策</w:t>
      </w:r>
      <w:r>
        <w:rPr>
          <w:rFonts w:hint="eastAsia"/>
        </w:rPr>
        <w:br/>
      </w:r>
      <w:r>
        <w:rPr>
          <w:rFonts w:hint="eastAsia"/>
        </w:rPr>
        <w:t>　　第一节 天然矿泉水行业SWOT分析</w:t>
      </w:r>
      <w:r>
        <w:rPr>
          <w:rFonts w:hint="eastAsia"/>
        </w:rPr>
        <w:br/>
      </w:r>
      <w:r>
        <w:rPr>
          <w:rFonts w:hint="eastAsia"/>
        </w:rPr>
        <w:t>　　　　一、天然矿泉水行业优势</w:t>
      </w:r>
      <w:r>
        <w:rPr>
          <w:rFonts w:hint="eastAsia"/>
        </w:rPr>
        <w:br/>
      </w:r>
      <w:r>
        <w:rPr>
          <w:rFonts w:hint="eastAsia"/>
        </w:rPr>
        <w:t>　　　　二、天然矿泉水行业劣势</w:t>
      </w:r>
      <w:r>
        <w:rPr>
          <w:rFonts w:hint="eastAsia"/>
        </w:rPr>
        <w:br/>
      </w:r>
      <w:r>
        <w:rPr>
          <w:rFonts w:hint="eastAsia"/>
        </w:rPr>
        <w:t>　　　　三、天然矿泉水市场机会</w:t>
      </w:r>
      <w:r>
        <w:rPr>
          <w:rFonts w:hint="eastAsia"/>
        </w:rPr>
        <w:br/>
      </w:r>
      <w:r>
        <w:rPr>
          <w:rFonts w:hint="eastAsia"/>
        </w:rPr>
        <w:t>　　　　四、天然矿泉水市场威胁</w:t>
      </w:r>
      <w:r>
        <w:rPr>
          <w:rFonts w:hint="eastAsia"/>
        </w:rPr>
        <w:br/>
      </w:r>
      <w:r>
        <w:rPr>
          <w:rFonts w:hint="eastAsia"/>
        </w:rPr>
        <w:t>　　第二节 天然矿泉水行业风险及对策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2025-2031年中国天然矿泉水行业前景与发展趋势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2024-2025年天然矿泉水行业发展环境分析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一、天然矿泉水行业主管部门与监管体制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二、天然矿泉水行业主要法律法规及政策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三、天然矿泉水行业标准与质量监管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2025-2031年天然矿泉水行业发展趋势与方向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2025-2031年天然矿泉水行业发展潜力与机遇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天然矿泉水行业研究结论与建议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[^中^智林^]天然矿泉水行业发展建议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天然矿泉水行业历程</w:t>
      </w:r>
      <w:r>
        <w:rPr>
          <w:rFonts w:hint="eastAsia"/>
        </w:rPr>
        <w:br/>
      </w:r>
      <w:r>
        <w:rPr>
          <w:rFonts w:hint="eastAsia"/>
        </w:rPr>
        <w:t>　　图表 天然矿泉水行业生命周期</w:t>
      </w:r>
      <w:r>
        <w:rPr>
          <w:rFonts w:hint="eastAsia"/>
        </w:rPr>
        <w:br/>
      </w:r>
      <w:r>
        <w:rPr>
          <w:rFonts w:hint="eastAsia"/>
        </w:rPr>
        <w:t>　　图表 天然矿泉水行业产业链分析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2019-2024年天然矿泉水行业市场容量分析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2024年中国天然矿泉水行业需求领域分布格局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2019-2024年中国天然矿泉水进口数量分析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2019-2024年中国天然矿泉水进口金额分析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2019-2024年中国天然矿泉水出口数量分析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2019-2024年中国天然矿泉水出口金额分析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2024年中国天然矿泉水出口国家及地区分析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2025-2031年中国天然矿泉水市场需求量预测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2025-2031年中国天然矿泉水行业发展趋势预测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db079a218439c" w:history="1">
        <w:r>
          <w:rPr>
            <w:rStyle w:val="Hyperlink"/>
          </w:rPr>
          <w:t>2025-2031年中国天然矿泉水市场调查研究与前景分析报告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db079a218439c" w:history="1">
        <w:r>
          <w:rPr>
            <w:rStyle w:val="Hyperlink"/>
          </w:rPr>
          <w:t>https://www.20087.com/9/59/TianRanKuangQuanShuiHangYeXianZhuangJiQianJing.html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热点：天然矿泉水执行标准号、天然矿泉水与纯净水有什么区别、天然矿泉水和天然水的区别、天然矿泉水是深层地下水吗、天然矿泉水的标准gb8537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d082dbdc48dd" w:history="1">
      <w:r>
        <w:rPr>
          <w:rStyle w:val="Hyperlink"/>
        </w:rPr>
        <w:t>2025-2031年中国天然矿泉水市场调查研究与前景分析报告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ianRanKuangQuanShuiHangYeXianZhuangJiQianJing.html" TargetMode="External" Id="Rf4cdb079a218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ianRanKuangQuanShuiHangYeXianZhuangJiQianJing.html" TargetMode="External" Id="Raa77d082dbd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2025-02-18T04:37:08Z</dcterms:created>
  <dcterms:modified xsi:type="dcterms:W3CDTF">2025-02-18T05:37:08Z</dcterms:modified>
  <dc:subject>2025-2031年中国天然矿泉水市场调查研究与前景分析报告</dc:subject>
  <dc:title>2025-2031年中国天然矿泉水市场调查研究与前景分析报告</dc:title>
  <cp:keywords>2025-2031年中国天然矿泉水市场调查研究与前景分析报告</cp:keywords>
  <dc:description>2025-2031年中国天然矿泉水市场调查研究与前景分析报告</dc:description>
</cp:coreProperties>
</file>