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deb89a2844b0" w:history="1">
              <w:r>
                <w:rPr>
                  <w:rStyle w:val="Hyperlink"/>
                </w:rPr>
                <w:t>2026-2032年中国印台行业现状及发展前景分析报告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deb89a2844b0" w:history="1">
              <w:r>
                <w:rPr>
                  <w:rStyle w:val="Hyperlink"/>
                </w:rPr>
                <w:t>2026-2032年中国印台行业现状及发展前景分析报告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7deb89a2844b0" w:history="1">
                <w:r>
                  <w:rPr>
                    <w:rStyle w:val="Hyperlink"/>
                  </w:rPr>
                  <w:t>https://www.20087.com/9/29/YinTaiDeXianZhuangYuFaZhanQianJing.html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台是传统文具与办公耗材的重要组成部分，在法律文书签署、财务票据处理、艺术创作及教育场景中保持稳定需求。该类产品由吸墨海绵体与专用印油构成，核心性能指标包括印迹清晰度、快干性、防水性及色彩饱和度。主流印台采用ABS塑料外壳与可替换芯设计，部分高端型号引入防干涸密封结构、环保水性印油或荧光/隐形特种墨水以满足特定需求。尽管电子签名技术普及，但在司法效力认定、文化仪式感（如书画落款）及无电环境下，实体印章与印台仍具不可替代性。然而，传统油性印油存在挥发性有机物（VOC）排放、海绵老化漏油及颜色迁移等问题，制约其向绿色办公转型。</w:t>
      </w:r>
      <w:r>
        <w:rPr>
          <w:rFonts w:hint="eastAsia"/>
        </w:rPr>
        <w:br/>
      </w:r>
      <w:r>
        <w:rPr>
          <w:rFonts w:hint="eastAsia"/>
        </w:rPr>
        <w:t>　　未来，印台将朝着环保材料革新、功能细分深化与数字融合方向发展。市场调研网指出，植物基印油、水性快干配方及可生物降解海绵体将大幅降低环境足迹；抗菌印油在医疗、食品行业应用潜力显现。针对不同场景，如防伪印台（含紫外荧光）、速干档案印台（符合ISO 12757-2）及儿童安全无毒印台将形成专业化产品矩阵。在数字时代，部分印台可能集成NFC芯片，实现“盖章即上链”存证，打通物理签署与区块链验证。此外，模块化设计支持用户自选颜色与印油类型，提升体验灵活性。长远看，印台将从基础耗材升级为融合传统文化、安全合规与数字信任的多功能签署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17deb89a2844b0" w:history="1">
        <w:r>
          <w:rPr>
            <w:rStyle w:val="Hyperlink"/>
          </w:rPr>
          <w:t>2026-2032年中国印台行业现状及发展前景分析报告</w:t>
        </w:r>
      </w:hyperlink>
      <w:r>
        <w:rPr>
          <w:rFonts w:hint="eastAsia"/>
        </w:rPr>
        <w:t>》，2025年印台行业市场规模达 亿元，预计2032年市场规模将达 亿元，期间年均复合增长率（CAGR）达 %。报告系统分析了我国印台行业的市场规模、竞争格局及技术发展现状，梳理了产业链结构和重点企业表现。报告基于印台行业发展轨迹，结合政策环境与印台市场需求变化，研判了印台行业未来发展趋势与技术演进方向，客观评估了印台市场机遇与潜在风险。报告为投资者和从业者提供了专业的市场参考，有助于把握印台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凝胶印台</w:t>
      </w:r>
      <w:r>
        <w:rPr>
          <w:rFonts w:hint="eastAsia"/>
        </w:rPr>
        <w:br/>
      </w:r>
      <w:r>
        <w:rPr>
          <w:rFonts w:hint="eastAsia"/>
        </w:rPr>
        <w:t>　　　　1.2.3 干印台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从不同应用，印台主要包括如下几个方面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中国印台发展现状及未来趋势（2021-2032）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中国市场主要厂商印台产品类型及应用</w:t>
      </w:r>
      <w:r>
        <w:rPr>
          <w:rFonts w:hint="eastAsia"/>
        </w:rPr>
        <w:br/>
      </w:r>
      <w:r>
        <w:rPr>
          <w:rFonts w:hint="eastAsia"/>
        </w:rPr>
        <w:t>　　2.7 印台行业集中度、竞争程度分析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不同应用印台分析</w:t>
      </w:r>
      <w:r>
        <w:rPr>
          <w:rFonts w:hint="eastAsia"/>
        </w:rPr>
        <w:br/>
      </w:r>
      <w:r>
        <w:rPr>
          <w:rFonts w:hint="eastAsia"/>
        </w:rPr>
        <w:t>　　5.1 中国市场不同应用印台销量（2021-2032）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印台行业发展分析---发展趋势</w:t>
      </w:r>
      <w:r>
        <w:rPr>
          <w:rFonts w:hint="eastAsia"/>
        </w:rPr>
        <w:br/>
      </w:r>
      <w:r>
        <w:rPr>
          <w:rFonts w:hint="eastAsia"/>
        </w:rPr>
        <w:t>　　6.2 印台行业发展分析---厂商壁垒</w:t>
      </w:r>
      <w:r>
        <w:rPr>
          <w:rFonts w:hint="eastAsia"/>
        </w:rPr>
        <w:br/>
      </w:r>
      <w:r>
        <w:rPr>
          <w:rFonts w:hint="eastAsia"/>
        </w:rPr>
        <w:t>　　6.3 印台行业发展分析---驱动因素</w:t>
      </w:r>
      <w:r>
        <w:rPr>
          <w:rFonts w:hint="eastAsia"/>
        </w:rPr>
        <w:br/>
      </w:r>
      <w:r>
        <w:rPr>
          <w:rFonts w:hint="eastAsia"/>
        </w:rPr>
        <w:t>　　6.4 印台行业发展分析---制约因素</w:t>
      </w:r>
      <w:r>
        <w:rPr>
          <w:rFonts w:hint="eastAsia"/>
        </w:rPr>
        <w:br/>
      </w:r>
      <w:r>
        <w:rPr>
          <w:rFonts w:hint="eastAsia"/>
        </w:rPr>
        <w:t>　　6.5 印台中国企业SWOT分析</w:t>
      </w:r>
      <w:r>
        <w:rPr>
          <w:rFonts w:hint="eastAsia"/>
        </w:rPr>
        <w:br/>
      </w:r>
      <w:r>
        <w:rPr>
          <w:rFonts w:hint="eastAsia"/>
        </w:rPr>
        <w:t>　　6.6 印台行业发展分析---行业政策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印台行业产业链简介</w:t>
      </w:r>
      <w:r>
        <w:rPr>
          <w:rFonts w:hint="eastAsia"/>
        </w:rPr>
        <w:br/>
      </w:r>
      <w:r>
        <w:rPr>
          <w:rFonts w:hint="eastAsia"/>
        </w:rPr>
        <w:t>　　7.2 印台产业链分析-上游</w:t>
      </w:r>
      <w:r>
        <w:rPr>
          <w:rFonts w:hint="eastAsia"/>
        </w:rPr>
        <w:br/>
      </w:r>
      <w:r>
        <w:rPr>
          <w:rFonts w:hint="eastAsia"/>
        </w:rPr>
        <w:t>　　7.3 印台产业链分析-中游</w:t>
      </w:r>
      <w:r>
        <w:rPr>
          <w:rFonts w:hint="eastAsia"/>
        </w:rPr>
        <w:br/>
      </w:r>
      <w:r>
        <w:rPr>
          <w:rFonts w:hint="eastAsia"/>
        </w:rPr>
        <w:t>　　7.4 印台产业链分析-下游</w:t>
      </w:r>
      <w:r>
        <w:rPr>
          <w:rFonts w:hint="eastAsia"/>
        </w:rPr>
        <w:br/>
      </w:r>
      <w:r>
        <w:rPr>
          <w:rFonts w:hint="eastAsia"/>
        </w:rPr>
        <w:t>　　7.5 印台行业采购模式</w:t>
      </w:r>
      <w:r>
        <w:rPr>
          <w:rFonts w:hint="eastAsia"/>
        </w:rPr>
        <w:br/>
      </w:r>
      <w:r>
        <w:rPr>
          <w:rFonts w:hint="eastAsia"/>
        </w:rPr>
        <w:t>　　7.6 印台行业生产模式</w:t>
      </w:r>
      <w:r>
        <w:rPr>
          <w:rFonts w:hint="eastAsia"/>
        </w:rPr>
        <w:br/>
      </w:r>
      <w:r>
        <w:rPr>
          <w:rFonts w:hint="eastAsia"/>
        </w:rPr>
        <w:t>　　7.7 印台行业销售模式及销售渠道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中国本土印台产能、产量分析</w:t>
      </w:r>
      <w:r>
        <w:rPr>
          <w:rFonts w:hint="eastAsia"/>
        </w:rPr>
        <w:br/>
      </w:r>
      <w:r>
        <w:rPr>
          <w:rFonts w:hint="eastAsia"/>
        </w:rPr>
        <w:t>　　8.1 中国印台供需现状及预测（2021-2032）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中国市场主要厂商印台销量市场份额（2021-2026）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中国市场主要厂商印台总部及产地分布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中国市场不同产品类型印台销量（2021-2026）&amp;（千件）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中国市场不同产品类型印台销量市场份额（2021-2026）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中国市场不同产品类型印台销量预测（2027-2032）&amp;（千件）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中国市场不同产品类型印台销量市场份额预测（2027-2032）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中国市场不同产品类型印台规模（2021-2026）&amp;（万元）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中国市场不同产品类型印台规模市场份额（2021-2026）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中国市场不同产品类型印台规模预测（2027-2032）&amp;（万元）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中国市场不同产品类型印台规模市场份额预测（2027-2032）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中国市场不同应用印台销量（2021-2026）&amp;（千件）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中国市场不同应用印台销量市场份额（2021-2026）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中国市场不同应用印台销量预测（2027-2032）&amp;（千件）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中国市场不同应用印台销量市场份额预测（2027-2032）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中国市场不同应用印台规模（2021-2026）&amp;（万元）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中国市场不同应用印台规模市场份额（2021-2026）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中国市场不同应用印台规模预测（2027-2032）&amp;（万元）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中国市场不同应用印台规模市场份额预测（2027-2032）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印台行业发展分析---发展趋势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印台行业发展分析---厂商壁垒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印台行业发展分析---驱动因素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印台行业发展分析---制约因素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印台行业相关重点政策一览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印台行业供应链分析</w:t>
      </w:r>
      <w:r>
        <w:rPr>
          <w:rFonts w:hint="eastAsia"/>
        </w:rPr>
        <w:br/>
      </w:r>
      <w:r>
        <w:rPr>
          <w:rFonts w:hint="eastAsia"/>
        </w:rPr>
        <w:t>　　表 81： 印台上游原料供应商</w:t>
      </w:r>
      <w:r>
        <w:rPr>
          <w:rFonts w:hint="eastAsia"/>
        </w:rPr>
        <w:br/>
      </w:r>
      <w:r>
        <w:rPr>
          <w:rFonts w:hint="eastAsia"/>
        </w:rPr>
        <w:t>　　表 82： 印台行业主要下游客户</w:t>
      </w:r>
      <w:r>
        <w:rPr>
          <w:rFonts w:hint="eastAsia"/>
        </w:rPr>
        <w:br/>
      </w:r>
      <w:r>
        <w:rPr>
          <w:rFonts w:hint="eastAsia"/>
        </w:rPr>
        <w:t>　　表 83： 印台典型经销商</w:t>
      </w:r>
      <w:r>
        <w:rPr>
          <w:rFonts w:hint="eastAsia"/>
        </w:rPr>
        <w:br/>
      </w:r>
      <w:r>
        <w:rPr>
          <w:rFonts w:hint="eastAsia"/>
        </w:rPr>
        <w:t>　　表 84： 中国印台产量、销量、进口量及出口量（2021-2026）&amp;（千件）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中国印台产量、销量、进口量及出口量预测（2027-2032）&amp;（千件）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中国市场印台主要进口来源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中国市场印台主要出口目的地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凝胶印台产品图片</w:t>
      </w:r>
      <w:r>
        <w:rPr>
          <w:rFonts w:hint="eastAsia"/>
        </w:rPr>
        <w:br/>
      </w:r>
      <w:r>
        <w:rPr>
          <w:rFonts w:hint="eastAsia"/>
        </w:rPr>
        <w:t>　　图 4： 干印台产品图片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中国不同应用印台市场份额2025 &amp; 2032</w:t>
      </w:r>
      <w:r>
        <w:rPr>
          <w:rFonts w:hint="eastAsia"/>
        </w:rPr>
        <w:br/>
      </w:r>
      <w:r>
        <w:rPr>
          <w:rFonts w:hint="eastAsia"/>
        </w:rPr>
        <w:t>　　图 7： 学校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中国市场印台市场规模，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中国市场印台收入及增长率（2021-2032）&amp;（万元）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中国市场印台销量及增长率（2021-2032）&amp;（千件）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2025年中国市场主要厂商印台销量市场份额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2025年中国市场主要厂商印台收入市场份额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2025年中国市场前五大厂商印台市场份额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2025年中国市场印台第一梯队、第二梯队和第三梯队厂商（品牌）及市场份额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中国市场不同产品类型印台价格走势（2021-2032）&amp;（元/件）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中国市场不同应用印台价格走势（2021-2032）&amp;（元/件）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印台中国企业SWOT分析</w:t>
      </w:r>
      <w:r>
        <w:rPr>
          <w:rFonts w:hint="eastAsia"/>
        </w:rPr>
        <w:br/>
      </w:r>
      <w:r>
        <w:rPr>
          <w:rFonts w:hint="eastAsia"/>
        </w:rPr>
        <w:t>　　图 20： 印台产业链</w:t>
      </w:r>
      <w:r>
        <w:rPr>
          <w:rFonts w:hint="eastAsia"/>
        </w:rPr>
        <w:br/>
      </w:r>
      <w:r>
        <w:rPr>
          <w:rFonts w:hint="eastAsia"/>
        </w:rPr>
        <w:t>　　图 21： 印台行业采购模式分析</w:t>
      </w:r>
      <w:r>
        <w:rPr>
          <w:rFonts w:hint="eastAsia"/>
        </w:rPr>
        <w:br/>
      </w:r>
      <w:r>
        <w:rPr>
          <w:rFonts w:hint="eastAsia"/>
        </w:rPr>
        <w:t>　　图 22： 印台行业生产模式分析</w:t>
      </w:r>
      <w:r>
        <w:rPr>
          <w:rFonts w:hint="eastAsia"/>
        </w:rPr>
        <w:br/>
      </w:r>
      <w:r>
        <w:rPr>
          <w:rFonts w:hint="eastAsia"/>
        </w:rPr>
        <w:t>　　图 23： 印台行业销售模式分析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中国印台产能、产量、产能利用率及发展趋势（2021-2032）&amp;（千件）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中国印台产量、市场需求量及发展趋势（2021-2032）&amp;（千件）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deb89a2844b0" w:history="1">
        <w:r>
          <w:rPr>
            <w:rStyle w:val="Hyperlink"/>
          </w:rPr>
          <w:t>2026-2032年中国印台行业现状及发展前景分析报告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7deb89a2844b0" w:history="1">
        <w:r>
          <w:rPr>
            <w:rStyle w:val="Hyperlink"/>
          </w:rPr>
          <w:t>https://www.20087.com/9/29/YinTaiDeXianZhuangYuFaZhanQianJing.html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热点：印台和印泥的区别、印台和印泥的区别、印台不清楚了怎么办、印台图片、印台是加原子还是光敏、印台区属于哪个省哪个市、印台油价、印台区政府、印台是什么意思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e0da8303a4e7a" w:history="1">
      <w:r>
        <w:rPr>
          <w:rStyle w:val="Hyperlink"/>
        </w:rPr>
        <w:t>2026-2032年中国印台行业现状及发展前景分析报告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inTaiDeXianZhuangYuFaZhanQianJing.html" TargetMode="External" Id="Rbe17deb89a28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inTaiDeXianZhuangYuFaZhanQianJing.html" TargetMode="External" Id="Rffbe0da8303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2026-02-08T03:47:03Z</dcterms:created>
  <dcterms:modified xsi:type="dcterms:W3CDTF">2026-02-08T04:47:03Z</dcterms:modified>
  <dc:subject>2026-2032年中国印台行业现状及发展前景分析报告</dc:subject>
  <dc:title>2026-2032年中国印台行业现状及发展前景分析报告</dc:title>
  <cp:keywords>2026-2032年中国印台行业现状及发展前景分析报告</cp:keywords>
  <dc:description>2026-2032年中国印台行业现状及发展前景分析报告</dc:description>
</cp:coreProperties>
</file>