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5efa304424c5a" w:history="1">
              <w:r>
                <w:rPr>
                  <w:rStyle w:val="Hyperlink"/>
                </w:rPr>
                <w:t>2025-2031年中国原盐工业发展现状与前景趋势分析报告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5efa304424c5a" w:history="1">
              <w:r>
                <w:rPr>
                  <w:rStyle w:val="Hyperlink"/>
                </w:rPr>
                <w:t>2025-2031年中国原盐工业发展现状与前景趋势分析报告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5efa304424c5a" w:history="1">
                <w:r>
                  <w:rPr>
                    <w:rStyle w:val="Hyperlink"/>
                  </w:rPr>
                  <w:t>https://www.20087.com/9/69/YuanYanGongYeDeFaZhanQuShi.html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工业主要指以海盐、湖盐、岩盐等自然资源为原料，通过一系列工艺制得食用盐、工业盐以及其他化工产品。当前，原盐产业正不断向深加工和综合利用方向转型升级，除了基本的食盐生产外，还广泛应用于氯碱化工、石油钻探、融雪剂、水处理等领域。同时，随着环保要求的提高，原盐企业也在积极采用更环保、更高效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原盐工业的未来发展趋势将与绿色生产、资源高效利用和循环经济紧密相连。一方面，生产工艺将更加注重节能降耗和减排治污，采用清洁生产技术，提高资源利用率；另一方面，原盐产品的深加工和多元化利用将进一步深化，比如发展以盐为基础的高端化工产品和新材料，以及探索盐矿资源综合开发利用的新路径。此外，随着市场需求的变化，食用盐产品也将朝着低钠、富硒、碘强化等功能性方向发展，满足消费者对健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5efa304424c5a" w:history="1">
        <w:r>
          <w:rPr>
            <w:rStyle w:val="Hyperlink"/>
          </w:rPr>
          <w:t>2025-2031年中国原盐工业发展现状与前景趋势分析报告</w:t>
        </w:r>
      </w:hyperlink>
      <w:r>
        <w:rPr>
          <w:rFonts w:hint="eastAsia"/>
        </w:rPr>
        <w:t>》基于详实数据，从市场规模、需求变化及价格动态等维度，全面解析了原盐工业行业的现状与发展趋势，并对原盐工业产业链各环节进行了系统性探讨。报告科学预测了原盐工业行业未来发展方向，重点分析了原盐工业技术现状及创新路径，同时聚焦原盐工业重点企业的经营表现，评估了市场竞争格局、品牌影响力及市场集中度。通过对细分市场的深入研究及SWOT分析，报告揭示了原盐工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原盐生产及下游应用领域介绍</w:t>
      </w:r>
      <w:r>
        <w:rPr>
          <w:rFonts w:hint="eastAsia"/>
        </w:rPr>
        <w:br/>
      </w:r>
      <w:r>
        <w:rPr>
          <w:rFonts w:hint="eastAsia"/>
        </w:rPr>
        <w:t>　　第一节 原盐的分类</w:t>
      </w:r>
      <w:r>
        <w:rPr>
          <w:rFonts w:hint="eastAsia"/>
        </w:rPr>
        <w:br/>
      </w:r>
      <w:r>
        <w:rPr>
          <w:rFonts w:hint="eastAsia"/>
        </w:rPr>
        <w:t>　　第二节 原盐的用途</w:t>
      </w:r>
      <w:r>
        <w:rPr>
          <w:rFonts w:hint="eastAsia"/>
        </w:rPr>
        <w:br/>
      </w:r>
      <w:r>
        <w:rPr>
          <w:rFonts w:hint="eastAsia"/>
        </w:rPr>
        <w:t>　　　　　　1 、工业用盐</w:t>
      </w:r>
      <w:r>
        <w:rPr>
          <w:rFonts w:hint="eastAsia"/>
        </w:rPr>
        <w:br/>
      </w:r>
      <w:r>
        <w:rPr>
          <w:rFonts w:hint="eastAsia"/>
        </w:rPr>
        <w:t>　　　　　　2 、食用盐</w:t>
      </w:r>
      <w:r>
        <w:rPr>
          <w:rFonts w:hint="eastAsia"/>
        </w:rPr>
        <w:br/>
      </w:r>
      <w:r>
        <w:rPr>
          <w:rFonts w:hint="eastAsia"/>
        </w:rPr>
        <w:t>　　　　　　3 、其他应用领域</w:t>
      </w:r>
      <w:r>
        <w:rPr>
          <w:rFonts w:hint="eastAsia"/>
        </w:rPr>
        <w:br/>
      </w:r>
      <w:r>
        <w:rPr>
          <w:rFonts w:hint="eastAsia"/>
        </w:rPr>
        <w:t>　　第三节 原盐的生产</w:t>
      </w:r>
      <w:r>
        <w:rPr>
          <w:rFonts w:hint="eastAsia"/>
        </w:rPr>
        <w:br/>
      </w:r>
      <w:r>
        <w:rPr>
          <w:rFonts w:hint="eastAsia"/>
        </w:rPr>
        <w:t>　　　　　　1 、原盐生产原料分类介绍</w:t>
      </w:r>
      <w:r>
        <w:rPr>
          <w:rFonts w:hint="eastAsia"/>
        </w:rPr>
        <w:br/>
      </w:r>
      <w:r>
        <w:rPr>
          <w:rFonts w:hint="eastAsia"/>
        </w:rPr>
        <w:t>　　　　　　2 、原盐生产技术工艺介绍</w:t>
      </w:r>
      <w:r>
        <w:rPr>
          <w:rFonts w:hint="eastAsia"/>
        </w:rPr>
        <w:br/>
      </w:r>
      <w:r>
        <w:rPr>
          <w:rFonts w:hint="eastAsia"/>
        </w:rPr>
        <w:t>　　　　　　3 、世界原盐生产新技术发展趋势</w:t>
      </w:r>
      <w:r>
        <w:rPr>
          <w:rFonts w:hint="eastAsia"/>
        </w:rPr>
        <w:br/>
      </w:r>
      <w:r>
        <w:rPr>
          <w:rFonts w:hint="eastAsia"/>
        </w:rPr>
        <w:t>　　　　　　4 、苦卤化工业的不断发展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世界原盐工业发展现状及未来走势</w:t>
      </w:r>
      <w:r>
        <w:rPr>
          <w:rFonts w:hint="eastAsia"/>
        </w:rPr>
        <w:br/>
      </w:r>
      <w:r>
        <w:rPr>
          <w:rFonts w:hint="eastAsia"/>
        </w:rPr>
        <w:t>　　第一节 世界原盐产能量分布</w:t>
      </w:r>
      <w:r>
        <w:rPr>
          <w:rFonts w:hint="eastAsia"/>
        </w:rPr>
        <w:br/>
      </w:r>
      <w:r>
        <w:rPr>
          <w:rFonts w:hint="eastAsia"/>
        </w:rPr>
        <w:t>　　第二节 世界各地区原盐供需关系分析预测</w:t>
      </w:r>
      <w:r>
        <w:rPr>
          <w:rFonts w:hint="eastAsia"/>
        </w:rPr>
        <w:br/>
      </w:r>
      <w:r>
        <w:rPr>
          <w:rFonts w:hint="eastAsia"/>
        </w:rPr>
        <w:t>　　第三节 中国及世界各国碘盐普及现状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中国原盐工业发展现状剖析及预测</w:t>
      </w:r>
      <w:r>
        <w:rPr>
          <w:rFonts w:hint="eastAsia"/>
        </w:rPr>
        <w:br/>
      </w:r>
      <w:r>
        <w:rPr>
          <w:rFonts w:hint="eastAsia"/>
        </w:rPr>
        <w:t>　　第一节 中国原盐产能量区域分布特点</w:t>
      </w:r>
      <w:r>
        <w:rPr>
          <w:rFonts w:hint="eastAsia"/>
        </w:rPr>
        <w:br/>
      </w:r>
      <w:r>
        <w:rPr>
          <w:rFonts w:hint="eastAsia"/>
        </w:rPr>
        <w:t>　　　　　　1 、各原盐主产区产能量分布现状</w:t>
      </w:r>
      <w:r>
        <w:rPr>
          <w:rFonts w:hint="eastAsia"/>
        </w:rPr>
        <w:br/>
      </w:r>
      <w:r>
        <w:rPr>
          <w:rFonts w:hint="eastAsia"/>
        </w:rPr>
        <w:t>　　　　　　2 、海盐、井矿盐、湖盐产量所占原盐总产量比例变化走势</w:t>
      </w:r>
      <w:r>
        <w:rPr>
          <w:rFonts w:hint="eastAsia"/>
        </w:rPr>
        <w:br/>
      </w:r>
      <w:r>
        <w:rPr>
          <w:rFonts w:hint="eastAsia"/>
        </w:rPr>
        <w:t>　　第二节 中国原盐消费需求分析</w:t>
      </w:r>
      <w:r>
        <w:rPr>
          <w:rFonts w:hint="eastAsia"/>
        </w:rPr>
        <w:br/>
      </w:r>
      <w:r>
        <w:rPr>
          <w:rFonts w:hint="eastAsia"/>
        </w:rPr>
        <w:t>　　第三节 中国原盐产业政策走势分析</w:t>
      </w:r>
      <w:r>
        <w:rPr>
          <w:rFonts w:hint="eastAsia"/>
        </w:rPr>
        <w:br/>
      </w:r>
      <w:r>
        <w:rPr>
          <w:rFonts w:hint="eastAsia"/>
        </w:rPr>
        <w:t>　　第四节 中国原盐产业整体发展现状分析</w:t>
      </w:r>
      <w:r>
        <w:rPr>
          <w:rFonts w:hint="eastAsia"/>
        </w:rPr>
        <w:br/>
      </w:r>
      <w:r>
        <w:rPr>
          <w:rFonts w:hint="eastAsia"/>
        </w:rPr>
        <w:t>　　　　　　1 、中国原盐企业规模、综合竞争实力现状分析</w:t>
      </w:r>
      <w:r>
        <w:rPr>
          <w:rFonts w:hint="eastAsia"/>
        </w:rPr>
        <w:br/>
      </w:r>
      <w:r>
        <w:rPr>
          <w:rFonts w:hint="eastAsia"/>
        </w:rPr>
        <w:t>　　　　　　2 、中国原盐生产技术能力</w:t>
      </w:r>
      <w:r>
        <w:rPr>
          <w:rFonts w:hint="eastAsia"/>
        </w:rPr>
        <w:br/>
      </w:r>
      <w:r>
        <w:rPr>
          <w:rFonts w:hint="eastAsia"/>
        </w:rPr>
        <w:t>　　　　　　3 、产品结构单一 市场空间狭窄</w:t>
      </w:r>
      <w:r>
        <w:rPr>
          <w:rFonts w:hint="eastAsia"/>
        </w:rPr>
        <w:br/>
      </w:r>
      <w:r>
        <w:rPr>
          <w:rFonts w:hint="eastAsia"/>
        </w:rPr>
        <w:t>　　　　　　4 、卤盐化工发展缓慢 资源利用水平低</w:t>
      </w:r>
      <w:r>
        <w:rPr>
          <w:rFonts w:hint="eastAsia"/>
        </w:rPr>
        <w:br/>
      </w:r>
      <w:r>
        <w:rPr>
          <w:rFonts w:hint="eastAsia"/>
        </w:rPr>
        <w:t>　　　　　　5 、制盐企业缺乏体制和机制创新</w:t>
      </w:r>
      <w:r>
        <w:rPr>
          <w:rFonts w:hint="eastAsia"/>
        </w:rPr>
        <w:br/>
      </w:r>
      <w:r>
        <w:rPr>
          <w:rFonts w:hint="eastAsia"/>
        </w:rPr>
        <w:t>　　　　　　6 、中国原盐流通体制面临的挑战</w:t>
      </w:r>
      <w:r>
        <w:rPr>
          <w:rFonts w:hint="eastAsia"/>
        </w:rPr>
        <w:br/>
      </w:r>
      <w:r>
        <w:rPr>
          <w:rFonts w:hint="eastAsia"/>
        </w:rPr>
        <w:t>　　　　　　7 、中外盐业经营管理体制模式分析比较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中国原盐生产企业竞争实力综述</w:t>
      </w:r>
      <w:r>
        <w:rPr>
          <w:rFonts w:hint="eastAsia"/>
        </w:rPr>
        <w:br/>
      </w:r>
      <w:r>
        <w:rPr>
          <w:rFonts w:hint="eastAsia"/>
        </w:rPr>
        <w:t>　　第一节 国内重点原盐生产企业综述</w:t>
      </w:r>
      <w:r>
        <w:rPr>
          <w:rFonts w:hint="eastAsia"/>
        </w:rPr>
        <w:br/>
      </w:r>
      <w:r>
        <w:rPr>
          <w:rFonts w:hint="eastAsia"/>
        </w:rPr>
        <w:t>　　第二节 四川久大制盐有限公司</w:t>
      </w:r>
      <w:r>
        <w:rPr>
          <w:rFonts w:hint="eastAsia"/>
        </w:rPr>
        <w:br/>
      </w:r>
      <w:r>
        <w:rPr>
          <w:rFonts w:hint="eastAsia"/>
        </w:rPr>
        <w:t>　　第三节 中盐金坛盐化有限责任公司</w:t>
      </w:r>
      <w:r>
        <w:rPr>
          <w:rFonts w:hint="eastAsia"/>
        </w:rPr>
        <w:br/>
      </w:r>
      <w:r>
        <w:rPr>
          <w:rFonts w:hint="eastAsia"/>
        </w:rPr>
        <w:t>　　第四节 山东海化集团有限公司</w:t>
      </w:r>
      <w:r>
        <w:rPr>
          <w:rFonts w:hint="eastAsia"/>
        </w:rPr>
        <w:br/>
      </w:r>
      <w:r>
        <w:rPr>
          <w:rFonts w:hint="eastAsia"/>
        </w:rPr>
        <w:t>　　第五节 河北省南堡盐场</w:t>
      </w:r>
      <w:r>
        <w:rPr>
          <w:rFonts w:hint="eastAsia"/>
        </w:rPr>
        <w:br/>
      </w:r>
      <w:r>
        <w:rPr>
          <w:rFonts w:hint="eastAsia"/>
        </w:rPr>
        <w:t>　　第六节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第七节 天津长芦海晶集团有限公司</w:t>
      </w:r>
      <w:r>
        <w:rPr>
          <w:rFonts w:hint="eastAsia"/>
        </w:rPr>
        <w:br/>
      </w:r>
      <w:r>
        <w:rPr>
          <w:rFonts w:hint="eastAsia"/>
        </w:rPr>
        <w:t>　　第八节 中盐宏博集团有限公司</w:t>
      </w:r>
      <w:r>
        <w:rPr>
          <w:rFonts w:hint="eastAsia"/>
        </w:rPr>
        <w:br/>
      </w:r>
      <w:r>
        <w:rPr>
          <w:rFonts w:hint="eastAsia"/>
        </w:rPr>
        <w:t>　　第九节 中国原盐企业未来发展趋势分析</w:t>
      </w:r>
      <w:r>
        <w:rPr>
          <w:rFonts w:hint="eastAsia"/>
        </w:rPr>
        <w:br/>
      </w:r>
      <w:r>
        <w:rPr>
          <w:rFonts w:hint="eastAsia"/>
        </w:rPr>
        <w:t>　　　　　　1 、规模化发展趋势</w:t>
      </w:r>
      <w:r>
        <w:rPr>
          <w:rFonts w:hint="eastAsia"/>
        </w:rPr>
        <w:br/>
      </w:r>
      <w:r>
        <w:rPr>
          <w:rFonts w:hint="eastAsia"/>
        </w:rPr>
        <w:t>　　　　　　2 、经营产业链条化发展趋势</w:t>
      </w:r>
      <w:r>
        <w:rPr>
          <w:rFonts w:hint="eastAsia"/>
        </w:rPr>
        <w:br/>
      </w:r>
      <w:r>
        <w:rPr>
          <w:rFonts w:hint="eastAsia"/>
        </w:rPr>
        <w:t>　　　　　　3 生产技术及产品创新发展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中国原盐进出口走势分析</w:t>
      </w:r>
      <w:r>
        <w:rPr>
          <w:rFonts w:hint="eastAsia"/>
        </w:rPr>
        <w:br/>
      </w:r>
      <w:r>
        <w:rPr>
          <w:rFonts w:hint="eastAsia"/>
        </w:rPr>
        <w:t>　　第一节 中国原盐进出口贸易总量变化走势分析</w:t>
      </w:r>
      <w:r>
        <w:rPr>
          <w:rFonts w:hint="eastAsia"/>
        </w:rPr>
        <w:br/>
      </w:r>
      <w:r>
        <w:rPr>
          <w:rFonts w:hint="eastAsia"/>
        </w:rPr>
        <w:t>　　第二节 中国原盐进口总量变化走势分析</w:t>
      </w:r>
      <w:r>
        <w:rPr>
          <w:rFonts w:hint="eastAsia"/>
        </w:rPr>
        <w:br/>
      </w:r>
      <w:r>
        <w:rPr>
          <w:rFonts w:hint="eastAsia"/>
        </w:rPr>
        <w:t>　　第三节 中国原盐出口总量变化走势分析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中国原盐市场供需关系变化</w:t>
      </w:r>
      <w:r>
        <w:rPr>
          <w:rFonts w:hint="eastAsia"/>
        </w:rPr>
        <w:br/>
      </w:r>
      <w:r>
        <w:rPr>
          <w:rFonts w:hint="eastAsia"/>
        </w:rPr>
        <w:t>　　第一节 2025-2031年中国原盐产能量供应现状及走势分析</w:t>
      </w:r>
      <w:r>
        <w:rPr>
          <w:rFonts w:hint="eastAsia"/>
        </w:rPr>
        <w:br/>
      </w:r>
      <w:r>
        <w:rPr>
          <w:rFonts w:hint="eastAsia"/>
        </w:rPr>
        <w:t>　　第二节 2025-2031年中国双碱工业对原盐需求走势分析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海外市场对中国原盐需求分析</w:t>
      </w:r>
      <w:r>
        <w:rPr>
          <w:rFonts w:hint="eastAsia"/>
        </w:rPr>
        <w:br/>
      </w:r>
      <w:r>
        <w:rPr>
          <w:rFonts w:hint="eastAsia"/>
        </w:rPr>
        <w:t>　　第一节 日本原盐供需发展动态分析</w:t>
      </w:r>
      <w:r>
        <w:rPr>
          <w:rFonts w:hint="eastAsia"/>
        </w:rPr>
        <w:br/>
      </w:r>
      <w:r>
        <w:rPr>
          <w:rFonts w:hint="eastAsia"/>
        </w:rPr>
        <w:t>　　第二节 日本原盐产业进出口政策动态及发展分析</w:t>
      </w:r>
      <w:r>
        <w:rPr>
          <w:rFonts w:hint="eastAsia"/>
        </w:rPr>
        <w:br/>
      </w:r>
      <w:r>
        <w:rPr>
          <w:rFonts w:hint="eastAsia"/>
        </w:rPr>
        <w:t>　　第三节 中.智.林.美、澳及东南亚各国原盐2025年产销动态分析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、澳大利亚</w:t>
      </w:r>
      <w:r>
        <w:rPr>
          <w:rFonts w:hint="eastAsia"/>
        </w:rPr>
        <w:br/>
      </w:r>
      <w:r>
        <w:rPr>
          <w:rFonts w:hint="eastAsia"/>
        </w:rPr>
        <w:t>　　　　　　3 、加拿大</w:t>
      </w:r>
      <w:r>
        <w:rPr>
          <w:rFonts w:hint="eastAsia"/>
        </w:rPr>
        <w:br/>
      </w:r>
      <w:r>
        <w:rPr>
          <w:rFonts w:hint="eastAsia"/>
        </w:rPr>
        <w:t>　　　　　　4 、越南</w:t>
      </w:r>
      <w:r>
        <w:rPr>
          <w:rFonts w:hint="eastAsia"/>
        </w:rPr>
        <w:br/>
      </w:r>
      <w:r>
        <w:rPr>
          <w:rFonts w:hint="eastAsia"/>
        </w:rPr>
        <w:t>　　　　　　5 、印尼</w:t>
      </w:r>
      <w:r>
        <w:rPr>
          <w:rFonts w:hint="eastAsia"/>
        </w:rPr>
        <w:br/>
      </w:r>
      <w:r>
        <w:rPr>
          <w:rFonts w:hint="eastAsia"/>
        </w:rPr>
        <w:t>　　　　　　6 、缅甸－孟加拉国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原盐工业行业历程</w:t>
      </w:r>
      <w:r>
        <w:rPr>
          <w:rFonts w:hint="eastAsia"/>
        </w:rPr>
        <w:br/>
      </w:r>
      <w:r>
        <w:rPr>
          <w:rFonts w:hint="eastAsia"/>
        </w:rPr>
        <w:t>　　图表 原盐工业行业生命周期</w:t>
      </w:r>
      <w:r>
        <w:rPr>
          <w:rFonts w:hint="eastAsia"/>
        </w:rPr>
        <w:br/>
      </w:r>
      <w:r>
        <w:rPr>
          <w:rFonts w:hint="eastAsia"/>
        </w:rPr>
        <w:t>　　图表 原盐工业行业产业链分析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2020-2025年原盐工业行业市场容量统计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2020-2025年中国原盐工业行业市场规模及增长情况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2020-2025年中国原盐工业行业销售收入分析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2020-2025年中国原盐工业行业盈利情况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2020-2025年中国原盐工业行业利润总额分析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2020-2025年中国原盐工业行业企业数量情况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2020-2025年中国原盐工业行业企业平均规模情况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2020-2025年中国原盐工业行业竞争力分析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2020-2025年中国原盐工业行业盈利能力分析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2020-2025年中国原盐工业行业运营能力分析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2020-2025年中国原盐工业行业偿债能力分析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2020-2025年中国原盐工业行业发展能力分析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2020-2025年中国原盐工业行业经营效益分析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**地区原盐工业行业市场需求情况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**地区原盐工业行业市场需求情况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**地区原盐工业行业市场需求情况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原盐工业重点企业（一）基本信息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原盐工业重点企业（一）经营情况分析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原盐工业重点企业（一）盈利能力情况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原盐工业重点企业（一）偿债能力情况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原盐工业重点企业（一）运营能力情况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原盐工业重点企业（一）成长能力情况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原盐工业重点企业（二）基本信息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原盐工业重点企业（二）经营情况分析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原盐工业重点企业（二）盈利能力情况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原盐工业重点企业（二）偿债能力情况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原盐工业重点企业（二）运营能力情况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原盐工业重点企业（二）成长能力情况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2025-2031年中国原盐工业行业市场容量预测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2025-2031年中国原盐工业行业市场规模预测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2025-2031年中国原盐工业市场前景分析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2025-2031年中国原盐工业行业发展趋势预测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5efa304424c5a" w:history="1">
        <w:r>
          <w:rPr>
            <w:rStyle w:val="Hyperlink"/>
          </w:rPr>
          <w:t>2025-2031年中国原盐工业发展现状与前景趋势分析报告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5efa304424c5a" w:history="1">
        <w:r>
          <w:rPr>
            <w:rStyle w:val="Hyperlink"/>
          </w:rPr>
          <w:t>https://www.20087.com/9/69/YuanYanGongYeDeFaZhanQuShi.html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热点：附近的工业盐厂、原盐工业盐、工业盐的标准、原盐工业盐的税收分类编码是多少、盐化工生产技术、原盐工业用盐、工业盐事件、原盐产业网、原盐和工业盐一样吗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48f320ed644ee" w:history="1">
      <w:r>
        <w:rPr>
          <w:rStyle w:val="Hyperlink"/>
        </w:rPr>
        <w:t>2025-2031年中国原盐工业发展现状与前景趋势分析报告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uanYanGongYeDeFaZhanQuShi.html" TargetMode="External" Id="R7b05efa30442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uanYanGongYeDeFaZhanQuShi.html" TargetMode="External" Id="Rb5548f320ed6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2025-05-03T06:35:00Z</dcterms:created>
  <dcterms:modified xsi:type="dcterms:W3CDTF">2025-05-03T07:35:00Z</dcterms:modified>
  <dc:subject>2025-2031年中国原盐工业发展现状与前景趋势分析报告</dc:subject>
  <dc:title>2025-2031年中国原盐工业发展现状与前景趋势分析报告</dc:title>
  <cp:keywords>2025-2031年中国原盐工业发展现状与前景趋势分析报告</cp:keywords>
  <dc:description>2025-2031年中国原盐工业发展现状与前景趋势分析报告</dc:description>
</cp:coreProperties>
</file>