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eae18ffde435a" w:history="1">
              <w:r>
                <w:rPr>
                  <w:rStyle w:val="Hyperlink"/>
                </w:rPr>
                <w:t>2026-2032年中国辣木饮料市场调查研究及前景分析报告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eae18ffde435a" w:history="1">
              <w:r>
                <w:rPr>
                  <w:rStyle w:val="Hyperlink"/>
                </w:rPr>
                <w:t>2026-2032年中国辣木饮料市场调查研究及前景分析报告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eae18ffde435a" w:history="1">
                <w:r>
                  <w:rPr>
                    <w:rStyle w:val="Hyperlink"/>
                  </w:rPr>
                  <w:t>https://www.20087.com/9/69/LaMuYinLiaoHangYeQianJingQuShi.html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木饮料是以辣木叶、籽或根提取物为主要功能成分制成的植物基饮品，主打高蛋白、富含维生素及抗氧化特性，常见形态包括即饮瓶装液、浓缩汁及速溶粉剂，主要面向健康养生、运动营养及功能性食品消费群体。辣木饮料普遍强调“天然”“无添加”标签，并通过有机认证增强可信度。在超级食物概念普及与慢性病预防意识提升背景下，辣木饮料在东南亚、非洲原产地及欧美健康市场稳步渗透。然而，辣木本身带有青草腥味，口感接受度受限；同时，活性成分（如黄酮、多酚）稳定性差，加工与储存中易降解，影响功效宣称可靠性。</w:t>
      </w:r>
      <w:r>
        <w:rPr>
          <w:rFonts w:hint="eastAsia"/>
        </w:rPr>
        <w:br/>
      </w:r>
      <w:r>
        <w:rPr>
          <w:rFonts w:hint="eastAsia"/>
        </w:rPr>
        <w:t>　　未来，辣木饮料将聚焦风味改良、精准营养与循环经济整合。微胶囊包埋技术可掩蔽不良气味并保护活性物质；与益生元、胶原蛋白等成分复配，拓展至美容或肠道健康细分场景。在可持续农业推动下，辣木种植将与社区扶贫项目结合，实现原料可追溯与公平贸易。此外，生物发酵工艺可提升营养释放率与适口性。长远看，辣木饮料将从小众功能饮品升级为基于科学验证的植物营养载体，推动传统药用植物向现代化、标准化与全球化健康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eae18ffde435a" w:history="1">
        <w:r>
          <w:rPr>
            <w:rStyle w:val="Hyperlink"/>
          </w:rPr>
          <w:t>2026-2032年中国辣木饮料市场调查研究及前景分析报告</w:t>
        </w:r>
      </w:hyperlink>
      <w:r>
        <w:rPr>
          <w:rFonts w:hint="eastAsia"/>
        </w:rPr>
        <w:t>》依托国家统计局及辣木饮料相关协会的详实数据，全面解析了辣木饮料行业现状与市场需求，重点分析了辣木饮料市场规模、产业链结构及价格动态，并对辣木饮料细分市场进行了详细探讨。报告科学预测了辣木饮料市场前景与发展趋势，评估了品牌竞争格局、市场集中度及重点企业的市场表现。同时，通过SWOT分析揭示了辣木饮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辣木饮料市场概述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按照不同产品类型，辣木饮料主要可以分为如下几个类别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中国不同产品类型辣木饮料增长趋势2021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即饮型</w:t>
      </w:r>
      <w:r>
        <w:rPr>
          <w:rFonts w:hint="eastAsia"/>
        </w:rPr>
        <w:br/>
      </w:r>
      <w:r>
        <w:rPr>
          <w:rFonts w:hint="eastAsia"/>
        </w:rPr>
        <w:t>　　　　1.2.3 冲泡型</w:t>
      </w:r>
      <w:r>
        <w:rPr>
          <w:rFonts w:hint="eastAsia"/>
        </w:rPr>
        <w:br/>
      </w:r>
      <w:r>
        <w:rPr>
          <w:rFonts w:hint="eastAsia"/>
        </w:rPr>
        <w:t>　　1.3 从不同应用，辣木饮料主要包括如下几个方面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中国不同应用辣木饮料增长趋势2021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中国辣木饮料发展现状及未来趋势（2021-2032）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中国市场辣木饮料收入及增长率（2021-2032）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中国市场辣木饮料销量及增长率（2021-2032）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中国市场主要辣木饮料厂商分析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中国市场主要厂商辣木饮料销量及市场占有率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中国市场主要厂商辣木饮料销量（2021-2026）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中国市场主要厂商辣木饮料销量市场份额（2021-2026）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中国市场主要厂商辣木饮料收入及市场占有率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中国市场主要厂商辣木饮料收入（2021-2026）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中国市场主要厂商辣木饮料收入市场份额（2021-2026）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2025年中国市场主要厂商辣木饮料收入排名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中国市场主要厂商辣木饮料价格（2021-2026）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中国市场主要厂商辣木饮料总部及产地分布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中国市场主要厂商成立时间及辣木饮料商业化日期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中国市场主要厂商辣木饮料产品类型及应用</w:t>
      </w:r>
      <w:r>
        <w:rPr>
          <w:rFonts w:hint="eastAsia"/>
        </w:rPr>
        <w:br/>
      </w:r>
      <w:r>
        <w:rPr>
          <w:rFonts w:hint="eastAsia"/>
        </w:rPr>
        <w:t>　　2.7 辣木饮料行业集中度、竞争程度分析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辣木饮料行业集中度分析：2025年中国Top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中国市场辣木饮料第一梯队、第二梯队和第三梯队厂商（品牌）及2025年市场份额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重点企业（1）在中国市场辣木饮料销量、收入、价格及毛利率（2021-2026）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重点企业（2）在中国市场辣木饮料销量、收入、价格及毛利率（2021-2026）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重点企业（3）在中国市场辣木饮料销量、收入、价格及毛利率（2021-2026）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重点企业（4）在中国市场辣木饮料销量、收入、价格及毛利率（2021-2026）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重点企业（5）在中国市场辣木饮料销量、收入、价格及毛利率（2021-2026）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重点企业（6）在中国市场辣木饮料销量、收入、价格及毛利率（2021-2026）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重点企业（7）在中国市场辣木饮料销量、收入、价格及毛利率（2021-2026）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重点企业（8）在中国市场辣木饮料销量、收入、价格及毛利率（2021-2026）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重点企业（9）在中国市场辣木饮料销量、收入、价格及毛利率（2021-2026）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不同产品类型辣木饮料分析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中国市场不同产品类型辣木饮料销量（2021-2032）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中国市场不同产品类型辣木饮料销量及市场份额（2021-2026）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中国市场不同产品类型辣木饮料销量预测（2027-2032）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中国市场不同产品类型辣木饮料规模（2021-2032）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中国市场不同产品类型辣木饮料规模及市场份额（2021-2026）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中国市场不同产品类型辣木饮料规模预测（2027-2032）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中国市场不同产品类型辣木饮料价格走势（2021-2032）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不同应用辣木饮料分析</w:t>
      </w:r>
      <w:r>
        <w:rPr>
          <w:rFonts w:hint="eastAsia"/>
        </w:rPr>
        <w:br/>
      </w:r>
      <w:r>
        <w:rPr>
          <w:rFonts w:hint="eastAsia"/>
        </w:rPr>
        <w:t>　　5.1 中国市场不同应用辣木饮料销量（2021-2032）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中国市场不同应用辣木饮料销量及市场份额（2021-2026）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中国市场不同应用辣木饮料销量预测（2027-2032）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中国市场不同应用辣木饮料规模（2021-2032）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中国市场不同应用辣木饮料规模及市场份额（2021-2026）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中国市场不同应用辣木饮料规模预测（2027-2032）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中国市场不同应用辣木饮料价格走势（2021-2032）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辣木饮料行业发展分析---发展趋势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辣木饮料行业发展分析---厂商壁垒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辣木饮料行业发展分析---驱动因素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辣木饮料行业发展分析---制约因素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辣木饮料中国企业SWOT分析</w:t>
      </w:r>
      <w:r>
        <w:rPr>
          <w:rFonts w:hint="eastAsia"/>
        </w:rPr>
        <w:br/>
      </w:r>
      <w:r>
        <w:rPr>
          <w:rFonts w:hint="eastAsia"/>
        </w:rPr>
        <w:t>　　6.6 辣木饮料行业发展分析---行业政策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辣木饮料行业产业链简介</w:t>
      </w:r>
      <w:r>
        <w:rPr>
          <w:rFonts w:hint="eastAsia"/>
        </w:rPr>
        <w:br/>
      </w:r>
      <w:r>
        <w:rPr>
          <w:rFonts w:hint="eastAsia"/>
        </w:rPr>
        <w:t>　　7.2 辣木饮料产业链分析-上游</w:t>
      </w:r>
      <w:r>
        <w:rPr>
          <w:rFonts w:hint="eastAsia"/>
        </w:rPr>
        <w:br/>
      </w:r>
      <w:r>
        <w:rPr>
          <w:rFonts w:hint="eastAsia"/>
        </w:rPr>
        <w:t>　　7.3 辣木饮料产业链分析-中游</w:t>
      </w:r>
      <w:r>
        <w:rPr>
          <w:rFonts w:hint="eastAsia"/>
        </w:rPr>
        <w:br/>
      </w:r>
      <w:r>
        <w:rPr>
          <w:rFonts w:hint="eastAsia"/>
        </w:rPr>
        <w:t>　　7.4 辣木饮料产业链分析-下游</w:t>
      </w:r>
      <w:r>
        <w:rPr>
          <w:rFonts w:hint="eastAsia"/>
        </w:rPr>
        <w:br/>
      </w:r>
      <w:r>
        <w:rPr>
          <w:rFonts w:hint="eastAsia"/>
        </w:rPr>
        <w:t>　　7.5 辣木饮料行业采购模式</w:t>
      </w:r>
      <w:r>
        <w:rPr>
          <w:rFonts w:hint="eastAsia"/>
        </w:rPr>
        <w:br/>
      </w:r>
      <w:r>
        <w:rPr>
          <w:rFonts w:hint="eastAsia"/>
        </w:rPr>
        <w:t>　　7.6 辣木饮料行业生产模式</w:t>
      </w:r>
      <w:r>
        <w:rPr>
          <w:rFonts w:hint="eastAsia"/>
        </w:rPr>
        <w:br/>
      </w:r>
      <w:r>
        <w:rPr>
          <w:rFonts w:hint="eastAsia"/>
        </w:rPr>
        <w:t>　　7.7 辣木饮料行业销售模式及销售渠道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中国本土辣木饮料产能、产量分析</w:t>
      </w:r>
      <w:r>
        <w:rPr>
          <w:rFonts w:hint="eastAsia"/>
        </w:rPr>
        <w:br/>
      </w:r>
      <w:r>
        <w:rPr>
          <w:rFonts w:hint="eastAsia"/>
        </w:rPr>
        <w:t>　　8.1 中国辣木饮料供需现状及预测（2021-2032）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中国辣木饮料产能、产量、产能利用率及发展趋势（2021-2032）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中国辣木饮料产量、市场需求量及发展趋势（2021-2032）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中国辣木饮料进出口分析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中国市场辣木饮料主要进口来源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中国市场辣木饮料主要出口目的地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不同产品类型辣木饮料市场规模2021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不同应用辣木饮料市场规模2021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中国市场主要厂商辣木饮料销量（2021-2026）&amp;（千吨）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中国市场主要厂商辣木饮料销量市场份额（2021-2026）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中国市场主要厂商辣木饮料收入（2021-2026）&amp;（万元）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中国市场主要厂商辣木饮料收入份额（2021-2026）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2025年中国主要生产商辣木饮料收入排名（万元）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中国市场主要厂商辣木饮料价格（2021-2026）&amp;（元/吨）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中国市场主要厂商辣木饮料总部及产地分布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中国市场主要厂商成立时间及辣木饮料商业化日期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中国市场主要厂商辣木饮料产品类型及应用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2025年中国市场辣木饮料主要厂商市场地位（第一梯队、第二梯队和第三梯队）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辣木饮料市场投资、并购等现状分析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辣木饮料销量（千吨）、收入（万元）、价格（元/吨）及毛利率（2021-2026）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辣木饮料销量（千吨）、收入（万元）、价格（元/吨）及毛利率（2021-2026）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辣木饮料销量（千吨）、收入（万元）、价格（元/吨）及毛利率（2021-2026）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辣木饮料销量（千吨）、收入（万元）、价格（元/吨）及毛利率（2021-2026）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辣木饮料销量（千吨）、收入（万元）、价格（元/吨）及毛利率（2021-2026）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辣木饮料销量（千吨）、收入（万元）、价格（元/吨）及毛利率（2021-2026）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辣木饮料销量（千吨）、收入（万元）、价格（元/吨）及毛利率（2021-2026）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辣木饮料销量（千吨）、收入（万元）、价格（元/吨）及毛利率（2021-2026）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辣木饮料生产基地、总部、竞争对手及市场地位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辣木饮料产品规格、参数及市场应用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辣木饮料销量（千吨）、收入（万元）、价格（元/吨）及毛利率（2021-2026）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中国市场不同产品类型辣木饮料销量（2021-2026）&amp;（千吨）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中国市场不同产品类型辣木饮料销量市场份额（2021-2026）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中国市场不同产品类型辣木饮料销量预测（2027-2032）&amp;（千吨）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中国市场不同产品类型辣木饮料销量市场份额预测（2027-2032）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中国市场不同产品类型辣木饮料规模（2021-2026）&amp;（万元）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中国市场不同产品类型辣木饮料规模市场份额（2021-2026）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中国市场不同产品类型辣木饮料规模预测（2027-2032）&amp;（万元）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中国市场不同产品类型辣木饮料规模市场份额预测（2027-2032）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中国市场不同应用辣木饮料销量（2021-2026）&amp;（千吨）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中国市场不同应用辣木饮料销量市场份额（2021-2026）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中国市场不同应用辣木饮料销量预测（2027-2032）&amp;（千吨）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中国市场不同应用辣木饮料销量市场份额预测（2027-2032）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中国市场不同应用辣木饮料规模（2021-2026）&amp;（万元）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中国市场不同应用辣木饮料规模市场份额（2021-2026）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中国市场不同应用辣木饮料规模预测（2027-2032）&amp;（万元）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中国市场不同应用辣木饮料规模市场份额预测（2027-2032）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辣木饮料行业发展分析---发展趋势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辣木饮料行业发展分析---厂商壁垒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辣木饮料行业发展分析---驱动因素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辣木饮料行业发展分析---制约因素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辣木饮料行业相关重点政策一览</w:t>
      </w:r>
      <w:r>
        <w:rPr>
          <w:rFonts w:hint="eastAsia"/>
        </w:rPr>
        <w:br/>
      </w:r>
      <w:r>
        <w:rPr>
          <w:rFonts w:hint="eastAsia"/>
        </w:rPr>
        <w:t>　　表 80： 辣木饮料行业供应链分析</w:t>
      </w:r>
      <w:r>
        <w:rPr>
          <w:rFonts w:hint="eastAsia"/>
        </w:rPr>
        <w:br/>
      </w:r>
      <w:r>
        <w:rPr>
          <w:rFonts w:hint="eastAsia"/>
        </w:rPr>
        <w:t>　　表 81： 辣木饮料上游原料供应商</w:t>
      </w:r>
      <w:r>
        <w:rPr>
          <w:rFonts w:hint="eastAsia"/>
        </w:rPr>
        <w:br/>
      </w:r>
      <w:r>
        <w:rPr>
          <w:rFonts w:hint="eastAsia"/>
        </w:rPr>
        <w:t>　　表 82： 辣木饮料行业主要下游客户</w:t>
      </w:r>
      <w:r>
        <w:rPr>
          <w:rFonts w:hint="eastAsia"/>
        </w:rPr>
        <w:br/>
      </w:r>
      <w:r>
        <w:rPr>
          <w:rFonts w:hint="eastAsia"/>
        </w:rPr>
        <w:t>　　表 83： 辣木饮料典型经销商</w:t>
      </w:r>
      <w:r>
        <w:rPr>
          <w:rFonts w:hint="eastAsia"/>
        </w:rPr>
        <w:br/>
      </w:r>
      <w:r>
        <w:rPr>
          <w:rFonts w:hint="eastAsia"/>
        </w:rPr>
        <w:t>　　表 84： 中国辣木饮料产量、销量、进口量及出口量（2021-2026）&amp;（千吨）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中国辣木饮料产量、销量、进口量及出口量预测（2027-2032）&amp;（千吨）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中国市场辣木饮料主要进口来源</w:t>
      </w:r>
      <w:r>
        <w:rPr>
          <w:rFonts w:hint="eastAsia"/>
        </w:rPr>
        <w:br/>
      </w:r>
      <w:r>
        <w:rPr>
          <w:rFonts w:hint="eastAsia"/>
        </w:rPr>
        <w:t>　　表 87： 中国市场辣木饮料主要出口目的地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辣木饮料产品图片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中国不同产品类型辣木饮料市场规模市场份额2025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即饮型产品图片</w:t>
      </w:r>
      <w:r>
        <w:rPr>
          <w:rFonts w:hint="eastAsia"/>
        </w:rPr>
        <w:br/>
      </w:r>
      <w:r>
        <w:rPr>
          <w:rFonts w:hint="eastAsia"/>
        </w:rPr>
        <w:t>　　图 4： 冲泡型产品图片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中国不同应用辣木饮料市场份额2025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中国市场辣木饮料市场规模，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中国市场辣木饮料收入及增长率（2021-2032）&amp;（万元）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中国市场辣木饮料销量及增长率（2021-2032）&amp;（千吨）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2025年中国市场主要厂商辣木饮料销量市场份额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2025年中国市场主要厂商辣木饮料收入市场份额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2025年中国市场前五大厂商辣木饮料市场份额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2025年中国市场辣木饮料第一梯队、第二梯队和第三梯队厂商（品牌）及市场份额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中国市场不同产品类型辣木饮料价格走势（2021-2032）&amp;（元/吨）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中国市场不同应用辣木饮料价格走势（2021-2032）&amp;（元/吨）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辣木饮料中国企业SWOT分析</w:t>
      </w:r>
      <w:r>
        <w:rPr>
          <w:rFonts w:hint="eastAsia"/>
        </w:rPr>
        <w:br/>
      </w:r>
      <w:r>
        <w:rPr>
          <w:rFonts w:hint="eastAsia"/>
        </w:rPr>
        <w:t>　　图 18： 辣木饮料产业链</w:t>
      </w:r>
      <w:r>
        <w:rPr>
          <w:rFonts w:hint="eastAsia"/>
        </w:rPr>
        <w:br/>
      </w:r>
      <w:r>
        <w:rPr>
          <w:rFonts w:hint="eastAsia"/>
        </w:rPr>
        <w:t>　　图 19： 辣木饮料行业采购模式分析</w:t>
      </w:r>
      <w:r>
        <w:rPr>
          <w:rFonts w:hint="eastAsia"/>
        </w:rPr>
        <w:br/>
      </w:r>
      <w:r>
        <w:rPr>
          <w:rFonts w:hint="eastAsia"/>
        </w:rPr>
        <w:t>　　图 20： 辣木饮料行业生产模式分析</w:t>
      </w:r>
      <w:r>
        <w:rPr>
          <w:rFonts w:hint="eastAsia"/>
        </w:rPr>
        <w:br/>
      </w:r>
      <w:r>
        <w:rPr>
          <w:rFonts w:hint="eastAsia"/>
        </w:rPr>
        <w:t>　　图 21： 辣木饮料行业销售模式分析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中国辣木饮料产能、产量、产能利用率及发展趋势（2021-2032）&amp;（千吨）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中国辣木饮料产量、市场需求量及发展趋势（2021-2032）&amp;（千吨）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eae18ffde435a" w:history="1">
        <w:r>
          <w:rPr>
            <w:rStyle w:val="Hyperlink"/>
          </w:rPr>
          <w:t>2026-2032年中国辣木饮料市场调查研究及前景分析报告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eae18ffde435a" w:history="1">
        <w:r>
          <w:rPr>
            <w:rStyle w:val="Hyperlink"/>
          </w:rPr>
          <w:t>https://www.20087.com/9/69/LaMuYinLiaoHangYeQianJingQuShi.html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热点：辣木饮料的作用与功效、辣木饮料的作用与功效、辣木酵素饮液功效与作用、辣木饮料小孩子能喝吗、辣木叶饮料好喝吗、辣木饮品、辣木茶图片大全、辣木汁功效与作用、辣木固体饮料有什么作用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c93de013b4db0" w:history="1">
      <w:r>
        <w:rPr>
          <w:rStyle w:val="Hyperlink"/>
        </w:rPr>
        <w:t>2026-2032年中国辣木饮料市场调查研究及前景分析报告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LaMuYinLiaoHangYeQianJingQuShi.html" TargetMode="External" Id="R24eeae18ffde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LaMuYinLiaoHangYeQianJingQuShi.html" TargetMode="External" Id="R337c93de013b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2026-01-20T06:55:20Z</dcterms:created>
  <dcterms:modified xsi:type="dcterms:W3CDTF">2026-01-20T07:55:20Z</dcterms:modified>
  <dc:subject>2026-2032年中国辣木饮料市场调查研究及前景分析报告</dc:subject>
  <dc:title>2026-2032年中国辣木饮料市场调查研究及前景分析报告</dc:title>
  <cp:keywords>2026-2032年中国辣木饮料市场调查研究及前景分析报告</cp:keywords>
  <dc:description>2026-2032年中国辣木饮料市场调查研究及前景分析报告</dc:description>
</cp:coreProperties>
</file>