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046cb23d84e92" w:history="1">
              <w:r>
                <w:rPr>
                  <w:rStyle w:val="Hyperlink"/>
                </w:rPr>
                <w:t>全球与中国高效洗涤剂行业现状及前景分析报告（2026-2032年）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046cb23d84e92" w:history="1">
              <w:r>
                <w:rPr>
                  <w:rStyle w:val="Hyperlink"/>
                </w:rPr>
                <w:t>全球与中国高效洗涤剂行业现状及前景分析报告（2026-2032年）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046cb23d84e92" w:history="1">
                <w:r>
                  <w:rPr>
                    <w:rStyle w:val="Hyperlink"/>
                  </w:rPr>
                  <w:t>https://www.20087.com/9/19/GaoXiaoXiDiJiHangYeQianJingFenXi.html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洗涤剂是一类以低用量、强去污、快溶解为特点的浓缩型清洁产品，主要成分为非离子/阴离子表面活性剂、酶制剂（蛋白酶、脂肪酶）、助洗剂及抗再沉积剂，广泛用于机洗与手洗衣物。高效洗涤剂强调冷水洗涤效能、低泡易漂、无磷配方及可生物降解性，部分高端系列添加柔顺因子或衣物护理酶以延长织物寿命。在水资源节约意识增强与洗衣机普及背景下，用户对去污力、护色护形效果及皮肤温和性要求持续提高。然而，部分浓缩产品溶解不充分，残留于衣物纤维；酶活性受储存温度影响大，夏季易失活；此外，过度强调“强力去污”导致碱性过强，损伤丝毛等娇嫩面料。</w:t>
      </w:r>
      <w:r>
        <w:rPr>
          <w:rFonts w:hint="eastAsia"/>
        </w:rPr>
        <w:br/>
      </w:r>
      <w:r>
        <w:rPr>
          <w:rFonts w:hint="eastAsia"/>
        </w:rPr>
        <w:t>　　未来，高效洗涤剂将向生物酶定向进化、微胶囊缓释与碳足迹透明化方向突破。基因工程改造的耐热、耐碱酶系在低温硬水中仍保持高活性；而活性成分微胶囊化实现洗涤过程中逐步释放，提升利用率并减少刺激性。在环保层面，产品将标注“水足迹”与“碳标签”，并采用可补充装铝袋替代塑料瓶，降低包装废弃物。更关键的是，洗涤剂将与智能洗衣机深度协同——根据衣物重量、脏污类型自动匹配最佳投放量与洗涤程序。长远看，高效洗涤剂将从清洁化学品升级为织物健康管家，在实现极致洁净与守护衣物寿命及生态环境之间构筑高效、温和、透明的洗涤科技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046cb23d84e92" w:history="1">
        <w:r>
          <w:rPr>
            <w:rStyle w:val="Hyperlink"/>
          </w:rPr>
          <w:t>全球与中国高效洗涤剂行业现状及前景分析报告（2026-2032年）</w:t>
        </w:r>
      </w:hyperlink>
      <w:r>
        <w:rPr>
          <w:rFonts w:hint="eastAsia"/>
        </w:rPr>
        <w:t>》主要基于统计局、相关协会等机构的详实数据，全面分析高效洗涤剂市场规模、价格走势及需求特征，梳理高效洗涤剂产业链各环节发展现状。报告客观评估高效洗涤剂行业技术演进方向与市场格局变化，对高效洗涤剂未来发展趋势作出合理预测，并分析高效洗涤剂不同细分领域的成长空间与潜在风险。通过对高效洗涤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按产品类型细分，全球高效洗涤剂市场规模2020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粉末洗涤剂</w:t>
      </w:r>
      <w:r>
        <w:rPr>
          <w:rFonts w:hint="eastAsia"/>
        </w:rPr>
        <w:br/>
      </w:r>
      <w:r>
        <w:rPr>
          <w:rFonts w:hint="eastAsia"/>
        </w:rPr>
        <w:t>　　　　1.3.3 液体洗涤剂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按应用细分，全球高效洗涤剂市场规模2020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高效洗涤剂行业发展总体概况</w:t>
      </w:r>
      <w:r>
        <w:rPr>
          <w:rFonts w:hint="eastAsia"/>
        </w:rPr>
        <w:br/>
      </w:r>
      <w:r>
        <w:rPr>
          <w:rFonts w:hint="eastAsia"/>
        </w:rPr>
        <w:t>　　　　1.5.2 高效洗涤剂行业发展主要特点</w:t>
      </w:r>
      <w:r>
        <w:rPr>
          <w:rFonts w:hint="eastAsia"/>
        </w:rPr>
        <w:br/>
      </w:r>
      <w:r>
        <w:rPr>
          <w:rFonts w:hint="eastAsia"/>
        </w:rPr>
        <w:t>　　　　1.5.3 高效洗涤剂行业发展影响因素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高效洗涤剂有利因素</w:t>
      </w:r>
      <w:r>
        <w:rPr>
          <w:rFonts w:hint="eastAsia"/>
        </w:rPr>
        <w:br/>
      </w:r>
      <w:r>
        <w:rPr>
          <w:rFonts w:hint="eastAsia"/>
        </w:rPr>
        <w:t>　　　　1.5.3 .2 高效洗涤剂不利因素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全球市场，近三年高效洗涤剂主要企业占有率及排名（按销量）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高效洗涤剂主要企业在国际市场占有率（按销量，2022-2025）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2024年高效洗涤剂主要企业在国际市场排名（按销量）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全球市场主要企业高效洗涤剂销量（2022-2025）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全球市场，近三年高效洗涤剂主要企业占有率及排名（按收入）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高效洗涤剂主要企业在国际市场占有率（按收入，2022-2025）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2024年高效洗涤剂主要企业在国际市场排名（按收入）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全球市场主要企业高效洗涤剂销售收入（2022-2025）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全球市场主要企业高效洗涤剂销售价格（2022-2025）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中国市场，近三年高效洗涤剂主要企业占有率及排名（按销量）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高效洗涤剂主要企业在中国市场占有率（按销量，2022-2025）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2024年高效洗涤剂主要企业在中国市场排名（按销量）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中国市场主要企业高效洗涤剂销量（2022-2025）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中国市场，近三年高效洗涤剂主要企业占有率及排名（按收入）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高效洗涤剂主要企业在中国市场占有率（按收入，2022-2025）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2024年高效洗涤剂主要企业在中国市场排名（按收入）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中国市场主要企业高效洗涤剂销售收入（2022-2025）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全球主要厂商高效洗涤剂总部及产地分布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全球主要厂商成立时间及高效洗涤剂商业化日期</w:t>
      </w:r>
      <w:r>
        <w:rPr>
          <w:rFonts w:hint="eastAsia"/>
        </w:rPr>
        <w:br/>
      </w:r>
      <w:r>
        <w:rPr>
          <w:rFonts w:hint="eastAsia"/>
        </w:rPr>
        <w:t>　　2.8 全球主要厂商高效洗涤剂产品类型及应用</w:t>
      </w:r>
      <w:r>
        <w:rPr>
          <w:rFonts w:hint="eastAsia"/>
        </w:rPr>
        <w:br/>
      </w:r>
      <w:r>
        <w:rPr>
          <w:rFonts w:hint="eastAsia"/>
        </w:rPr>
        <w:t>　　2.9 高效洗涤剂行业集中度、竞争程度分析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高效洗涤剂行业集中度分析：2024年全球Top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全球高效洗涤剂第一梯队、第二梯队和第三梯队生产商（品牌）及市场份额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全球高效洗涤剂总体规模分析</w:t>
      </w:r>
      <w:r>
        <w:rPr>
          <w:rFonts w:hint="eastAsia"/>
        </w:rPr>
        <w:br/>
      </w:r>
      <w:r>
        <w:rPr>
          <w:rFonts w:hint="eastAsia"/>
        </w:rPr>
        <w:t>　　3.1 全球高效洗涤剂供需现状及预测（2020-2032）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全球高效洗涤剂产能、产量、产能利用率及发展趋势（2020-2032）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全球高效洗涤剂产量、需求量及发展趋势（2020-2032）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全球主要地区高效洗涤剂产量及发展趋势（2020-2032）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全球主要地区高效洗涤剂产量（2020-2025）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全球主要地区高效洗涤剂产量（2026-2032）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全球主要地区高效洗涤剂产量市场份额（2020-2032）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中国高效洗涤剂供需现状及预测（2020-2032）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中国高效洗涤剂产能、产量、产能利用率及发展趋势（2020-2032）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中国高效洗涤剂产量、市场需求量及发展趋势（2020-2032）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中国市场高效洗涤剂进出口（2020-2032）</w:t>
      </w:r>
      <w:r>
        <w:rPr>
          <w:rFonts w:hint="eastAsia"/>
        </w:rPr>
        <w:br/>
      </w:r>
      <w:r>
        <w:rPr>
          <w:rFonts w:hint="eastAsia"/>
        </w:rPr>
        <w:t>　　3.4 全球高效洗涤剂销量及销售额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全球市场高效洗涤剂销售额（2020-2032）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全球市场高效洗涤剂销量（2020-2032）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全球市场高效洗涤剂价格趋势（2020-2032）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全球高效洗涤剂主要地区分析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全球主要地区高效洗涤剂市场规模分析：2020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全球主要地区高效洗涤剂销售收入及市场份额（2020-2025年）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全球主要地区高效洗涤剂销售收入预测（2026-2032年）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全球主要地区高效洗涤剂销量分析：2020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全球主要地区高效洗涤剂销量及市场份额（2020-2025年）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全球主要地区高效洗涤剂销量及市场份额预测（2026-2032）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北美市场高效洗涤剂销量、收入及增长率（2020-2032）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欧洲市场高效洗涤剂销量、收入及增长率（2020-2032）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中国市场高效洗涤剂销量、收入及增长率（2020-2032）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日本市场高效洗涤剂销量、收入及增长率（2020-2032）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东南亚市场高效洗涤剂销量、收入及增长率（2020-2032）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印度市场高效洗涤剂销量、收入及增长率（2020-2032）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高效洗涤剂销量、收入、价格及毛利率（2020-2025）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不同产品类型高效洗涤剂分析</w:t>
      </w:r>
      <w:r>
        <w:rPr>
          <w:rFonts w:hint="eastAsia"/>
        </w:rPr>
        <w:br/>
      </w:r>
      <w:r>
        <w:rPr>
          <w:rFonts w:hint="eastAsia"/>
        </w:rPr>
        <w:t>　　6.1 全球不同产品类型高效洗涤剂销量（2020-2032）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全球不同产品类型高效洗涤剂销量预测（2026-2032）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全球不同产品类型高效洗涤剂收入（2020-2032）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全球不同产品类型高效洗涤剂收入预测（2026-2032）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全球不同产品类型高效洗涤剂价格走势（2020-2032）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中国不同产品类型高效洗涤剂销量（2020-2032）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中国不同产品类型高效洗涤剂销量预测（2026-2032）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中国不同产品类型高效洗涤剂销量及市场份额（2020-2025）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中国不同产品类型高效洗涤剂收入（2020-2032）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中国不同产品类型高效洗涤剂收入及市场份额（2020-2025）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中国不同产品类型高效洗涤剂收入预测（2026-2032）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不同应用高效洗涤剂分析</w:t>
      </w:r>
      <w:r>
        <w:rPr>
          <w:rFonts w:hint="eastAsia"/>
        </w:rPr>
        <w:br/>
      </w:r>
      <w:r>
        <w:rPr>
          <w:rFonts w:hint="eastAsia"/>
        </w:rPr>
        <w:t>　　7.1 全球不同应用高效洗涤剂销量（2020-2032）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全球不同应用高效洗涤剂销量及市场份额（2020-2025）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全球不同应用高效洗涤剂销量预测（2026-2032）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全球不同应用高效洗涤剂收入（2020-2032）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全球不同应用高效洗涤剂收入及市场份额（2020-2025）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全球不同应用高效洗涤剂收入预测（2026-2032）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全球不同应用高效洗涤剂价格走势（2020-2032）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中国不同应用高效洗涤剂销量（2020-2032）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中国不同应用高效洗涤剂销量及市场份额（2020-2025）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中国不同应用高效洗涤剂销量预测（2026-2032）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中国不同应用高效洗涤剂收入（2020-2032）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中国不同应用高效洗涤剂收入及市场份额（2020-2025）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中国不同应用高效洗涤剂收入预测（2026-2032）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高效洗涤剂行业发展趋势</w:t>
      </w:r>
      <w:r>
        <w:rPr>
          <w:rFonts w:hint="eastAsia"/>
        </w:rPr>
        <w:br/>
      </w:r>
      <w:r>
        <w:rPr>
          <w:rFonts w:hint="eastAsia"/>
        </w:rPr>
        <w:t>　　8.2 高效洗涤剂行业主要驱动因素</w:t>
      </w:r>
      <w:r>
        <w:rPr>
          <w:rFonts w:hint="eastAsia"/>
        </w:rPr>
        <w:br/>
      </w:r>
      <w:r>
        <w:rPr>
          <w:rFonts w:hint="eastAsia"/>
        </w:rPr>
        <w:t>　　8.3 高效洗涤剂中国企业SWOT分析</w:t>
      </w:r>
      <w:r>
        <w:rPr>
          <w:rFonts w:hint="eastAsia"/>
        </w:rPr>
        <w:br/>
      </w:r>
      <w:r>
        <w:rPr>
          <w:rFonts w:hint="eastAsia"/>
        </w:rPr>
        <w:t>　　8.4 中国高效洗涤剂行业政策环境分析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高效洗涤剂行业产业链简介</w:t>
      </w:r>
      <w:r>
        <w:rPr>
          <w:rFonts w:hint="eastAsia"/>
        </w:rPr>
        <w:br/>
      </w:r>
      <w:r>
        <w:rPr>
          <w:rFonts w:hint="eastAsia"/>
        </w:rPr>
        <w:t>　　　　9.1.1 高效洗涤剂行业供应链分析</w:t>
      </w:r>
      <w:r>
        <w:rPr>
          <w:rFonts w:hint="eastAsia"/>
        </w:rPr>
        <w:br/>
      </w:r>
      <w:r>
        <w:rPr>
          <w:rFonts w:hint="eastAsia"/>
        </w:rPr>
        <w:t>　　　　9.1.2 高效洗涤剂主要原料及供应情况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高效洗涤剂行业采购模式</w:t>
      </w:r>
      <w:r>
        <w:rPr>
          <w:rFonts w:hint="eastAsia"/>
        </w:rPr>
        <w:br/>
      </w:r>
      <w:r>
        <w:rPr>
          <w:rFonts w:hint="eastAsia"/>
        </w:rPr>
        <w:t>　　9.3 高效洗涤剂行业生产模式</w:t>
      </w:r>
      <w:r>
        <w:rPr>
          <w:rFonts w:hint="eastAsia"/>
        </w:rPr>
        <w:br/>
      </w:r>
      <w:r>
        <w:rPr>
          <w:rFonts w:hint="eastAsia"/>
        </w:rPr>
        <w:t>　　9.4 高效洗涤剂行业销售模式及销售渠道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按产品类型细分，全球高效洗涤剂市场规模2020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按应用细分，全球高效洗涤剂市场规模（CAGR）2020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高效洗涤剂行业发展主要特点</w:t>
      </w:r>
      <w:r>
        <w:rPr>
          <w:rFonts w:hint="eastAsia"/>
        </w:rPr>
        <w:br/>
      </w:r>
      <w:r>
        <w:rPr>
          <w:rFonts w:hint="eastAsia"/>
        </w:rPr>
        <w:t>　　表 4： 高效洗涤剂行业发展有利因素分析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高效洗涤剂行业发展不利因素分析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进入高效洗涤剂行业壁垒</w:t>
      </w:r>
      <w:r>
        <w:rPr>
          <w:rFonts w:hint="eastAsia"/>
        </w:rPr>
        <w:br/>
      </w:r>
      <w:r>
        <w:rPr>
          <w:rFonts w:hint="eastAsia"/>
        </w:rPr>
        <w:t>　　表 7： 高效洗涤剂主要企业在国际市场占有率（按销量，2022-2025）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2024年高效洗涤剂主要企业在国际市场排名（按销量）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全球市场主要企业高效洗涤剂销量（2022-2025）&amp;（千吨）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高效洗涤剂主要企业在国际市场占有率（按收入，2022-2025）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2024年高效洗涤剂主要企业在国际市场排名（按收入）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全球市场主要企业高效洗涤剂销售收入（2022-2025）&amp;（万元）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全球市场主要企业高效洗涤剂销售价格（2022-2025）&amp;（元/吨）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高效洗涤剂主要企业在中国市场占有率（按销量，2022-2025）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2024年高效洗涤剂主要企业在中国市场排名（按销量）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中国市场主要企业高效洗涤剂销量（2022-2025）&amp;（千吨）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高效洗涤剂主要企业在中国市场占有率（按收入，2022-2025）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2024年高效洗涤剂主要企业在中国市场排名（按收入）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中国市场主要企业高效洗涤剂销售收入（2022-2025）&amp;（万元）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全球主要厂商高效洗涤剂总部及产地分布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全球主要厂商成立时间及高效洗涤剂商业化日期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全球主要厂商高效洗涤剂产品类型及应用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2024年全球高效洗涤剂主要厂商市场地位（第一梯队、第二梯队和第三梯队）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全球高效洗涤剂市场投资、并购等现状分析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全球主要地区高效洗涤剂产量增速（CAGR）：（2020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全球主要地区高效洗涤剂产量（2020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全球主要地区高效洗涤剂产量（2020-2025）&amp;（千吨）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全球主要地区高效洗涤剂产量（2026-2032）&amp;（千吨）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全球主要地区高效洗涤剂产量市场份额（2020-2025）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全球主要地区高效洗涤剂产量（2026-2032）&amp;（千吨）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中国市场高效洗涤剂产量、销量、进出口（2020-2025年）&amp;（千吨）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中国市场高效洗涤剂产量、销量、进出口预测（2026-2032）&amp;（千吨）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全球主要地区高效洗涤剂销售收入增速：（2020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全球主要地区高效洗涤剂销售收入（2020-2025）&amp;（万元）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全球主要地区高效洗涤剂销售收入市场份额（2020-2025）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全球主要地区高效洗涤剂收入（2026-2032）&amp;（万元）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全球主要地区高效洗涤剂收入市场份额（2026-2032）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全球主要地区高效洗涤剂销量（千吨）：2020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全球主要地区高效洗涤剂销量（2020-2025）&amp;（千吨）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全球主要地区高效洗涤剂销量市场份额（2020-2025）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全球主要地区高效洗涤剂销量（2026-2032）&amp;（千吨）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全球主要地区高效洗涤剂销量份额（2026-2032）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高效洗涤剂生产基地、销售区域、竞争对手及市场地位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高效洗涤剂产品规格、参数及市场应用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高效洗涤剂销量（千吨）、收入（万元）、价格（元/吨）及毛利率（2020-2025）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全球不同产品类型高效洗涤剂销量（2020-2025年）&amp;（千吨）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全球不同产品类型高效洗涤剂销量市场份额（2020-2025）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全球不同产品类型高效洗涤剂销量预测（2026-2032）&amp;（千吨）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全球市场不同产品类型高效洗涤剂销量市场份额预测（2026-2032）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全球不同产品类型高效洗涤剂收入（2020-2025年）&amp;（万元）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全球不同产品类型高效洗涤剂收入市场份额（2020-2025）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全球不同产品类型高效洗涤剂收入预测（2026-2032）&amp;（万元）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全球不同产品类型高效洗涤剂收入市场份额预测（2026-2032）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中国不同产品类型高效洗涤剂销量预测（2026-2032）&amp;（千吨）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全球市场不同产品类型高效洗涤剂销量市场份额预测（2026-2032）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中国不同产品类型高效洗涤剂销量（2020-2025年）&amp;（千吨）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中国不同产品类型高效洗涤剂销量市场份额（2020-2025）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中国不同产品类型高效洗涤剂收入（2020-2025年）&amp;（万元）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中国不同产品类型高效洗涤剂收入市场份额（2020-2025）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中国不同产品类型高效洗涤剂收入预测（2026-2032）&amp;（万元）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中国不同产品类型高效洗涤剂收入市场份额预测（2026-2032）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全球不同应用高效洗涤剂销量（2020-2025年）&amp;（千吨）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全球不同应用高效洗涤剂销量市场份额（2020-2025）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全球不同应用高效洗涤剂销量预测（2026-2032）&amp;（千吨）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全球市场不同应用高效洗涤剂销量市场份额预测（2026-2032）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全球不同应用高效洗涤剂收入（2020-2025年）&amp;（万元）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全球不同应用高效洗涤剂收入市场份额（2020-2025）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全球不同应用高效洗涤剂收入预测（2026-2032）&amp;（万元）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全球不同应用高效洗涤剂收入市场份额预测（2026-2032）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中国不同应用高效洗涤剂销量（2020-2025年）&amp;（千吨）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中国不同应用高效洗涤剂销量市场份额（2020-2025）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中国不同应用高效洗涤剂销量预测（2026-2032）&amp;（千吨）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中国市场不同应用高效洗涤剂销量市场份额预测（2026-2032）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中国不同应用高效洗涤剂收入（2020-2025年）&amp;（万元）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中国不同应用高效洗涤剂收入市场份额（2020-2025）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中国不同应用高效洗涤剂收入预测（2026-2032）&amp;（万元）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中国不同应用高效洗涤剂收入市场份额预测（2026-2032）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高效洗涤剂行业发展趋势</w:t>
      </w:r>
      <w:r>
        <w:rPr>
          <w:rFonts w:hint="eastAsia"/>
        </w:rPr>
        <w:br/>
      </w:r>
      <w:r>
        <w:rPr>
          <w:rFonts w:hint="eastAsia"/>
        </w:rPr>
        <w:t>　　表 136： 高效洗涤剂行业主要驱动因素</w:t>
      </w:r>
      <w:r>
        <w:rPr>
          <w:rFonts w:hint="eastAsia"/>
        </w:rPr>
        <w:br/>
      </w:r>
      <w:r>
        <w:rPr>
          <w:rFonts w:hint="eastAsia"/>
        </w:rPr>
        <w:t>　　表 137： 高效洗涤剂行业供应链分析</w:t>
      </w:r>
      <w:r>
        <w:rPr>
          <w:rFonts w:hint="eastAsia"/>
        </w:rPr>
        <w:br/>
      </w:r>
      <w:r>
        <w:rPr>
          <w:rFonts w:hint="eastAsia"/>
        </w:rPr>
        <w:t>　　表 138： 高效洗涤剂上游原料供应商</w:t>
      </w:r>
      <w:r>
        <w:rPr>
          <w:rFonts w:hint="eastAsia"/>
        </w:rPr>
        <w:br/>
      </w:r>
      <w:r>
        <w:rPr>
          <w:rFonts w:hint="eastAsia"/>
        </w:rPr>
        <w:t>　　表 139： 高效洗涤剂主要地区不同应用客户分析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高效洗涤剂典型经销商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高效洗涤剂产品图片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全球不同产品类型高效洗涤剂销售额2020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全球不同产品类型高效洗涤剂市场份额2024 &amp; 2032</w:t>
      </w:r>
      <w:r>
        <w:rPr>
          <w:rFonts w:hint="eastAsia"/>
        </w:rPr>
        <w:br/>
      </w:r>
      <w:r>
        <w:rPr>
          <w:rFonts w:hint="eastAsia"/>
        </w:rPr>
        <w:t>　　图 4： 粉末洗涤剂产品图片</w:t>
      </w:r>
      <w:r>
        <w:rPr>
          <w:rFonts w:hint="eastAsia"/>
        </w:rPr>
        <w:br/>
      </w:r>
      <w:r>
        <w:rPr>
          <w:rFonts w:hint="eastAsia"/>
        </w:rPr>
        <w:t>　　图 5： 液体洗涤剂产品图片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全球不同应用高效洗涤剂市场份额2024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2024年全球前五大生产商高效洗涤剂市场份额</w:t>
      </w:r>
      <w:r>
        <w:rPr>
          <w:rFonts w:hint="eastAsia"/>
        </w:rPr>
        <w:br/>
      </w:r>
      <w:r>
        <w:rPr>
          <w:rFonts w:hint="eastAsia"/>
        </w:rPr>
        <w:t>　　图 11： 2024年全球高效洗涤剂第一梯队、第二梯队和第三梯队厂商及市场份额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全球高效洗涤剂产能、产量、产能利用率及发展趋势（2020-2032）&amp;（千吨）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13： 全球高效洗涤剂产量、需求量及发展趋势（2020-2032）&amp;（千吨）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全球主要地区高效洗涤剂产量市场份额（2020-2032）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中国高效洗涤剂产能、产量、产能利用率及发展趋势（2020-2032）&amp;（千吨）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16： 中国高效洗涤剂产量、市场需求量及发展趋势（2020-2032）&amp;（千吨）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全球高效洗涤剂市场销售额及增长率：（2020-2032）&amp;（万元）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全球市场高效洗涤剂市场规模：2020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全球市场高效洗涤剂销量及增长率（2020-2032）&amp;（千吨）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全球市场高效洗涤剂价格趋势（2020-2032）&amp;（元/吨）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全球主要地区高效洗涤剂销售收入（2020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全球主要地区高效洗涤剂销售收入市场份额（2020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北美市场高效洗涤剂销量及增长率（2020-2032）&amp;（千吨）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北美市场高效洗涤剂收入及增长率（2020-2032）&amp;（万元）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欧洲市场高效洗涤剂销量及增长率（2020-2032）&amp;（千吨）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欧洲市场高效洗涤剂收入及增长率（2020-2032）&amp;（万元）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中国市场高效洗涤剂销量及增长率（2020-2032）&amp;（千吨）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中国市场高效洗涤剂收入及增长率（2020-2032）&amp;（万元）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日本市场高效洗涤剂销量及增长率（2020-2032）&amp;（千吨）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日本市场高效洗涤剂收入及增长率（2020-2032）&amp;（万元）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东南亚市场高效洗涤剂销量及增长率（2020-2032）&amp;（千吨）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东南亚市场高效洗涤剂收入及增长率（2020-2032）&amp;（万元）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印度市场高效洗涤剂销量及增长率（2020-2032）&amp;（千吨）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印度市场高效洗涤剂收入及增长率（2020-2032）&amp;（万元）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全球不同产品类型高效洗涤剂价格走势（2020-2032）&amp;（元/吨）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全球不同应用高效洗涤剂价格走势（2020-2032）&amp;（元/吨）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37： 高效洗涤剂中国企业SWOT分析</w:t>
      </w:r>
      <w:r>
        <w:rPr>
          <w:rFonts w:hint="eastAsia"/>
        </w:rPr>
        <w:br/>
      </w:r>
      <w:r>
        <w:rPr>
          <w:rFonts w:hint="eastAsia"/>
        </w:rPr>
        <w:t>　　图 38： 高效洗涤剂产业链</w:t>
      </w:r>
      <w:r>
        <w:rPr>
          <w:rFonts w:hint="eastAsia"/>
        </w:rPr>
        <w:br/>
      </w:r>
      <w:r>
        <w:rPr>
          <w:rFonts w:hint="eastAsia"/>
        </w:rPr>
        <w:t>　　图 39： 高效洗涤剂行业采购模式分析</w:t>
      </w:r>
      <w:r>
        <w:rPr>
          <w:rFonts w:hint="eastAsia"/>
        </w:rPr>
        <w:br/>
      </w:r>
      <w:r>
        <w:rPr>
          <w:rFonts w:hint="eastAsia"/>
        </w:rPr>
        <w:t>　　图 40： 高效洗涤剂行业生产模式</w:t>
      </w:r>
      <w:r>
        <w:rPr>
          <w:rFonts w:hint="eastAsia"/>
        </w:rPr>
        <w:br/>
      </w:r>
      <w:r>
        <w:rPr>
          <w:rFonts w:hint="eastAsia"/>
        </w:rPr>
        <w:t>　　图 41： 高效洗涤剂行业销售模式分析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046cb23d84e92" w:history="1">
        <w:r>
          <w:rPr>
            <w:rStyle w:val="Hyperlink"/>
          </w:rPr>
          <w:t>全球与中国高效洗涤剂行业现状及前景分析报告（2026-2032年）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046cb23d84e92" w:history="1">
        <w:r>
          <w:rPr>
            <w:rStyle w:val="Hyperlink"/>
          </w:rPr>
          <w:t>https://www.20087.com/9/19/GaoXiaoXiDiJiHangYeQianJingFenXi.html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ceef9a8cf423b" w:history="1">
      <w:r>
        <w:rPr>
          <w:rStyle w:val="Hyperlink"/>
        </w:rPr>
        <w:t>全球与中国高效洗涤剂行业现状及前景分析报告（2026-2032年）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oXiaoXiDiJiHangYeQianJingFenXi.html" TargetMode="External" Id="R6f8046cb23d8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oXiaoXiDiJiHangYeQianJingFenXi.html" TargetMode="External" Id="Rab1ceef9a8cf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2025-11-12T06:51:47Z</dcterms:created>
  <dcterms:modified xsi:type="dcterms:W3CDTF">2025-11-12T07:51:47Z</dcterms:modified>
  <dc:subject>全球与中国高效洗涤剂行业现状及前景分析报告（2026-2032年）</dc:subject>
  <dc:title>全球与中国高效洗涤剂行业现状及前景分析报告（2026-2032年）</dc:title>
  <cp:keywords>全球与中国高效洗涤剂行业现状及前景分析报告（2026-2032年）</cp:keywords>
  <dc:description>全球与中国高效洗涤剂行业现状及前景分析报告（2026-2032年）</dc:description>
</cp:coreProperties>
</file>