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691c91b1e4b0a" w:history="1">
              <w:r>
                <w:rPr>
                  <w:rStyle w:val="Hyperlink"/>
                </w:rPr>
                <w:t>2025-2031年中国鲜牛奶行业全景调研及未来趋势分析报告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691c91b1e4b0a" w:history="1">
              <w:r>
                <w:rPr>
                  <w:rStyle w:val="Hyperlink"/>
                </w:rPr>
                <w:t>2025-2031年中国鲜牛奶行业全景调研及未来趋势分析报告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691c91b1e4b0a" w:history="1">
                <w:r>
                  <w:rPr>
                    <w:rStyle w:val="Hyperlink"/>
                  </w:rPr>
                  <w:t>https://www.20087.com/9/89/XianNiuNaiFaZhanQuShiYuCeBaoGao.html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牛奶作为日常消费品，其市场发展受消费者健康意识提升、食品安全监管加强的双重驱动。目前，从牧场到餐桌的全程冷链保鲜技术，以及可追溯系统，确保了鲜奶的品质和安全。同时，有机奶、草饲奶等高端产品细分市场增长迅速，满足了消费者对健康、环保和动物福利的更高要求。电商平台和社区团购等新兴销售渠道的兴起，也为鲜牛奶的销售带来了新的机遇。</w:t>
      </w:r>
      <w:r>
        <w:rPr>
          <w:rFonts w:hint="eastAsia"/>
        </w:rPr>
        <w:br/>
      </w:r>
      <w:r>
        <w:rPr>
          <w:rFonts w:hint="eastAsia"/>
        </w:rPr>
        <w:t>　　未来鲜牛奶市场将更加注重品质提升和消费体验的优化。随着生物科技的进步，如基因编辑技术在奶牛育种中的应用，有望进一步提升牛奶的营养价值和产量。个性化营养定制，如根据消费者体质提供定制化乳品，将成为可能。此外，环保包装和可持续生产模式的推广，以及结合物联网技术的智能配送系统，将提升整个产业链的效率和环保水平，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691c91b1e4b0a" w:history="1">
        <w:r>
          <w:rPr>
            <w:rStyle w:val="Hyperlink"/>
          </w:rPr>
          <w:t>2025-2031年中国鲜牛奶行业全景调研及未来趋势分析报告</w:t>
        </w:r>
      </w:hyperlink>
      <w:r>
        <w:rPr>
          <w:rFonts w:hint="eastAsia"/>
        </w:rPr>
        <w:t>》依托国家统计局及鲜牛奶相关协会的详实数据，全面解析了鲜牛奶行业现状与市场需求，重点分析了鲜牛奶市场规模、产业链结构及价格动态，并对鲜牛奶细分市场进行了详细探讨。报告科学预测了鲜牛奶市场前景与发展趋势，评估了品牌竞争格局、市场集中度及重点企业的市场表现。同时，通过SWOT分析揭示了鲜牛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鲜牛奶产业概述</w:t>
      </w:r>
      <w:r>
        <w:rPr>
          <w:rFonts w:hint="eastAsia"/>
        </w:rPr>
        <w:br/>
      </w:r>
      <w:r>
        <w:rPr>
          <w:rFonts w:hint="eastAsia"/>
        </w:rPr>
        <w:t>　　第一节 鲜牛奶产业定义</w:t>
      </w:r>
      <w:r>
        <w:rPr>
          <w:rFonts w:hint="eastAsia"/>
        </w:rPr>
        <w:br/>
      </w:r>
      <w:r>
        <w:rPr>
          <w:rFonts w:hint="eastAsia"/>
        </w:rPr>
        <w:t>　　第二节 鲜牛奶产业发展历程</w:t>
      </w:r>
      <w:r>
        <w:rPr>
          <w:rFonts w:hint="eastAsia"/>
        </w:rPr>
        <w:br/>
      </w:r>
      <w:r>
        <w:rPr>
          <w:rFonts w:hint="eastAsia"/>
        </w:rPr>
        <w:t>　　第三节 鲜牛奶分类情况</w:t>
      </w:r>
      <w:r>
        <w:rPr>
          <w:rFonts w:hint="eastAsia"/>
        </w:rPr>
        <w:br/>
      </w:r>
      <w:r>
        <w:rPr>
          <w:rFonts w:hint="eastAsia"/>
        </w:rPr>
        <w:t>　　第四节 鲜牛奶产业链分析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2024-2025年鲜牛奶行业发展环境分析</w:t>
      </w:r>
      <w:r>
        <w:rPr>
          <w:rFonts w:hint="eastAsia"/>
        </w:rPr>
        <w:br/>
      </w:r>
      <w:r>
        <w:rPr>
          <w:rFonts w:hint="eastAsia"/>
        </w:rPr>
        <w:t>　　第一节 鲜牛奶行业环境分析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鲜牛奶行业相关政策、法规</w:t>
      </w:r>
      <w:r>
        <w:rPr>
          <w:rFonts w:hint="eastAsia"/>
        </w:rPr>
        <w:br/>
      </w:r>
      <w:r>
        <w:rPr>
          <w:rFonts w:hint="eastAsia"/>
        </w:rPr>
        <w:t>　　第三节 鲜牛奶行业所进入的壁垒与周期性分析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2024-2025年中国鲜牛奶行业供给与需求情况分析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2019-2024年中国鲜牛奶行业总体规模</w:t>
      </w:r>
      <w:r>
        <w:rPr>
          <w:rFonts w:hint="eastAsia"/>
        </w:rPr>
        <w:br/>
      </w:r>
      <w:r>
        <w:rPr>
          <w:rFonts w:hint="eastAsia"/>
        </w:rPr>
        <w:t>　　第二节 中国鲜牛奶行业产量情况分析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一、2019-2024年中国鲜牛奶行业产量统计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二、2024年中国鲜牛奶行业产量特点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三、2025-2031年中国鲜牛奶行业产量预测</w:t>
      </w:r>
      <w:r>
        <w:rPr>
          <w:rFonts w:hint="eastAsia"/>
        </w:rPr>
        <w:br/>
      </w:r>
      <w:r>
        <w:rPr>
          <w:rFonts w:hint="eastAsia"/>
        </w:rPr>
        <w:t>　　第三节 中国鲜牛奶行业需求概况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一、2019-2024年中国鲜牛奶行业需求情况分析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二、2025年中国鲜牛奶行业市场需求特点分析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三、2025-2031年中国鲜牛奶市场需求预测</w:t>
      </w:r>
      <w:r>
        <w:rPr>
          <w:rFonts w:hint="eastAsia"/>
        </w:rPr>
        <w:br/>
      </w:r>
      <w:r>
        <w:rPr>
          <w:rFonts w:hint="eastAsia"/>
        </w:rPr>
        <w:t>　　第四节 鲜牛奶产业供需平衡状况分析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2024-2025年我国鲜牛奶行业发展现状分析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我国鲜牛奶行业发展现状分析</w:t>
      </w:r>
      <w:r>
        <w:rPr>
          <w:rFonts w:hint="eastAsia"/>
        </w:rPr>
        <w:br/>
      </w:r>
      <w:r>
        <w:rPr>
          <w:rFonts w:hint="eastAsia"/>
        </w:rPr>
        <w:t>　　　　一、鲜牛奶行业品牌发展现状</w:t>
      </w:r>
      <w:r>
        <w:rPr>
          <w:rFonts w:hint="eastAsia"/>
        </w:rPr>
        <w:br/>
      </w:r>
      <w:r>
        <w:rPr>
          <w:rFonts w:hint="eastAsia"/>
        </w:rPr>
        <w:t>　　　　二、鲜牛奶行业市场需求现状</w:t>
      </w:r>
      <w:r>
        <w:rPr>
          <w:rFonts w:hint="eastAsia"/>
        </w:rPr>
        <w:br/>
      </w:r>
      <w:r>
        <w:rPr>
          <w:rFonts w:hint="eastAsia"/>
        </w:rPr>
        <w:t>　　　　三、鲜牛奶市场需求层次分析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四、我国鲜牛奶市场走向分析</w:t>
      </w:r>
      <w:r>
        <w:rPr>
          <w:rFonts w:hint="eastAsia"/>
        </w:rPr>
        <w:br/>
      </w:r>
      <w:r>
        <w:rPr>
          <w:rFonts w:hint="eastAsia"/>
        </w:rPr>
        <w:t>　　第二节 中国鲜牛奶产品技术分析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一、2024-2025年鲜牛奶产品技术变化特点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二、2024-2025年鲜牛奶产品市场的新技术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三、2024-2025年鲜牛奶产品市场现状分析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中国鲜牛奶行业存在的问题</w:t>
      </w:r>
      <w:r>
        <w:rPr>
          <w:rFonts w:hint="eastAsia"/>
        </w:rPr>
        <w:br/>
      </w:r>
      <w:r>
        <w:rPr>
          <w:rFonts w:hint="eastAsia"/>
        </w:rPr>
        <w:t>　　　　一、鲜牛奶产品市场存在的主要问题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二、国内鲜牛奶产品市场的三大瓶颈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三、鲜牛奶产品市场遭遇的规模难题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对中国鲜牛奶市场的分析及思考</w:t>
      </w:r>
      <w:r>
        <w:rPr>
          <w:rFonts w:hint="eastAsia"/>
        </w:rPr>
        <w:br/>
      </w:r>
      <w:r>
        <w:rPr>
          <w:rFonts w:hint="eastAsia"/>
        </w:rPr>
        <w:t>　　　　一、鲜牛奶市场特点</w:t>
      </w:r>
      <w:r>
        <w:rPr>
          <w:rFonts w:hint="eastAsia"/>
        </w:rPr>
        <w:br/>
      </w:r>
      <w:r>
        <w:rPr>
          <w:rFonts w:hint="eastAsia"/>
        </w:rPr>
        <w:t>　　　　二、鲜牛奶市场分析</w:t>
      </w:r>
      <w:r>
        <w:rPr>
          <w:rFonts w:hint="eastAsia"/>
        </w:rPr>
        <w:br/>
      </w:r>
      <w:r>
        <w:rPr>
          <w:rFonts w:hint="eastAsia"/>
        </w:rPr>
        <w:t>　　　　三、鲜牛奶市场变化的方向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四、中国鲜牛奶行业发展的新思路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五、对中国鲜牛奶行业发展的思考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2019-2024年中国鲜牛奶行业重点区域发展分析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一、中国鲜牛奶行业重点区域市场结构变化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二、**地区鲜牛奶行业发展分析</w:t>
      </w:r>
      <w:r>
        <w:rPr>
          <w:rFonts w:hint="eastAsia"/>
        </w:rPr>
        <w:br/>
      </w:r>
      <w:r>
        <w:rPr>
          <w:rFonts w:hint="eastAsia"/>
        </w:rPr>
        <w:t>　　　　三、**地区鲜牛奶行业发展分析</w:t>
      </w:r>
      <w:r>
        <w:rPr>
          <w:rFonts w:hint="eastAsia"/>
        </w:rPr>
        <w:br/>
      </w:r>
      <w:r>
        <w:rPr>
          <w:rFonts w:hint="eastAsia"/>
        </w:rPr>
        <w:t>　　　　四、**地区鲜牛奶行业发展分析</w:t>
      </w:r>
      <w:r>
        <w:rPr>
          <w:rFonts w:hint="eastAsia"/>
        </w:rPr>
        <w:br/>
      </w:r>
      <w:r>
        <w:rPr>
          <w:rFonts w:hint="eastAsia"/>
        </w:rPr>
        <w:t>　　　　五、**地区鲜牛奶行业发展分析</w:t>
      </w:r>
      <w:r>
        <w:rPr>
          <w:rFonts w:hint="eastAsia"/>
        </w:rPr>
        <w:br/>
      </w:r>
      <w:r>
        <w:rPr>
          <w:rFonts w:hint="eastAsia"/>
        </w:rPr>
        <w:t>　　　　六、**地区鲜牛奶行业发展分析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中国鲜牛奶行业进出口情况分析预测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中国鲜牛奶行业进口情况分析预测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一、2019-2024年中国鲜牛奶行业进口情况分析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二、2025年中国鲜牛奶行业进口特点分析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三、2025-2031年中国鲜牛奶行业进口情况预测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中国鲜牛奶行业出口情况分析预测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一、2019-2024年中国鲜牛奶行业出口情况分析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二、2025年中国鲜牛奶行业出口特点分析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二、2025-2031年中国鲜牛奶行业出口情况预测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影响中国鲜牛奶行业进出口因素分析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中国鲜牛奶行业消费调查</w:t>
      </w:r>
      <w:r>
        <w:rPr>
          <w:rFonts w:hint="eastAsia"/>
        </w:rPr>
        <w:br/>
      </w:r>
      <w:r>
        <w:rPr>
          <w:rFonts w:hint="eastAsia"/>
        </w:rPr>
        <w:t>　　　　一、鲜牛奶产品目标客户群体调查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三、鲜牛奶行业分产品客户满意度调查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四、客户对鲜牛奶行业产品指标的偏好调查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五、客户对鲜牛奶行业产品发展的建议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中国鲜牛奶行业产品营销分析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中国鲜牛奶行业营销模式分析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中国鲜牛奶行业主要销售渠道分析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中国鲜牛奶行业广告与促销方式分析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中国鲜牛奶行业价格竞争方式分析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中国鲜牛奶行业国际化营销模式分析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中国鲜牛奶行业渠道策略分析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鲜牛奶行业重点企业发展调研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三、鲜牛奶企业发展规划及前景展望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三、鲜牛奶企业发展规划及前景展望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三、鲜牛奶企业发展规划及前景展望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三、鲜牛奶企业发展规划及前景展望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三、鲜牛奶企业发展规划及前景展望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鲜牛奶企业发展策略分析</w:t>
      </w:r>
      <w:r>
        <w:rPr>
          <w:rFonts w:hint="eastAsia"/>
        </w:rPr>
        <w:br/>
      </w:r>
      <w:r>
        <w:rPr>
          <w:rFonts w:hint="eastAsia"/>
        </w:rPr>
        <w:t>　　第一节 鲜牛奶市场策略分析</w:t>
      </w:r>
      <w:r>
        <w:rPr>
          <w:rFonts w:hint="eastAsia"/>
        </w:rPr>
        <w:br/>
      </w:r>
      <w:r>
        <w:rPr>
          <w:rFonts w:hint="eastAsia"/>
        </w:rPr>
        <w:t>　　　　一、鲜牛奶价格策略分析</w:t>
      </w:r>
      <w:r>
        <w:rPr>
          <w:rFonts w:hint="eastAsia"/>
        </w:rPr>
        <w:br/>
      </w:r>
      <w:r>
        <w:rPr>
          <w:rFonts w:hint="eastAsia"/>
        </w:rPr>
        <w:t>　　　　二、鲜牛奶渠道策略分析</w:t>
      </w:r>
      <w:r>
        <w:rPr>
          <w:rFonts w:hint="eastAsia"/>
        </w:rPr>
        <w:br/>
      </w:r>
      <w:r>
        <w:rPr>
          <w:rFonts w:hint="eastAsia"/>
        </w:rPr>
        <w:t>　　第二节 鲜牛奶销售策略分析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提高鲜牛奶企业竞争力的策略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一、提高中国鲜牛奶企业核心竞争力的对策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二、鲜牛奶企业提升竞争力的主要方向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三、影响鲜牛奶企业核心竞争力的因素及提升途径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四、提高鲜牛奶企业竞争力的策略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对我国鲜牛奶品牌的战略思考</w:t>
      </w:r>
      <w:r>
        <w:rPr>
          <w:rFonts w:hint="eastAsia"/>
        </w:rPr>
        <w:br/>
      </w:r>
      <w:r>
        <w:rPr>
          <w:rFonts w:hint="eastAsia"/>
        </w:rPr>
        <w:t>　　　　一、鲜牛奶实施品牌战略的意义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二、鲜牛奶企业品牌的现状分析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三、我国鲜牛奶企业的品牌战略</w:t>
      </w:r>
      <w:r>
        <w:rPr>
          <w:rFonts w:hint="eastAsia"/>
        </w:rPr>
        <w:br/>
      </w:r>
      <w:r>
        <w:rPr>
          <w:rFonts w:hint="eastAsia"/>
        </w:rPr>
        <w:t>　　　　四、鲜牛奶品牌战略管理的策略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中国鲜牛奶行业发展机会及对策建议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中国鲜牛奶行业风险预警分析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二、鲜牛奶产业政策环境风险分析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三、鲜牛奶行业市场风险分析</w:t>
      </w:r>
      <w:r>
        <w:rPr>
          <w:rFonts w:hint="eastAsia"/>
        </w:rPr>
        <w:br/>
      </w:r>
      <w:r>
        <w:rPr>
          <w:rFonts w:hint="eastAsia"/>
        </w:rPr>
        <w:t>　　　　四、鲜牛奶行业发展风险防范建议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中国鲜牛奶行业发展机会及建议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一、中国鲜牛奶行业总体发展机会及发展建议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二、中国鲜牛奶行业并购发展机会及建议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三、中国鲜牛奶行业市场机会及发展建议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四、中国鲜牛奶行业发展现状及存在问题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五、中国鲜牛奶行业企业应对策略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中国鲜牛奶产业政策及贸易预警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国内外鲜牛奶产业政策分析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鲜牛奶行业投资情况与发展前景分析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2024-2025年鲜牛奶行业投资情况分析</w:t>
      </w:r>
      <w:r>
        <w:rPr>
          <w:rFonts w:hint="eastAsia"/>
        </w:rPr>
        <w:br/>
      </w:r>
      <w:r>
        <w:rPr>
          <w:rFonts w:hint="eastAsia"/>
        </w:rPr>
        <w:t>　　　　一、鲜牛奶总体投资结构</w:t>
      </w:r>
      <w:r>
        <w:rPr>
          <w:rFonts w:hint="eastAsia"/>
        </w:rPr>
        <w:br/>
      </w:r>
      <w:r>
        <w:rPr>
          <w:rFonts w:hint="eastAsia"/>
        </w:rPr>
        <w:t>　　　　二、鲜牛奶投资规模情况</w:t>
      </w:r>
      <w:r>
        <w:rPr>
          <w:rFonts w:hint="eastAsia"/>
        </w:rPr>
        <w:br/>
      </w:r>
      <w:r>
        <w:rPr>
          <w:rFonts w:hint="eastAsia"/>
        </w:rPr>
        <w:t>　　　　三、鲜牛奶投资增速情况</w:t>
      </w:r>
      <w:r>
        <w:rPr>
          <w:rFonts w:hint="eastAsia"/>
        </w:rPr>
        <w:br/>
      </w:r>
      <w:r>
        <w:rPr>
          <w:rFonts w:hint="eastAsia"/>
        </w:rPr>
        <w:t>　　　　四、鲜牛奶分地区投资分析</w:t>
      </w:r>
      <w:r>
        <w:rPr>
          <w:rFonts w:hint="eastAsia"/>
        </w:rPr>
        <w:br/>
      </w:r>
      <w:r>
        <w:rPr>
          <w:rFonts w:hint="eastAsia"/>
        </w:rPr>
        <w:t>　　第二节 鲜牛奶行业投资机会分析</w:t>
      </w:r>
      <w:r>
        <w:rPr>
          <w:rFonts w:hint="eastAsia"/>
        </w:rPr>
        <w:br/>
      </w:r>
      <w:r>
        <w:rPr>
          <w:rFonts w:hint="eastAsia"/>
        </w:rPr>
        <w:t>　　　　一、鲜牛奶投资项目分析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二、可以投资的鲜牛奶模式</w:t>
      </w:r>
      <w:r>
        <w:rPr>
          <w:rFonts w:hint="eastAsia"/>
        </w:rPr>
        <w:br/>
      </w:r>
      <w:r>
        <w:rPr>
          <w:rFonts w:hint="eastAsia"/>
        </w:rPr>
        <w:t>　　　　三、2024-2025年鲜牛奶投资机会</w:t>
      </w:r>
      <w:r>
        <w:rPr>
          <w:rFonts w:hint="eastAsia"/>
        </w:rPr>
        <w:br/>
      </w:r>
      <w:r>
        <w:rPr>
          <w:rFonts w:hint="eastAsia"/>
        </w:rPr>
        <w:t>　　　　四、2025年鲜牛奶投资新方向</w:t>
      </w:r>
      <w:r>
        <w:rPr>
          <w:rFonts w:hint="eastAsia"/>
        </w:rPr>
        <w:br/>
      </w:r>
      <w:r>
        <w:rPr>
          <w:rFonts w:hint="eastAsia"/>
        </w:rPr>
        <w:t>　　第三节 鲜牛奶行业发展前景分析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一、2025年鲜牛奶市场的发展前景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二、2025年鲜牛奶市场面临的发展商机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鲜牛奶市场预测及项目投资建议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中国鲜牛奶行业生产、营销企业投资运作模式分析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鲜牛奶行业外销与内销优势分析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2025-2031年中国鲜牛奶行业市场规模及增长趋势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2025-2031年中国鲜牛奶行业投资规模预测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2025-2031年鲜牛奶行业市场盈利预测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中^智^林^：鲜牛奶行业项目投资建议</w:t>
      </w:r>
      <w:r>
        <w:rPr>
          <w:rFonts w:hint="eastAsia"/>
        </w:rPr>
        <w:br/>
      </w:r>
      <w:r>
        <w:rPr>
          <w:rFonts w:hint="eastAsia"/>
        </w:rPr>
        <w:t>　　　　一、鲜牛奶技术应用注意事项</w:t>
      </w:r>
      <w:r>
        <w:rPr>
          <w:rFonts w:hint="eastAsia"/>
        </w:rPr>
        <w:br/>
      </w:r>
      <w:r>
        <w:rPr>
          <w:rFonts w:hint="eastAsia"/>
        </w:rPr>
        <w:t>　　　　二、鲜牛奶项目投资注意事项</w:t>
      </w:r>
      <w:r>
        <w:rPr>
          <w:rFonts w:hint="eastAsia"/>
        </w:rPr>
        <w:br/>
      </w:r>
      <w:r>
        <w:rPr>
          <w:rFonts w:hint="eastAsia"/>
        </w:rPr>
        <w:t>　　　　三、鲜牛奶生产开发注意事项</w:t>
      </w:r>
      <w:r>
        <w:rPr>
          <w:rFonts w:hint="eastAsia"/>
        </w:rPr>
        <w:br/>
      </w:r>
      <w:r>
        <w:rPr>
          <w:rFonts w:hint="eastAsia"/>
        </w:rPr>
        <w:t>　　　　四、鲜牛奶销售注意事项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鲜牛奶图片</w:t>
      </w:r>
      <w:r>
        <w:rPr>
          <w:rFonts w:hint="eastAsia"/>
        </w:rPr>
        <w:br/>
      </w:r>
      <w:r>
        <w:rPr>
          <w:rFonts w:hint="eastAsia"/>
        </w:rPr>
        <w:t>　　图表 鲜牛奶种类 分类</w:t>
      </w:r>
      <w:r>
        <w:rPr>
          <w:rFonts w:hint="eastAsia"/>
        </w:rPr>
        <w:br/>
      </w:r>
      <w:r>
        <w:rPr>
          <w:rFonts w:hint="eastAsia"/>
        </w:rPr>
        <w:t>　　图表 鲜牛奶用途 应用</w:t>
      </w:r>
      <w:r>
        <w:rPr>
          <w:rFonts w:hint="eastAsia"/>
        </w:rPr>
        <w:br/>
      </w:r>
      <w:r>
        <w:rPr>
          <w:rFonts w:hint="eastAsia"/>
        </w:rPr>
        <w:t>　　图表 鲜牛奶主要特点</w:t>
      </w:r>
      <w:r>
        <w:rPr>
          <w:rFonts w:hint="eastAsia"/>
        </w:rPr>
        <w:br/>
      </w:r>
      <w:r>
        <w:rPr>
          <w:rFonts w:hint="eastAsia"/>
        </w:rPr>
        <w:t>　　图表 鲜牛奶产业链分析</w:t>
      </w:r>
      <w:r>
        <w:rPr>
          <w:rFonts w:hint="eastAsia"/>
        </w:rPr>
        <w:br/>
      </w:r>
      <w:r>
        <w:rPr>
          <w:rFonts w:hint="eastAsia"/>
        </w:rPr>
        <w:t>　　图表 鲜牛奶政策分析</w:t>
      </w:r>
      <w:r>
        <w:rPr>
          <w:rFonts w:hint="eastAsia"/>
        </w:rPr>
        <w:br/>
      </w:r>
      <w:r>
        <w:rPr>
          <w:rFonts w:hint="eastAsia"/>
        </w:rPr>
        <w:t>　　图表 鲜牛奶技术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2019-2024年中国鲜牛奶行业市场规模及增长情况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2019-2024年鲜牛奶行业市场容量分析</w:t>
      </w:r>
      <w:r>
        <w:rPr>
          <w:rFonts w:hint="eastAsia"/>
        </w:rPr>
        <w:br/>
      </w:r>
      <w:r>
        <w:rPr>
          <w:rFonts w:hint="eastAsia"/>
        </w:rPr>
        <w:t>　　图表 鲜牛奶生产现状</w:t>
      </w:r>
      <w:r>
        <w:rPr>
          <w:rFonts w:hint="eastAsia"/>
        </w:rPr>
        <w:br/>
      </w:r>
      <w:r>
        <w:rPr>
          <w:rFonts w:hint="eastAsia"/>
        </w:rPr>
        <w:t>　　图表 2019-2024年中国鲜牛奶行业产能统计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2019-2024年中国鲜牛奶行业产量及增长趋势</w:t>
      </w:r>
      <w:r>
        <w:rPr>
          <w:rFonts w:hint="eastAsia"/>
        </w:rPr>
        <w:br/>
      </w:r>
      <w:r>
        <w:rPr>
          <w:rFonts w:hint="eastAsia"/>
        </w:rPr>
        <w:t>　　图表 鲜牛奶行业动态</w:t>
      </w:r>
      <w:r>
        <w:rPr>
          <w:rFonts w:hint="eastAsia"/>
        </w:rPr>
        <w:br/>
      </w:r>
      <w:r>
        <w:rPr>
          <w:rFonts w:hint="eastAsia"/>
        </w:rPr>
        <w:t>　　图表 2019-2024年中国鲜牛奶市场需求量及增速统计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2019-2024年中国鲜牛奶行业销售收入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2024年中国鲜牛奶行业需求领域分布格局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2019-2024年中国鲜牛奶行业利润总额统计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2019-2024年中国鲜牛奶进口情况分析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2019-2024年中国鲜牛奶出口情况分析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2019-2024年中国鲜牛奶行业企业数量情况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2019-2024年中国鲜牛奶价格走势</w:t>
      </w:r>
      <w:r>
        <w:rPr>
          <w:rFonts w:hint="eastAsia"/>
        </w:rPr>
        <w:br/>
      </w:r>
      <w:r>
        <w:rPr>
          <w:rFonts w:hint="eastAsia"/>
        </w:rPr>
        <w:t>　　图表 2024年鲜牛奶成本和利润分析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**地区鲜牛奶行业市场需求情况</w:t>
      </w:r>
      <w:r>
        <w:rPr>
          <w:rFonts w:hint="eastAsia"/>
        </w:rPr>
        <w:br/>
      </w:r>
      <w:r>
        <w:rPr>
          <w:rFonts w:hint="eastAsia"/>
        </w:rPr>
        <w:t>　　图表 鲜牛奶品牌</w:t>
      </w:r>
      <w:r>
        <w:rPr>
          <w:rFonts w:hint="eastAsia"/>
        </w:rPr>
        <w:br/>
      </w:r>
      <w:r>
        <w:rPr>
          <w:rFonts w:hint="eastAsia"/>
        </w:rPr>
        <w:t>　　图表 鲜牛奶企业（一）概况</w:t>
      </w:r>
      <w:r>
        <w:rPr>
          <w:rFonts w:hint="eastAsia"/>
        </w:rPr>
        <w:br/>
      </w:r>
      <w:r>
        <w:rPr>
          <w:rFonts w:hint="eastAsia"/>
        </w:rPr>
        <w:t>　　图表 企业鲜牛奶型号 规格</w:t>
      </w:r>
      <w:r>
        <w:rPr>
          <w:rFonts w:hint="eastAsia"/>
        </w:rPr>
        <w:br/>
      </w:r>
      <w:r>
        <w:rPr>
          <w:rFonts w:hint="eastAsia"/>
        </w:rPr>
        <w:t>　　图表 鲜牛奶企业（一）经营分析</w:t>
      </w:r>
      <w:r>
        <w:rPr>
          <w:rFonts w:hint="eastAsia"/>
        </w:rPr>
        <w:br/>
      </w:r>
      <w:r>
        <w:rPr>
          <w:rFonts w:hint="eastAsia"/>
        </w:rPr>
        <w:t>　　图表 鲜牛奶企业（一）盈利能力情况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鲜牛奶企业（一）偿债能力情况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鲜牛奶企业（一）运营能力情况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鲜牛奶企业（一）成长能力情况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鲜牛奶上游现状</w:t>
      </w:r>
      <w:r>
        <w:rPr>
          <w:rFonts w:hint="eastAsia"/>
        </w:rPr>
        <w:br/>
      </w:r>
      <w:r>
        <w:rPr>
          <w:rFonts w:hint="eastAsia"/>
        </w:rPr>
        <w:t>　　图表 鲜牛奶下游调研</w:t>
      </w:r>
      <w:r>
        <w:rPr>
          <w:rFonts w:hint="eastAsia"/>
        </w:rPr>
        <w:br/>
      </w:r>
      <w:r>
        <w:rPr>
          <w:rFonts w:hint="eastAsia"/>
        </w:rPr>
        <w:t>　　图表 鲜牛奶企业（二）概况</w:t>
      </w:r>
      <w:r>
        <w:rPr>
          <w:rFonts w:hint="eastAsia"/>
        </w:rPr>
        <w:br/>
      </w:r>
      <w:r>
        <w:rPr>
          <w:rFonts w:hint="eastAsia"/>
        </w:rPr>
        <w:t>　　图表 企业鲜牛奶型号 规格</w:t>
      </w:r>
      <w:r>
        <w:rPr>
          <w:rFonts w:hint="eastAsia"/>
        </w:rPr>
        <w:br/>
      </w:r>
      <w:r>
        <w:rPr>
          <w:rFonts w:hint="eastAsia"/>
        </w:rPr>
        <w:t>　　图表 鲜牛奶企业（二）经营分析</w:t>
      </w:r>
      <w:r>
        <w:rPr>
          <w:rFonts w:hint="eastAsia"/>
        </w:rPr>
        <w:br/>
      </w:r>
      <w:r>
        <w:rPr>
          <w:rFonts w:hint="eastAsia"/>
        </w:rPr>
        <w:t>　　图表 鲜牛奶企业（二）盈利能力情况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鲜牛奶企业（二）偿债能力情况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鲜牛奶企业（二）运营能力情况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鲜牛奶企业（二）成长能力情况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鲜牛奶企业（三）概况</w:t>
      </w:r>
      <w:r>
        <w:rPr>
          <w:rFonts w:hint="eastAsia"/>
        </w:rPr>
        <w:br/>
      </w:r>
      <w:r>
        <w:rPr>
          <w:rFonts w:hint="eastAsia"/>
        </w:rPr>
        <w:t>　　图表 企业鲜牛奶型号 规格</w:t>
      </w:r>
      <w:r>
        <w:rPr>
          <w:rFonts w:hint="eastAsia"/>
        </w:rPr>
        <w:br/>
      </w:r>
      <w:r>
        <w:rPr>
          <w:rFonts w:hint="eastAsia"/>
        </w:rPr>
        <w:t>　　图表 鲜牛奶企业（三）经营分析</w:t>
      </w:r>
      <w:r>
        <w:rPr>
          <w:rFonts w:hint="eastAsia"/>
        </w:rPr>
        <w:br/>
      </w:r>
      <w:r>
        <w:rPr>
          <w:rFonts w:hint="eastAsia"/>
        </w:rPr>
        <w:t>　　图表 鲜牛奶企业（三）盈利能力情况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鲜牛奶企业（三）偿债能力情况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鲜牛奶企业（三）运营能力情况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鲜牛奶企业（三）成长能力情况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鲜牛奶优势</w:t>
      </w:r>
      <w:r>
        <w:rPr>
          <w:rFonts w:hint="eastAsia"/>
        </w:rPr>
        <w:br/>
      </w:r>
      <w:r>
        <w:rPr>
          <w:rFonts w:hint="eastAsia"/>
        </w:rPr>
        <w:t>　　图表 鲜牛奶劣势</w:t>
      </w:r>
      <w:r>
        <w:rPr>
          <w:rFonts w:hint="eastAsia"/>
        </w:rPr>
        <w:br/>
      </w:r>
      <w:r>
        <w:rPr>
          <w:rFonts w:hint="eastAsia"/>
        </w:rPr>
        <w:t>　　图表 鲜牛奶机会</w:t>
      </w:r>
      <w:r>
        <w:rPr>
          <w:rFonts w:hint="eastAsia"/>
        </w:rPr>
        <w:br/>
      </w:r>
      <w:r>
        <w:rPr>
          <w:rFonts w:hint="eastAsia"/>
        </w:rPr>
        <w:t>　　图表 鲜牛奶威胁</w:t>
      </w:r>
      <w:r>
        <w:rPr>
          <w:rFonts w:hint="eastAsia"/>
        </w:rPr>
        <w:br/>
      </w:r>
      <w:r>
        <w:rPr>
          <w:rFonts w:hint="eastAsia"/>
        </w:rPr>
        <w:t>　　图表 2025-2031年中国鲜牛奶行业产能预测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2025-2031年中国鲜牛奶市场销售预测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2025-2031年中国鲜牛奶行业市场规模预测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2025-2031年中国鲜牛奶市场前景分析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2025-2031年中国鲜牛奶行业风险分析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2025-2031年中国鲜牛奶行业发展趋势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691c91b1e4b0a" w:history="1">
        <w:r>
          <w:rPr>
            <w:rStyle w:val="Hyperlink"/>
          </w:rPr>
          <w:t>2025-2031年中国鲜牛奶行业全景调研及未来趋势分析报告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691c91b1e4b0a" w:history="1">
        <w:r>
          <w:rPr>
            <w:rStyle w:val="Hyperlink"/>
          </w:rPr>
          <w:t>https://www.20087.com/9/89/XianNiuNaiFaZhanQuShiYuCeBaoGao.html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热点：鲜牛奶价格、鲜牛奶和纯牛奶有什么区别、新鲜的牛奶、鲜牛奶加热的正确方法、鲜牛奶百科、鲜牛奶冷藏能放多久、盒装鲜牛奶、鲜牛奶和纯牛奶哪个更有营养价值、鲜牛奶的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2089908714668" w:history="1">
      <w:r>
        <w:rPr>
          <w:rStyle w:val="Hyperlink"/>
        </w:rPr>
        <w:t>2025-2031年中国鲜牛奶行业全景调研及未来趋势分析报告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XianNiuNaiFaZhanQuShiYuCeBaoGao.html" TargetMode="External" Id="Rffc691c91b1e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XianNiuNaiFaZhanQuShiYuCeBaoGao.html" TargetMode="External" Id="R6aa208990871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2024-12-13T05:39:00Z</dcterms:created>
  <dcterms:modified xsi:type="dcterms:W3CDTF">2024-12-13T06:39:00Z</dcterms:modified>
  <dc:subject>2025-2031年中国鲜牛奶行业全景调研及未来趋势分析报告</dc:subject>
  <dc:title>2025-2031年中国鲜牛奶行业全景调研及未来趋势分析报告</dc:title>
  <cp:keywords>2025-2031年中国鲜牛奶行业全景调研及未来趋势分析报告</cp:keywords>
  <dc:description>2025-2031年中国鲜牛奶行业全景调研及未来趋势分析报告</dc:description>
</cp:coreProperties>
</file>