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8e33e7f574851" w:history="1">
              <w:r>
                <w:rPr>
                  <w:rStyle w:val="Hyperlink"/>
                </w:rPr>
                <w:t>2025年版中国食用油市场调研与发展前景预测报告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8e33e7f574851" w:history="1">
              <w:r>
                <w:rPr>
                  <w:rStyle w:val="Hyperlink"/>
                </w:rPr>
                <w:t>2025年版中国食用油市场调研与发展前景预测报告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8e33e7f574851" w:history="1">
                <w:r>
                  <w:rPr>
                    <w:rStyle w:val="Hyperlink"/>
                  </w:rPr>
                  <w:t>https://www.20087.com/M_ShiPinYinLiao/9A/ShiYongYouHangYeQianJingFenXi.html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作为食品加工业的重要组成部分，近年来面临着消费升级和健康饮食趋势的双重影响。植物油，尤其是橄榄油、亚麻籽油和牛油果油等高端健康油脂，受到消费者追捧。技术进步，如冷榨和精炼技术的提升，保留了食用油的天然营养成分，满足了消费者对健康和风味的追求。然而，原料价格波动、食品安全监管和品牌竞争，是食用油行业面临的挑战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注重营养健康和品牌建设。一方面，通过生物技术，如基因改良和发酵工程，培育富含Omega-3、抗氧化剂等有益成分的油料作物，提升食用油的营养价值。另一方面，强化品牌故事和营销策略，如强调产地、工艺和健康效益，增强消费者的品牌忠诚度。此外，随着消费者对可持续生活方式的追求，食用油行业将更加注重环保包装和绿色供应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8e33e7f574851" w:history="1">
        <w:r>
          <w:rPr>
            <w:rStyle w:val="Hyperlink"/>
          </w:rPr>
          <w:t>2025年版中国食用油市场调研与发展前景预测报告</w:t>
        </w:r>
      </w:hyperlink>
      <w:r>
        <w:rPr>
          <w:rFonts w:hint="eastAsia"/>
        </w:rPr>
        <w:t>》基于多年行业研究积累，结合食用油市场发展现状，依托行业权威数据资源和长期市场监测数据库，对食用油市场规模、技术现状及未来方向进行了全面分析。报告梳理了食用油行业竞争格局，重点评估了主要企业的市场表现及品牌影响力，并通过SWOT分析揭示了食用油行业机遇与潜在风险。同时，报告对食用油市场前景和发展趋势进行了科学预测，为投资者提供了投资价值判断和策略建议，助力把握食用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中国食用油行业PEST模型分析</w:t>
      </w:r>
      <w:r>
        <w:rPr>
          <w:rFonts w:hint="eastAsia"/>
        </w:rPr>
        <w:br/>
      </w:r>
      <w:r>
        <w:rPr>
          <w:rFonts w:hint="eastAsia"/>
        </w:rPr>
        <w:t>　　第一节 食用油行业定义统计标准</w:t>
      </w:r>
      <w:r>
        <w:rPr>
          <w:rFonts w:hint="eastAsia"/>
        </w:rPr>
        <w:br/>
      </w:r>
      <w:r>
        <w:rPr>
          <w:rFonts w:hint="eastAsia"/>
        </w:rPr>
        <w:t>　　　　一、食用油行业概念及分类</w:t>
      </w:r>
      <w:r>
        <w:rPr>
          <w:rFonts w:hint="eastAsia"/>
        </w:rPr>
        <w:br/>
      </w:r>
      <w:r>
        <w:rPr>
          <w:rFonts w:hint="eastAsia"/>
        </w:rPr>
        <w:t>　　　　二、食用油行业统计部门和统计口径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三、食用油行业产业链结构分析</w:t>
      </w:r>
      <w:r>
        <w:rPr>
          <w:rFonts w:hint="eastAsia"/>
        </w:rPr>
        <w:br/>
      </w:r>
      <w:r>
        <w:rPr>
          <w:rFonts w:hint="eastAsia"/>
        </w:rPr>
        <w:t>　　　　四、食用油行业发展周期分析</w:t>
      </w:r>
      <w:r>
        <w:rPr>
          <w:rFonts w:hint="eastAsia"/>
        </w:rPr>
        <w:br/>
      </w:r>
      <w:r>
        <w:rPr>
          <w:rFonts w:hint="eastAsia"/>
        </w:rPr>
        <w:t>　　第二节 中国食用油行业政策环境分析（P）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中国食用油行业经济环境分析（E）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一、国际宏观经济及对食用油行业影响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二、国内宏观经济及对食用油行业影响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四、食用油行业在食品制造行业地位分析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中国食用油行业社会环境分析（S）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一、我国人口因素及对食用油行业影响</w:t>
      </w:r>
      <w:r>
        <w:rPr>
          <w:rFonts w:hint="eastAsia"/>
        </w:rPr>
        <w:br/>
      </w:r>
      <w:r>
        <w:rPr>
          <w:rFonts w:hint="eastAsia"/>
        </w:rPr>
        <w:t>　　　　二、食用油人均消费及发展影响</w:t>
      </w:r>
      <w:r>
        <w:rPr>
          <w:rFonts w:hint="eastAsia"/>
        </w:rPr>
        <w:br/>
      </w:r>
      <w:r>
        <w:rPr>
          <w:rFonts w:hint="eastAsia"/>
        </w:rPr>
        <w:t>　　第五节 中国食用油行业技术环境分析（T）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2024-2025年世界食用油行业发展状况</w:t>
      </w:r>
      <w:r>
        <w:rPr>
          <w:rFonts w:hint="eastAsia"/>
        </w:rPr>
        <w:br/>
      </w:r>
      <w:r>
        <w:rPr>
          <w:rFonts w:hint="eastAsia"/>
        </w:rPr>
        <w:t>　　　　一、世界食用油行业生产情况</w:t>
      </w:r>
      <w:r>
        <w:rPr>
          <w:rFonts w:hint="eastAsia"/>
        </w:rPr>
        <w:br/>
      </w:r>
      <w:r>
        <w:rPr>
          <w:rFonts w:hint="eastAsia"/>
        </w:rPr>
        <w:t>　　　　二、世界食用油消费及趋势分析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美国食用油行业现状分析</w:t>
      </w:r>
      <w:r>
        <w:rPr>
          <w:rFonts w:hint="eastAsia"/>
        </w:rPr>
        <w:br/>
      </w:r>
      <w:r>
        <w:rPr>
          <w:rFonts w:hint="eastAsia"/>
        </w:rPr>
        <w:t>　　　　一、美国食用油行业的市场现状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二、美国食用油行业的市场特征</w:t>
      </w:r>
      <w:r>
        <w:rPr>
          <w:rFonts w:hint="eastAsia"/>
        </w:rPr>
        <w:br/>
      </w:r>
      <w:r>
        <w:rPr>
          <w:rFonts w:hint="eastAsia"/>
        </w:rPr>
        <w:t>　　第三节 日本食用油行业现状分析</w:t>
      </w:r>
      <w:r>
        <w:rPr>
          <w:rFonts w:hint="eastAsia"/>
        </w:rPr>
        <w:br/>
      </w:r>
      <w:r>
        <w:rPr>
          <w:rFonts w:hint="eastAsia"/>
        </w:rPr>
        <w:t>　　　　一、日本食用油行业的市场规模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二、日本食用油行业的市场特征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欧洲食用油行业市场状况</w:t>
      </w:r>
      <w:r>
        <w:rPr>
          <w:rFonts w:hint="eastAsia"/>
        </w:rPr>
        <w:br/>
      </w:r>
      <w:r>
        <w:rPr>
          <w:rFonts w:hint="eastAsia"/>
        </w:rPr>
        <w:t>　　　　一、欧洲食用油行业的市场现状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二、欧洲食用油行业的市场特征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主要跨国食用油公司在中国市场的投资布局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2024-2025年我国食用油行业现状及市场发展分析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一、食用油行业市场规模</w:t>
      </w:r>
      <w:r>
        <w:rPr>
          <w:rFonts w:hint="eastAsia"/>
        </w:rPr>
        <w:br/>
      </w:r>
      <w:r>
        <w:rPr>
          <w:rFonts w:hint="eastAsia"/>
        </w:rPr>
        <w:t>　　　　二、食用油行业产品发展现状</w:t>
      </w:r>
      <w:r>
        <w:rPr>
          <w:rFonts w:hint="eastAsia"/>
        </w:rPr>
        <w:br/>
      </w:r>
      <w:r>
        <w:rPr>
          <w:rFonts w:hint="eastAsia"/>
        </w:rPr>
        <w:t>　　　　三、食用油行业消费市场现状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2024-2025年食用油行业发展特点分析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2024-2025年食用油市场结构和价格走势分析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一、2024-2025年我国食用油市场结构和价格走势概述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二、2024-2025年我国食用油市场结构分析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三、2024-2025年我国食用油市场价格走势分析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2024-2025年重点城市食用油市场发展情况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2024-2025年中国食用油行业财务指标与供需情况分析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2024-2025年中国食用油行业经济运行主要特点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2024-2025年食用油行业财务指标分析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2024-2025年全国食用油行业供给情况分析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一、全国食用油行业总产值分析</w:t>
      </w:r>
      <w:r>
        <w:rPr>
          <w:rFonts w:hint="eastAsia"/>
        </w:rPr>
        <w:br/>
      </w:r>
      <w:r>
        <w:rPr>
          <w:rFonts w:hint="eastAsia"/>
        </w:rPr>
        <w:t>　　　　二、全国食用油行业产成品分析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三、各地区食用油行业供给情况分析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一、全国食用油行业销售产值分析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二、全国食用油行业销售收入分析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三、各地区食用油行业需求情况分析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四、全国食用油行业产销率分析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2024-2025年中国食用油行业进出口分析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3、食用油行业出口前景及建议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3、食用油行业进口前景及建议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2024-2025年中国食用油行业主要细分产品市场分析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食用油行业产品结构分析</w:t>
      </w:r>
      <w:r>
        <w:rPr>
          <w:rFonts w:hint="eastAsia"/>
        </w:rPr>
        <w:br/>
      </w:r>
      <w:r>
        <w:rPr>
          <w:rFonts w:hint="eastAsia"/>
        </w:rPr>
        <w:t>　　第二节 大豆油行业发展分析</w:t>
      </w:r>
      <w:r>
        <w:rPr>
          <w:rFonts w:hint="eastAsia"/>
        </w:rPr>
        <w:br/>
      </w:r>
      <w:r>
        <w:rPr>
          <w:rFonts w:hint="eastAsia"/>
        </w:rPr>
        <w:t>　　　　一、大豆油行业发展状况分析</w:t>
      </w:r>
      <w:r>
        <w:rPr>
          <w:rFonts w:hint="eastAsia"/>
        </w:rPr>
        <w:br/>
      </w:r>
      <w:r>
        <w:rPr>
          <w:rFonts w:hint="eastAsia"/>
        </w:rPr>
        <w:t>　　　　二、大豆油行业品牌格局分析</w:t>
      </w:r>
      <w:r>
        <w:rPr>
          <w:rFonts w:hint="eastAsia"/>
        </w:rPr>
        <w:br/>
      </w:r>
      <w:r>
        <w:rPr>
          <w:rFonts w:hint="eastAsia"/>
        </w:rPr>
        <w:t>　　　　三、大豆油行业发展趋势与前景预测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花生油行业发展分析</w:t>
      </w:r>
      <w:r>
        <w:rPr>
          <w:rFonts w:hint="eastAsia"/>
        </w:rPr>
        <w:br/>
      </w:r>
      <w:r>
        <w:rPr>
          <w:rFonts w:hint="eastAsia"/>
        </w:rPr>
        <w:t>　　　　一、花生油行业发展状况分析</w:t>
      </w:r>
      <w:r>
        <w:rPr>
          <w:rFonts w:hint="eastAsia"/>
        </w:rPr>
        <w:br/>
      </w:r>
      <w:r>
        <w:rPr>
          <w:rFonts w:hint="eastAsia"/>
        </w:rPr>
        <w:t>　　　　二、花生油行业消费特征分析</w:t>
      </w:r>
      <w:r>
        <w:rPr>
          <w:rFonts w:hint="eastAsia"/>
        </w:rPr>
        <w:br/>
      </w:r>
      <w:r>
        <w:rPr>
          <w:rFonts w:hint="eastAsia"/>
        </w:rPr>
        <w:t>　　　　三、花生油行业品牌格局分析</w:t>
      </w:r>
      <w:r>
        <w:rPr>
          <w:rFonts w:hint="eastAsia"/>
        </w:rPr>
        <w:br/>
      </w:r>
      <w:r>
        <w:rPr>
          <w:rFonts w:hint="eastAsia"/>
        </w:rPr>
        <w:t>　　　　四、花生油行业发展趋势及前景预测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菜籽油行业发展分析</w:t>
      </w:r>
      <w:r>
        <w:rPr>
          <w:rFonts w:hint="eastAsia"/>
        </w:rPr>
        <w:br/>
      </w:r>
      <w:r>
        <w:rPr>
          <w:rFonts w:hint="eastAsia"/>
        </w:rPr>
        <w:t>　　　　一、菜籽油行业发展状况</w:t>
      </w:r>
      <w:r>
        <w:rPr>
          <w:rFonts w:hint="eastAsia"/>
        </w:rPr>
        <w:br/>
      </w:r>
      <w:r>
        <w:rPr>
          <w:rFonts w:hint="eastAsia"/>
        </w:rPr>
        <w:t>　　　　二、菜籽油产品结构分析</w:t>
      </w:r>
      <w:r>
        <w:rPr>
          <w:rFonts w:hint="eastAsia"/>
        </w:rPr>
        <w:br/>
      </w:r>
      <w:r>
        <w:rPr>
          <w:rFonts w:hint="eastAsia"/>
        </w:rPr>
        <w:t>　　　　三、菜籽油消费特征分析</w:t>
      </w:r>
      <w:r>
        <w:rPr>
          <w:rFonts w:hint="eastAsia"/>
        </w:rPr>
        <w:br/>
      </w:r>
      <w:r>
        <w:rPr>
          <w:rFonts w:hint="eastAsia"/>
        </w:rPr>
        <w:t>　　　　四、菜籽油行业品牌竞争格局分析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五、菜籽油行业发展趋势及前景预测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棕榈油行业发展分析</w:t>
      </w:r>
      <w:r>
        <w:rPr>
          <w:rFonts w:hint="eastAsia"/>
        </w:rPr>
        <w:br/>
      </w:r>
      <w:r>
        <w:rPr>
          <w:rFonts w:hint="eastAsia"/>
        </w:rPr>
        <w:t>　　　　一、棕榈油行业发展状况</w:t>
      </w:r>
      <w:r>
        <w:rPr>
          <w:rFonts w:hint="eastAsia"/>
        </w:rPr>
        <w:br/>
      </w:r>
      <w:r>
        <w:rPr>
          <w:rFonts w:hint="eastAsia"/>
        </w:rPr>
        <w:t>　　　　二、棕榈油产品结构分析</w:t>
      </w:r>
      <w:r>
        <w:rPr>
          <w:rFonts w:hint="eastAsia"/>
        </w:rPr>
        <w:br/>
      </w:r>
      <w:r>
        <w:rPr>
          <w:rFonts w:hint="eastAsia"/>
        </w:rPr>
        <w:t>　　　　三、棕榈油行业消费特征分析</w:t>
      </w:r>
      <w:r>
        <w:rPr>
          <w:rFonts w:hint="eastAsia"/>
        </w:rPr>
        <w:br/>
      </w:r>
      <w:r>
        <w:rPr>
          <w:rFonts w:hint="eastAsia"/>
        </w:rPr>
        <w:t>　　　　四、棕榈油行业品牌竞争格局分析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五、棕榈油行业发展趋势及前景预测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调和油行业发展分析</w:t>
      </w:r>
      <w:r>
        <w:rPr>
          <w:rFonts w:hint="eastAsia"/>
        </w:rPr>
        <w:br/>
      </w:r>
      <w:r>
        <w:rPr>
          <w:rFonts w:hint="eastAsia"/>
        </w:rPr>
        <w:t>　　　　一、调和油行业发展状况</w:t>
      </w:r>
      <w:r>
        <w:rPr>
          <w:rFonts w:hint="eastAsia"/>
        </w:rPr>
        <w:br/>
      </w:r>
      <w:r>
        <w:rPr>
          <w:rFonts w:hint="eastAsia"/>
        </w:rPr>
        <w:t>　　　　二、调和油消费特征分析</w:t>
      </w:r>
      <w:r>
        <w:rPr>
          <w:rFonts w:hint="eastAsia"/>
        </w:rPr>
        <w:br/>
      </w:r>
      <w:r>
        <w:rPr>
          <w:rFonts w:hint="eastAsia"/>
        </w:rPr>
        <w:t>　　　　三、调和油行业品牌竞争格局分析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四、调和油行业发展趋势及前景预测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其他食用油行业发展分析</w:t>
      </w:r>
      <w:r>
        <w:rPr>
          <w:rFonts w:hint="eastAsia"/>
        </w:rPr>
        <w:br/>
      </w:r>
      <w:r>
        <w:rPr>
          <w:rFonts w:hint="eastAsia"/>
        </w:rPr>
        <w:t>　　　　一、葵花籽油行业发展分析</w:t>
      </w:r>
      <w:r>
        <w:rPr>
          <w:rFonts w:hint="eastAsia"/>
        </w:rPr>
        <w:br/>
      </w:r>
      <w:r>
        <w:rPr>
          <w:rFonts w:hint="eastAsia"/>
        </w:rPr>
        <w:t>　　　　二、橄榄油行业发展分析</w:t>
      </w:r>
      <w:r>
        <w:rPr>
          <w:rFonts w:hint="eastAsia"/>
        </w:rPr>
        <w:br/>
      </w:r>
      <w:r>
        <w:rPr>
          <w:rFonts w:hint="eastAsia"/>
        </w:rPr>
        <w:t>　　　　三、山茶油行业发展分析</w:t>
      </w:r>
      <w:r>
        <w:rPr>
          <w:rFonts w:hint="eastAsia"/>
        </w:rPr>
        <w:br/>
      </w:r>
      <w:r>
        <w:rPr>
          <w:rFonts w:hint="eastAsia"/>
        </w:rPr>
        <w:t>　　　　四、陆地动物油行业发展分析</w:t>
      </w:r>
      <w:r>
        <w:rPr>
          <w:rFonts w:hint="eastAsia"/>
        </w:rPr>
        <w:br/>
      </w:r>
      <w:r>
        <w:rPr>
          <w:rFonts w:hint="eastAsia"/>
        </w:rPr>
        <w:t>　　　　五、海洋动物油行业发展分析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中国食用油消费者收入分析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食用油行业产品目标客户群体调查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三、不同性别消费者偏好调查</w:t>
      </w:r>
      <w:r>
        <w:rPr>
          <w:rFonts w:hint="eastAsia"/>
        </w:rPr>
        <w:br/>
      </w:r>
      <w:r>
        <w:rPr>
          <w:rFonts w:hint="eastAsia"/>
        </w:rPr>
        <w:t>　　第三节 食用油市场消费需求分析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三、2025年食用油品牌市场消费需求趋势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食用油消费市场状况分析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一、食用油行业消费特点</w:t>
      </w:r>
      <w:r>
        <w:rPr>
          <w:rFonts w:hint="eastAsia"/>
        </w:rPr>
        <w:br/>
      </w:r>
      <w:r>
        <w:rPr>
          <w:rFonts w:hint="eastAsia"/>
        </w:rPr>
        <w:t>　　　　二、食用油消费者分析</w:t>
      </w:r>
      <w:r>
        <w:rPr>
          <w:rFonts w:hint="eastAsia"/>
        </w:rPr>
        <w:br/>
      </w:r>
      <w:r>
        <w:rPr>
          <w:rFonts w:hint="eastAsia"/>
        </w:rPr>
        <w:t>　　　　三、食用油消费结构分析</w:t>
      </w:r>
      <w:r>
        <w:rPr>
          <w:rFonts w:hint="eastAsia"/>
        </w:rPr>
        <w:br/>
      </w:r>
      <w:r>
        <w:rPr>
          <w:rFonts w:hint="eastAsia"/>
        </w:rPr>
        <w:t>　　　　四、食用油消费的市场变化</w:t>
      </w:r>
      <w:r>
        <w:rPr>
          <w:rFonts w:hint="eastAsia"/>
        </w:rPr>
        <w:br/>
      </w:r>
      <w:r>
        <w:rPr>
          <w:rFonts w:hint="eastAsia"/>
        </w:rPr>
        <w:t>　　　　五、食用油市场的消费方向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食用油行业产品的品牌市场调查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四、食用油行业品牌忠诚度调查</w:t>
      </w:r>
      <w:r>
        <w:rPr>
          <w:rFonts w:hint="eastAsia"/>
        </w:rPr>
        <w:br/>
      </w:r>
      <w:r>
        <w:rPr>
          <w:rFonts w:hint="eastAsia"/>
        </w:rPr>
        <w:t>　　　　五、食用油行业品牌市场占有率调查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食用油行业竞争格局与竞争策略分析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一、2024-2025年国内外食用油竞争分析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二、2024-2025年我国食用油市场竞争分析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三、2024-2025年我国食用油市场集中度分析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四、2025-2031年国内主要食用油企业动向</w:t>
      </w:r>
      <w:r>
        <w:rPr>
          <w:rFonts w:hint="eastAsia"/>
        </w:rPr>
        <w:br/>
      </w:r>
      <w:r>
        <w:rPr>
          <w:rFonts w:hint="eastAsia"/>
        </w:rPr>
        <w:t>　　　　五、2025年国内食用油拟在建项目分析</w:t>
      </w:r>
      <w:r>
        <w:rPr>
          <w:rFonts w:hint="eastAsia"/>
        </w:rPr>
        <w:br/>
      </w:r>
      <w:r>
        <w:rPr>
          <w:rFonts w:hint="eastAsia"/>
        </w:rPr>
        <w:t>　　第四节 食用油市场竞争策略分析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一、2025年食用油市场增长潜力分析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二、2025年食用油主要潜力品种分析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食用油企业竞争策略分析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一、食用油行业竞争格局的影响因素分析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二、2025-2031年我国食用油市场竞争趋势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三、2025-2031年食用油行业竞争策略分析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主要食用油企业竞争分析</w:t>
      </w:r>
      <w:r>
        <w:rPr>
          <w:rFonts w:hint="eastAsia"/>
        </w:rPr>
        <w:br/>
      </w:r>
      <w:r>
        <w:rPr>
          <w:rFonts w:hint="eastAsia"/>
        </w:rPr>
        <w:t>　　第一节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深圳南顺油脂有限公司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食用油行业发展趋势与前景预测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我国食用油行业前景与机遇分析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一、我国食用油行业发展前景</w:t>
      </w:r>
      <w:r>
        <w:rPr>
          <w:rFonts w:hint="eastAsia"/>
        </w:rPr>
        <w:br/>
      </w:r>
      <w:r>
        <w:rPr>
          <w:rFonts w:hint="eastAsia"/>
        </w:rPr>
        <w:t>　　　　二、我国食用油发展机遇分析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一、2024-2025年食用油市场趋势总结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二、2025-2031年食用油市场发展空间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三、2025-2031年食用油产业政策趋向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四、2025-2031年食用油技术革新趋势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五、2025-2031年食用油价格走势分析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七、2025-2031年食用油发展趋势分析</w:t>
      </w:r>
      <w:r>
        <w:rPr>
          <w:rFonts w:hint="eastAsia"/>
        </w:rPr>
        <w:br/>
      </w:r>
      <w:r>
        <w:rPr>
          <w:rFonts w:hint="eastAsia"/>
        </w:rPr>
        <w:t>　　第三节 未来食用油需求与消费预测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一、2025-2031年食用油产品消费预测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二、2025-2031年食用油市场规模预测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三、2025-2031年食用油行业总产值预测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四、2025-2031年食用油行业销售收入预测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2025-2031年中国食用油行业供需预测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三、2025-2031年中国食用油供需平衡预测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四、2025-2031年中国食用油产品价格趋势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五、2025-2031年主要食用油产品进出口预测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第十一章 食用油行业投资现状与投资环境分析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4、财政收支状况</w:t>
      </w:r>
      <w:r>
        <w:rPr>
          <w:rFonts w:hint="eastAsia"/>
        </w:rPr>
        <w:br/>
      </w:r>
      <w:r>
        <w:rPr>
          <w:rFonts w:hint="eastAsia"/>
        </w:rPr>
        <w:t>　　　　　　5、中国汇率调整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一、安全政策法规</w:t>
      </w:r>
      <w:r>
        <w:rPr>
          <w:rFonts w:hint="eastAsia"/>
        </w:rPr>
        <w:br/>
      </w:r>
      <w:r>
        <w:rPr>
          <w:rFonts w:hint="eastAsia"/>
        </w:rPr>
        <w:t>　　　　二、食用油国家标准</w:t>
      </w:r>
      <w:r>
        <w:rPr>
          <w:rFonts w:hint="eastAsia"/>
        </w:rPr>
        <w:br/>
      </w:r>
      <w:r>
        <w:rPr>
          <w:rFonts w:hint="eastAsia"/>
        </w:rPr>
        <w:t>　　　　三、粮油发展规划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一、2025年食用油技术发展分析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二、2025-2031年食用油技术发展趋势分析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三、城乡居民收入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食用油行业投资效益分析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一、2024-2025年食用油行业投资状况分析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二、2025-2031年食用油行业投资效益分析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三、2025-2031年食用油行业投资趋势预测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四、2025-2031年食用油行业的投资方向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五、2025-2031年食用油行业投资的建议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1、食用油行业的进入壁垒</w:t>
      </w:r>
      <w:r>
        <w:rPr>
          <w:rFonts w:hint="eastAsia"/>
        </w:rPr>
        <w:br/>
      </w:r>
      <w:r>
        <w:rPr>
          <w:rFonts w:hint="eastAsia"/>
        </w:rPr>
        <w:t>　　　　　　2、食用油行业的退出壁垒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一、2025-2031年影响食用油行业运行的有利因素分析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二、2025-2031年影响食用油行业运行的不利因素分析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三、2025-2031年我国食用油行业发展面临的挑战分析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四、2025-2031年我国食用油行业发展面临的机遇分析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食用油行业投资风险及控制策略分析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食用油行业投资战略研究</w:t>
      </w:r>
      <w:r>
        <w:rPr>
          <w:rFonts w:hint="eastAsia"/>
        </w:rPr>
        <w:br/>
      </w:r>
      <w:r>
        <w:rPr>
          <w:rFonts w:hint="eastAsia"/>
        </w:rPr>
        <w:t>　　第一节 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三、食用油企业品牌策略分析</w:t>
      </w:r>
      <w:r>
        <w:rPr>
          <w:rFonts w:hint="eastAsia"/>
        </w:rPr>
        <w:br/>
      </w:r>
      <w:r>
        <w:rPr>
          <w:rFonts w:hint="eastAsia"/>
        </w:rPr>
        <w:t>　　第三节 食用油经营策略分析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二、2025-2031年食用油行业发展战略</w:t>
      </w:r>
      <w:r>
        <w:rPr>
          <w:rFonts w:hint="eastAsia"/>
        </w:rPr>
        <w:br/>
      </w:r>
      <w:r>
        <w:rPr>
          <w:rFonts w:hint="eastAsia"/>
        </w:rPr>
        <w:t>　　　　　　1、从企业自身内部入手</w:t>
      </w:r>
      <w:r>
        <w:rPr>
          <w:rFonts w:hint="eastAsia"/>
        </w:rPr>
        <w:br/>
      </w:r>
      <w:r>
        <w:rPr>
          <w:rFonts w:hint="eastAsia"/>
        </w:rPr>
        <w:t>　　　　　　2、结合企业外部环境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中国食用油行业相关政策动向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2025年中国食品制造行业主要经济指标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2020-2025年全球食用油产销量及库存</w:t>
      </w:r>
      <w:r>
        <w:rPr>
          <w:rFonts w:hint="eastAsia"/>
        </w:rPr>
        <w:br/>
      </w:r>
      <w:r>
        <w:rPr>
          <w:rFonts w:hint="eastAsia"/>
        </w:rPr>
        <w:t>　　图表 2020-2025年中国食用油行业市场规模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2025年中国食用油行业品牌影响力排行</w:t>
      </w:r>
      <w:r>
        <w:rPr>
          <w:rFonts w:hint="eastAsia"/>
        </w:rPr>
        <w:br/>
      </w:r>
      <w:r>
        <w:rPr>
          <w:rFonts w:hint="eastAsia"/>
        </w:rPr>
        <w:t>　　图表 2024-2025年中国食用油行业盈利能力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2020-2025年中国食用油行业年产量及增长率</w:t>
      </w:r>
      <w:r>
        <w:rPr>
          <w:rFonts w:hint="eastAsia"/>
        </w:rPr>
        <w:br/>
      </w:r>
      <w:r>
        <w:rPr>
          <w:rFonts w:hint="eastAsia"/>
        </w:rPr>
        <w:t>　　图表 2024-2025年全国各地区食用油产量情况表</w:t>
      </w:r>
      <w:r>
        <w:rPr>
          <w:rFonts w:hint="eastAsia"/>
        </w:rPr>
        <w:br/>
      </w:r>
      <w:r>
        <w:rPr>
          <w:rFonts w:hint="eastAsia"/>
        </w:rPr>
        <w:t>　　图表 全国各地区人口总数及排行</w:t>
      </w:r>
      <w:r>
        <w:rPr>
          <w:rFonts w:hint="eastAsia"/>
        </w:rPr>
        <w:br/>
      </w:r>
      <w:r>
        <w:rPr>
          <w:rFonts w:hint="eastAsia"/>
        </w:rPr>
        <w:t>　　图表 2020-2025年中国食用油行业产销量及产销率</w:t>
      </w:r>
      <w:r>
        <w:rPr>
          <w:rFonts w:hint="eastAsia"/>
        </w:rPr>
        <w:br/>
      </w:r>
      <w:r>
        <w:rPr>
          <w:rFonts w:hint="eastAsia"/>
        </w:rPr>
        <w:t>　　图表 2025年中国食用油产业结构图</w:t>
      </w:r>
      <w:r>
        <w:rPr>
          <w:rFonts w:hint="eastAsia"/>
        </w:rPr>
        <w:br/>
      </w:r>
      <w:r>
        <w:rPr>
          <w:rFonts w:hint="eastAsia"/>
        </w:rPr>
        <w:t>　　图表 2020-2025年中国大豆油产量及增长率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2020-2025年中国花生油产量及增长率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2020-2025年中国菜籽油产量及增长率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2020-2025年中国棕榈油进口量及增长率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不同收入水平消费者分布</w:t>
      </w:r>
      <w:r>
        <w:rPr>
          <w:rFonts w:hint="eastAsia"/>
        </w:rPr>
        <w:br/>
      </w:r>
      <w:r>
        <w:rPr>
          <w:rFonts w:hint="eastAsia"/>
        </w:rPr>
        <w:t>　　图表 不同年龄消费者分布</w:t>
      </w:r>
      <w:r>
        <w:rPr>
          <w:rFonts w:hint="eastAsia"/>
        </w:rPr>
        <w:br/>
      </w:r>
      <w:r>
        <w:rPr>
          <w:rFonts w:hint="eastAsia"/>
        </w:rPr>
        <w:t>　　图表 不同性别消费者分布</w:t>
      </w:r>
      <w:r>
        <w:rPr>
          <w:rFonts w:hint="eastAsia"/>
        </w:rPr>
        <w:br/>
      </w:r>
      <w:r>
        <w:rPr>
          <w:rFonts w:hint="eastAsia"/>
        </w:rPr>
        <w:t>　　图表 2020-2025年食用油市场的消费需求变化分析</w:t>
      </w:r>
      <w:r>
        <w:rPr>
          <w:rFonts w:hint="eastAsia"/>
        </w:rPr>
        <w:br/>
      </w:r>
      <w:r>
        <w:rPr>
          <w:rFonts w:hint="eastAsia"/>
        </w:rPr>
        <w:t>　　图表 食用油市场的消费需求现状分析</w:t>
      </w:r>
      <w:r>
        <w:rPr>
          <w:rFonts w:hint="eastAsia"/>
        </w:rPr>
        <w:br/>
      </w:r>
      <w:r>
        <w:rPr>
          <w:rFonts w:hint="eastAsia"/>
        </w:rPr>
        <w:t>　　图表 家庭食用油消费量分布</w:t>
      </w:r>
      <w:r>
        <w:rPr>
          <w:rFonts w:hint="eastAsia"/>
        </w:rPr>
        <w:br/>
      </w:r>
      <w:r>
        <w:rPr>
          <w:rFonts w:hint="eastAsia"/>
        </w:rPr>
        <w:t>　　图表 家庭食用油消费类别分析</w:t>
      </w:r>
      <w:r>
        <w:rPr>
          <w:rFonts w:hint="eastAsia"/>
        </w:rPr>
        <w:br/>
      </w:r>
      <w:r>
        <w:rPr>
          <w:rFonts w:hint="eastAsia"/>
        </w:rPr>
        <w:t>　　图表 食用油消费者职业分布</w:t>
      </w:r>
      <w:r>
        <w:rPr>
          <w:rFonts w:hint="eastAsia"/>
        </w:rPr>
        <w:br/>
      </w:r>
      <w:r>
        <w:rPr>
          <w:rFonts w:hint="eastAsia"/>
        </w:rPr>
        <w:t>　　图表 食用油消费结构</w:t>
      </w:r>
      <w:r>
        <w:rPr>
          <w:rFonts w:hint="eastAsia"/>
        </w:rPr>
        <w:br/>
      </w:r>
      <w:r>
        <w:rPr>
          <w:rFonts w:hint="eastAsia"/>
        </w:rPr>
        <w:t>　　图表 食用油消费价格分布</w:t>
      </w:r>
      <w:r>
        <w:rPr>
          <w:rFonts w:hint="eastAsia"/>
        </w:rPr>
        <w:br/>
      </w:r>
      <w:r>
        <w:rPr>
          <w:rFonts w:hint="eastAsia"/>
        </w:rPr>
        <w:t>　　图表 食用油消费者购买渠道分布</w:t>
      </w:r>
      <w:r>
        <w:rPr>
          <w:rFonts w:hint="eastAsia"/>
        </w:rPr>
        <w:br/>
      </w:r>
      <w:r>
        <w:rPr>
          <w:rFonts w:hint="eastAsia"/>
        </w:rPr>
        <w:t>　　图表 食用油广告传播渠道分布</w:t>
      </w:r>
      <w:r>
        <w:rPr>
          <w:rFonts w:hint="eastAsia"/>
        </w:rPr>
        <w:br/>
      </w:r>
      <w:r>
        <w:rPr>
          <w:rFonts w:hint="eastAsia"/>
        </w:rPr>
        <w:t>　　图表 食用油广告效果分析</w:t>
      </w:r>
      <w:r>
        <w:rPr>
          <w:rFonts w:hint="eastAsia"/>
        </w:rPr>
        <w:br/>
      </w:r>
      <w:r>
        <w:rPr>
          <w:rFonts w:hint="eastAsia"/>
        </w:rPr>
        <w:t>　　图表 食用油包装效果分析</w:t>
      </w:r>
      <w:r>
        <w:rPr>
          <w:rFonts w:hint="eastAsia"/>
        </w:rPr>
        <w:br/>
      </w:r>
      <w:r>
        <w:rPr>
          <w:rFonts w:hint="eastAsia"/>
        </w:rPr>
        <w:t>　　图表 消费者对食用油品牌认知度调查</w:t>
      </w:r>
      <w:r>
        <w:rPr>
          <w:rFonts w:hint="eastAsia"/>
        </w:rPr>
        <w:br/>
      </w:r>
      <w:r>
        <w:rPr>
          <w:rFonts w:hint="eastAsia"/>
        </w:rPr>
        <w:t>　　图表 食用油消费者偏好品牌更换频率</w:t>
      </w:r>
      <w:r>
        <w:rPr>
          <w:rFonts w:hint="eastAsia"/>
        </w:rPr>
        <w:br/>
      </w:r>
      <w:r>
        <w:rPr>
          <w:rFonts w:hint="eastAsia"/>
        </w:rPr>
        <w:t>　　图表 食用油消费者购买信息渠道分布</w:t>
      </w:r>
      <w:r>
        <w:rPr>
          <w:rFonts w:hint="eastAsia"/>
        </w:rPr>
        <w:br/>
      </w:r>
      <w:r>
        <w:rPr>
          <w:rFonts w:hint="eastAsia"/>
        </w:rPr>
        <w:t>　　图表 食用油消费者忠诚度分析</w:t>
      </w:r>
      <w:r>
        <w:rPr>
          <w:rFonts w:hint="eastAsia"/>
        </w:rPr>
        <w:br/>
      </w:r>
      <w:r>
        <w:rPr>
          <w:rFonts w:hint="eastAsia"/>
        </w:rPr>
        <w:t>　　图表 食用油消费者购买影响因素分析</w:t>
      </w:r>
      <w:r>
        <w:rPr>
          <w:rFonts w:hint="eastAsia"/>
        </w:rPr>
        <w:br/>
      </w:r>
      <w:r>
        <w:rPr>
          <w:rFonts w:hint="eastAsia"/>
        </w:rPr>
        <w:t>　　图表 厦门中盛粮油集团有限公司组织发展架构</w:t>
      </w:r>
      <w:r>
        <w:rPr>
          <w:rFonts w:hint="eastAsia"/>
        </w:rPr>
        <w:br/>
      </w:r>
      <w:r>
        <w:rPr>
          <w:rFonts w:hint="eastAsia"/>
        </w:rPr>
        <w:t>　　图表 2025-2031年中国食用油行业消费增长预测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2025-2031年中国食用油行业总产值及增长率预测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2025-2031年中国食用油产量及增长率预测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2025-2031年中国食用油行业销量及增长率排行</w:t>
      </w:r>
      <w:r>
        <w:rPr>
          <w:rFonts w:hint="eastAsia"/>
        </w:rPr>
        <w:br/>
      </w:r>
      <w:r>
        <w:rPr>
          <w:rFonts w:hint="eastAsia"/>
        </w:rPr>
        <w:t>　　图表 2025-2031年中国食用油行业平均价格及增长率预测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2025-2031年中国食用油行业进出口贸易预测</w:t>
      </w:r>
      <w:r>
        <w:rPr>
          <w:rFonts w:hint="eastAsia"/>
        </w:rPr>
        <w:br/>
      </w:r>
      <w:r>
        <w:rPr>
          <w:rFonts w:hint="eastAsia"/>
        </w:rPr>
        <w:t>　　图表 2020-2025年食用油行业总体投资额分析</w:t>
      </w:r>
      <w:r>
        <w:rPr>
          <w:rFonts w:hint="eastAsia"/>
        </w:rPr>
        <w:br/>
      </w:r>
      <w:r>
        <w:rPr>
          <w:rFonts w:hint="eastAsia"/>
        </w:rPr>
        <w:t>　　图表 不同档次食用油投资占比分析</w:t>
      </w:r>
      <w:r>
        <w:rPr>
          <w:rFonts w:hint="eastAsia"/>
        </w:rPr>
        <w:br/>
      </w:r>
      <w:r>
        <w:rPr>
          <w:rFonts w:hint="eastAsia"/>
        </w:rPr>
        <w:t>　　图表 2020-2025年食用油行业投资增速分析</w:t>
      </w:r>
      <w:r>
        <w:rPr>
          <w:rFonts w:hint="eastAsia"/>
        </w:rPr>
        <w:br/>
      </w:r>
      <w:r>
        <w:rPr>
          <w:rFonts w:hint="eastAsia"/>
        </w:rPr>
        <w:t>　　图表 不同类别食用油投资占比分析</w:t>
      </w:r>
      <w:r>
        <w:rPr>
          <w:rFonts w:hint="eastAsia"/>
        </w:rPr>
        <w:br/>
      </w:r>
      <w:r>
        <w:rPr>
          <w:rFonts w:hint="eastAsia"/>
        </w:rPr>
        <w:t>　　图表 不同区域食用油投资占比分析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棉籽原油质量标准</w:t>
      </w:r>
      <w:r>
        <w:rPr>
          <w:rFonts w:hint="eastAsia"/>
        </w:rPr>
        <w:br/>
      </w:r>
      <w:r>
        <w:rPr>
          <w:rFonts w:hint="eastAsia"/>
        </w:rPr>
        <w:t>　　图表 压榨成品棉籽油、浸出成品棉籽油质量标准</w:t>
      </w:r>
      <w:r>
        <w:rPr>
          <w:rFonts w:hint="eastAsia"/>
        </w:rPr>
        <w:br/>
      </w:r>
      <w:r>
        <w:rPr>
          <w:rFonts w:hint="eastAsia"/>
        </w:rPr>
        <w:t>　　图表 葵花籽原油质量标准</w:t>
      </w:r>
      <w:r>
        <w:rPr>
          <w:rFonts w:hint="eastAsia"/>
        </w:rPr>
        <w:br/>
      </w:r>
      <w:r>
        <w:rPr>
          <w:rFonts w:hint="eastAsia"/>
        </w:rPr>
        <w:t>　　图表 压榨成品葵花籽油、浸出成品葵花籽油质量标准</w:t>
      </w:r>
      <w:r>
        <w:rPr>
          <w:rFonts w:hint="eastAsia"/>
        </w:rPr>
        <w:br/>
      </w:r>
      <w:r>
        <w:rPr>
          <w:rFonts w:hint="eastAsia"/>
        </w:rPr>
        <w:t>　　图表 油茶籽原油质量标准</w:t>
      </w:r>
      <w:r>
        <w:rPr>
          <w:rFonts w:hint="eastAsia"/>
        </w:rPr>
        <w:br/>
      </w:r>
      <w:r>
        <w:rPr>
          <w:rFonts w:hint="eastAsia"/>
        </w:rPr>
        <w:t>　　图表 压榨成品油茶籽油质量标准</w:t>
      </w:r>
      <w:r>
        <w:rPr>
          <w:rFonts w:hint="eastAsia"/>
        </w:rPr>
        <w:br/>
      </w:r>
      <w:r>
        <w:rPr>
          <w:rFonts w:hint="eastAsia"/>
        </w:rPr>
        <w:t>　　图表 浸出成品油茶籽油质量标准</w:t>
      </w:r>
      <w:r>
        <w:rPr>
          <w:rFonts w:hint="eastAsia"/>
        </w:rPr>
        <w:br/>
      </w:r>
      <w:r>
        <w:rPr>
          <w:rFonts w:hint="eastAsia"/>
        </w:rPr>
        <w:t>　　图表 玉米原油质量标准</w:t>
      </w:r>
      <w:r>
        <w:rPr>
          <w:rFonts w:hint="eastAsia"/>
        </w:rPr>
        <w:br/>
      </w:r>
      <w:r>
        <w:rPr>
          <w:rFonts w:hint="eastAsia"/>
        </w:rPr>
        <w:t>　　图表 压榨成品玉米油、浸出成品玉米油质量标准</w:t>
      </w:r>
      <w:r>
        <w:rPr>
          <w:rFonts w:hint="eastAsia"/>
        </w:rPr>
        <w:br/>
      </w:r>
      <w:r>
        <w:rPr>
          <w:rFonts w:hint="eastAsia"/>
        </w:rPr>
        <w:t>　　图表 米糠原油质量标准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压榨成品米糠油、浸出成品米糠油质量标准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8e33e7f574851" w:history="1">
        <w:r>
          <w:rPr>
            <w:rStyle w:val="Hyperlink"/>
          </w:rPr>
          <w:t>2025年版中国食用油市场调研与发展前景预测报告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8e33e7f574851" w:history="1">
        <w:r>
          <w:rPr>
            <w:rStyle w:val="Hyperlink"/>
          </w:rPr>
          <w:t>https://www.20087.com/M_ShiPinYinLiao/9A/ShiYongYouHangYeQianJingFenXi.html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7b9995784ba1" w:history="1">
      <w:r>
        <w:rPr>
          <w:rStyle w:val="Hyperlink"/>
        </w:rPr>
        <w:t>2025年版中国食用油市场调研与发展前景预测报告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ShiYongYouHangYeQianJingFenXi.html" TargetMode="External" Id="Rf9a8e33e7f57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ShiYongYouHangYeQianJingFenXi.html" TargetMode="External" Id="R589a7b999578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2025-01-06T03:42:00Z</dcterms:created>
  <dcterms:modified xsi:type="dcterms:W3CDTF">2025-01-06T04:42:00Z</dcterms:modified>
  <dc:subject>2025年版中国食用油市场调研与发展前景预测报告</dc:subject>
  <dc:title>2025年版中国食用油市场调研与发展前景预测报告</dc:title>
  <cp:keywords>2025年版中国食用油市场调研与发展前景预测报告</cp:keywords>
  <dc:description>2025年版中国食用油市场调研与发展前景预测报告</dc:description>
</cp:coreProperties>
</file>