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c92cd6f404c93" w:history="1">
              <w:r>
                <w:rPr>
                  <w:rStyle w:val="Hyperlink"/>
                </w:rPr>
                <w:t>中国食品安全检测仪器行业现状研究分析及市场前景预测报告（2024年）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c92cd6f404c93" w:history="1">
              <w:r>
                <w:rPr>
                  <w:rStyle w:val="Hyperlink"/>
                </w:rPr>
                <w:t>中国食品安全检测仪器行业现状研究分析及市场前景预测报告（2024年）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c92cd6f404c93" w:history="1">
                <w:r>
                  <w:rPr>
                    <w:rStyle w:val="Hyperlink"/>
                  </w:rPr>
                  <w:t>https://www.20087.com/A/69/ShiPinAnQuanJianCeYiQiShiChangDiaoChaBaoGao.html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仪器市场在全球范围内快速发展，受到食品安全法规加强和消费者对食品质量关注度提升的双重推动。现代检测仪器，如质谱仪、光谱仪和快速检测设备，能够准确、快速地识别食品中的有害物质，包括农药残留、微生物污染和非法添加物。</w:t>
      </w:r>
      <w:r>
        <w:rPr>
          <w:rFonts w:hint="eastAsia"/>
        </w:rPr>
        <w:br/>
      </w:r>
      <w:r>
        <w:rPr>
          <w:rFonts w:hint="eastAsia"/>
        </w:rPr>
        <w:t>　　食品安全检测仪器行业的未来将更加依赖于便携性和即时检测能力。便携式检测设备的发展将使现场检测成为可能，加快了检测速度，降低了成本。同时，大数据和AI技术的应用将提升数据分析能力和预测模型，帮助监管部门及时发现潜在的食品安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食品制造行业现状分析</w:t>
      </w:r>
      <w:r>
        <w:rPr>
          <w:rFonts w:hint="eastAsia"/>
        </w:rPr>
        <w:br/>
      </w:r>
      <w:r>
        <w:rPr>
          <w:rFonts w:hint="eastAsia"/>
        </w:rPr>
        <w:t>　　第一节 食品制造行业现状</w:t>
      </w:r>
      <w:r>
        <w:rPr>
          <w:rFonts w:hint="eastAsia"/>
        </w:rPr>
        <w:br/>
      </w:r>
      <w:r>
        <w:rPr>
          <w:rFonts w:hint="eastAsia"/>
        </w:rPr>
        <w:t>　　　　一、食品制造行业地位</w:t>
      </w:r>
      <w:r>
        <w:rPr>
          <w:rFonts w:hint="eastAsia"/>
        </w:rPr>
        <w:br/>
      </w:r>
      <w:r>
        <w:rPr>
          <w:rFonts w:hint="eastAsia"/>
        </w:rPr>
        <w:t>　　　　二、食品制造行业发展现状</w:t>
      </w:r>
      <w:r>
        <w:rPr>
          <w:rFonts w:hint="eastAsia"/>
        </w:rPr>
        <w:br/>
      </w:r>
      <w:r>
        <w:rPr>
          <w:rFonts w:hint="eastAsia"/>
        </w:rPr>
        <w:t>　　　　　　1、食品制造企业数量</w:t>
      </w:r>
      <w:r>
        <w:rPr>
          <w:rFonts w:hint="eastAsia"/>
        </w:rPr>
        <w:br/>
      </w:r>
      <w:r>
        <w:rPr>
          <w:rFonts w:hint="eastAsia"/>
        </w:rPr>
        <w:t>　　　　　　2、食品制造行业规模</w:t>
      </w:r>
      <w:r>
        <w:rPr>
          <w:rFonts w:hint="eastAsia"/>
        </w:rPr>
        <w:br/>
      </w:r>
      <w:r>
        <w:rPr>
          <w:rFonts w:hint="eastAsia"/>
        </w:rPr>
        <w:t>　　　　　　3、食品行业进出口情况</w:t>
      </w:r>
      <w:r>
        <w:rPr>
          <w:rFonts w:hint="eastAsia"/>
        </w:rPr>
        <w:br/>
      </w:r>
      <w:r>
        <w:rPr>
          <w:rFonts w:hint="eastAsia"/>
        </w:rPr>
        <w:t>　　　　三、食品制造行业技术水平</w:t>
      </w:r>
      <w:r>
        <w:rPr>
          <w:rFonts w:hint="eastAsia"/>
        </w:rPr>
        <w:br/>
      </w:r>
      <w:r>
        <w:rPr>
          <w:rFonts w:hint="eastAsia"/>
        </w:rPr>
        <w:t>　　第二节 食品安全问题及其影响</w:t>
      </w:r>
      <w:r>
        <w:rPr>
          <w:rFonts w:hint="eastAsia"/>
        </w:rPr>
        <w:br/>
      </w:r>
      <w:r>
        <w:rPr>
          <w:rFonts w:hint="eastAsia"/>
        </w:rPr>
        <w:t>　　　　一、食品安全事件层出不穷</w:t>
      </w:r>
      <w:r>
        <w:rPr>
          <w:rFonts w:hint="eastAsia"/>
        </w:rPr>
        <w:br/>
      </w:r>
      <w:r>
        <w:rPr>
          <w:rFonts w:hint="eastAsia"/>
        </w:rPr>
        <w:t>　　　　二、食品安全主要问题分析</w:t>
      </w:r>
      <w:r>
        <w:rPr>
          <w:rFonts w:hint="eastAsia"/>
        </w:rPr>
        <w:br/>
      </w:r>
      <w:r>
        <w:rPr>
          <w:rFonts w:hint="eastAsia"/>
        </w:rPr>
        <w:t>　　　　三、食品安全问题主要原因</w:t>
      </w:r>
      <w:r>
        <w:rPr>
          <w:rFonts w:hint="eastAsia"/>
        </w:rPr>
        <w:br/>
      </w:r>
      <w:r>
        <w:rPr>
          <w:rFonts w:hint="eastAsia"/>
        </w:rPr>
        <w:t>　　　　四、食品安全问题产生的影响</w:t>
      </w:r>
      <w:r>
        <w:rPr>
          <w:rFonts w:hint="eastAsia"/>
        </w:rPr>
        <w:br/>
      </w:r>
      <w:r>
        <w:rPr>
          <w:rFonts w:hint="eastAsia"/>
        </w:rPr>
        <w:t>　　第三节 食品安全检测现状与趋势</w:t>
      </w:r>
      <w:r>
        <w:rPr>
          <w:rFonts w:hint="eastAsia"/>
        </w:rPr>
        <w:br/>
      </w:r>
      <w:r>
        <w:rPr>
          <w:rFonts w:hint="eastAsia"/>
        </w:rPr>
        <w:t>　　　　一、食品安全检测现状分析</w:t>
      </w:r>
      <w:r>
        <w:rPr>
          <w:rFonts w:hint="eastAsia"/>
        </w:rPr>
        <w:br/>
      </w:r>
      <w:r>
        <w:rPr>
          <w:rFonts w:hint="eastAsia"/>
        </w:rPr>
        <w:t>　　　　二、食品安全检测技术水平</w:t>
      </w:r>
      <w:r>
        <w:rPr>
          <w:rFonts w:hint="eastAsia"/>
        </w:rPr>
        <w:br/>
      </w:r>
      <w:r>
        <w:rPr>
          <w:rFonts w:hint="eastAsia"/>
        </w:rPr>
        <w:t>　　　　　　1、生物芯片技术</w:t>
      </w:r>
      <w:r>
        <w:rPr>
          <w:rFonts w:hint="eastAsia"/>
        </w:rPr>
        <w:br/>
      </w:r>
      <w:r>
        <w:rPr>
          <w:rFonts w:hint="eastAsia"/>
        </w:rPr>
        <w:t>　　　　　　（1）基因芯片技术</w:t>
      </w:r>
      <w:r>
        <w:rPr>
          <w:rFonts w:hint="eastAsia"/>
        </w:rPr>
        <w:br/>
      </w:r>
      <w:r>
        <w:rPr>
          <w:rFonts w:hint="eastAsia"/>
        </w:rPr>
        <w:t>　　　　　　（2）蛋白质芯片技术</w:t>
      </w:r>
      <w:r>
        <w:rPr>
          <w:rFonts w:hint="eastAsia"/>
        </w:rPr>
        <w:br/>
      </w:r>
      <w:r>
        <w:rPr>
          <w:rFonts w:hint="eastAsia"/>
        </w:rPr>
        <w:t>　　　　　　2、食品快速检测技术</w:t>
      </w:r>
      <w:r>
        <w:rPr>
          <w:rFonts w:hint="eastAsia"/>
        </w:rPr>
        <w:br/>
      </w:r>
      <w:r>
        <w:rPr>
          <w:rFonts w:hint="eastAsia"/>
        </w:rPr>
        <w:t>　　　　　　（1）发展更加快速、准确的食品检测技术</w:t>
      </w:r>
      <w:r>
        <w:rPr>
          <w:rFonts w:hint="eastAsia"/>
        </w:rPr>
        <w:br/>
      </w:r>
      <w:r>
        <w:rPr>
          <w:rFonts w:hint="eastAsia"/>
        </w:rPr>
        <w:t>　　　　　　（2）扩大快速检测技术应用范围</w:t>
      </w:r>
      <w:r>
        <w:rPr>
          <w:rFonts w:hint="eastAsia"/>
        </w:rPr>
        <w:br/>
      </w:r>
      <w:r>
        <w:rPr>
          <w:rFonts w:hint="eastAsia"/>
        </w:rPr>
        <w:t>　　　　　　（3）提高快速检测技术复杂样品的检测能力</w:t>
      </w:r>
      <w:r>
        <w:rPr>
          <w:rFonts w:hint="eastAsia"/>
        </w:rPr>
        <w:br/>
      </w:r>
      <w:r>
        <w:rPr>
          <w:rFonts w:hint="eastAsia"/>
        </w:rPr>
        <w:t>　　　　　　（4）加快快速检测技术研究</w:t>
      </w:r>
      <w:r>
        <w:rPr>
          <w:rFonts w:hint="eastAsia"/>
        </w:rPr>
        <w:br/>
      </w:r>
      <w:r>
        <w:rPr>
          <w:rFonts w:hint="eastAsia"/>
        </w:rPr>
        <w:t>　　　　三、食品安全检测发展趋势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食品安全检测仪器行业发展总体状况</w:t>
      </w:r>
      <w:r>
        <w:rPr>
          <w:rFonts w:hint="eastAsia"/>
        </w:rPr>
        <w:br/>
      </w:r>
      <w:r>
        <w:rPr>
          <w:rFonts w:hint="eastAsia"/>
        </w:rPr>
        <w:t>　　第一节 科学检测仪器行业发展状况分析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食品安全检测仪器行业供需状况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二、行业供需情况</w:t>
      </w:r>
      <w:r>
        <w:rPr>
          <w:rFonts w:hint="eastAsia"/>
        </w:rPr>
        <w:br/>
      </w:r>
      <w:r>
        <w:rPr>
          <w:rFonts w:hint="eastAsia"/>
        </w:rPr>
        <w:t>　　　　　　1、行业需求规模</w:t>
      </w:r>
      <w:r>
        <w:rPr>
          <w:rFonts w:hint="eastAsia"/>
        </w:rPr>
        <w:br/>
      </w:r>
      <w:r>
        <w:rPr>
          <w:rFonts w:hint="eastAsia"/>
        </w:rPr>
        <w:t>　　　　　　2、行业供给情况</w:t>
      </w:r>
      <w:r>
        <w:rPr>
          <w:rFonts w:hint="eastAsia"/>
        </w:rPr>
        <w:br/>
      </w:r>
      <w:r>
        <w:rPr>
          <w:rFonts w:hint="eastAsia"/>
        </w:rPr>
        <w:t>　　　　　　3、行业进出口情况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第三节 食品安全检测仪器采购情况分析</w:t>
      </w:r>
      <w:r>
        <w:rPr>
          <w:rFonts w:hint="eastAsia"/>
        </w:rPr>
        <w:br/>
      </w:r>
      <w:r>
        <w:rPr>
          <w:rFonts w:hint="eastAsia"/>
        </w:rPr>
        <w:t>　　　　一、行业采购模式</w:t>
      </w:r>
      <w:r>
        <w:rPr>
          <w:rFonts w:hint="eastAsia"/>
        </w:rPr>
        <w:br/>
      </w:r>
      <w:r>
        <w:rPr>
          <w:rFonts w:hint="eastAsia"/>
        </w:rPr>
        <w:t>　　　　二、行业招标动向</w:t>
      </w:r>
      <w:r>
        <w:rPr>
          <w:rFonts w:hint="eastAsia"/>
        </w:rPr>
        <w:br/>
      </w:r>
      <w:r>
        <w:rPr>
          <w:rFonts w:hint="eastAsia"/>
        </w:rPr>
        <w:t>　　　　三、行业中标结果</w:t>
      </w:r>
      <w:r>
        <w:rPr>
          <w:rFonts w:hint="eastAsia"/>
        </w:rPr>
        <w:br/>
      </w:r>
      <w:r>
        <w:rPr>
          <w:rFonts w:hint="eastAsia"/>
        </w:rPr>
        <w:t>　　第四节 食品安全检测仪器行业发展趋势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1、行业机遇与威胁</w:t>
      </w:r>
      <w:r>
        <w:rPr>
          <w:rFonts w:hint="eastAsia"/>
        </w:rPr>
        <w:br/>
      </w:r>
      <w:r>
        <w:rPr>
          <w:rFonts w:hint="eastAsia"/>
        </w:rPr>
        <w:t>　　　　　　（1）行业面临的机遇</w:t>
      </w:r>
      <w:r>
        <w:rPr>
          <w:rFonts w:hint="eastAsia"/>
        </w:rPr>
        <w:br/>
      </w:r>
      <w:r>
        <w:rPr>
          <w:rFonts w:hint="eastAsia"/>
        </w:rPr>
        <w:t>　　　　　　（2）行业面临的威胁</w:t>
      </w:r>
      <w:r>
        <w:rPr>
          <w:rFonts w:hint="eastAsia"/>
        </w:rPr>
        <w:br/>
      </w:r>
      <w:r>
        <w:rPr>
          <w:rFonts w:hint="eastAsia"/>
        </w:rPr>
        <w:t>　　　　　　2、未来市场空间预测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食品安全检测仪器领先企业经营分析</w:t>
      </w:r>
      <w:r>
        <w:rPr>
          <w:rFonts w:hint="eastAsia"/>
        </w:rPr>
        <w:br/>
      </w:r>
      <w:r>
        <w:rPr>
          <w:rFonts w:hint="eastAsia"/>
        </w:rPr>
        <w:t>　　第一节 行业竞争格局</w:t>
      </w:r>
      <w:r>
        <w:rPr>
          <w:rFonts w:hint="eastAsia"/>
        </w:rPr>
        <w:br/>
      </w:r>
      <w:r>
        <w:rPr>
          <w:rFonts w:hint="eastAsia"/>
        </w:rPr>
        <w:t>　　　　一、行业内部竞争激烈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第二节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一、食品安全检测仪器企业规模排名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二、食品安全检测仪器企业创新能力</w:t>
      </w:r>
      <w:r>
        <w:rPr>
          <w:rFonts w:hint="eastAsia"/>
        </w:rPr>
        <w:br/>
      </w:r>
      <w:r>
        <w:rPr>
          <w:rFonts w:hint="eastAsia"/>
        </w:rPr>
        <w:t>　　　　三、食品安全检测仪器企业综合竞争力排名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第三节 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一、北京普析通用仪器有限责任公司经营情况分析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三、北京北分瑞利分析仪器（集团）有限责任公司经营情况分析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四、赛默飞世尔科技（中国）有限公司经营情况分析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5、企业投资与并购重组</w:t>
      </w:r>
      <w:r>
        <w:rPr>
          <w:rFonts w:hint="eastAsia"/>
        </w:rPr>
        <w:br/>
      </w:r>
      <w:r>
        <w:rPr>
          <w:rFonts w:hint="eastAsia"/>
        </w:rPr>
        <w:t>　　　　五、沃特世科技（上海）有限公司经营情况分析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六、安捷伦科技（上海）有限公司经营情况分析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七、岛津仪器（苏州）有限公司经营情况分析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八、上海精密科学仪器有限公司经营情况分析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九、北京东西分析仪器有限公司经营情况分析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十、江苏天瑞仪器股份有限公司经营情况分析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十一、广东达元食品药品安全技术有限公司经营情况分析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十二、南京科捷分析仪器应用研究所经营情况分析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十三、上海舜宇恒平科学仪器有限公司经营情况分析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十四、北京瑞多科技发展有限公司经营情况分析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上海仪真分析仪器有限公司经营情况分析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上海天美科学仪器有限公司经营情况分析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北京拓普分析仪器有限责任公司经营情况分析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上海伍丰科学仪器有限公司经营情况分析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大连依利特分析仪器有限公司经营情况分析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上海光谱仪器有限公司经营情况分析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上海棱光技术有限公司经营情况分析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苏州瑞泽工业自动化技术有限公司经营情况分析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第十二节 北京博奥成功科技有限公司经营情况分析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浙江福立分析仪器有限公司经营情况分析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北京海光仪器公司经营情况分析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天根生化科技（北京）有限公司经营情况分析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第十六节 杭州维特洁生化技术有限公司经营情况分析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第十七节 生工生物工程（上海）有限公司经营情况分析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第十八节 安徽皖仪科技股份有限公司经营情况分析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第十九节 西安天隆科技有限公司经营情况分析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天津博纳艾杰尔科技有限公司经营情况分析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第二十一节 北京迪马科技有限公司经营情况分析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2024-2030年中国食品安全检测仪器发展趋势分析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2024-2030年中国食品安全检测仪器产业前景展望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一、2023年中国食品安全检测仪器发展形势分析</w:t>
      </w:r>
      <w:r>
        <w:rPr>
          <w:rFonts w:hint="eastAsia"/>
        </w:rPr>
        <w:br/>
      </w:r>
      <w:r>
        <w:rPr>
          <w:rFonts w:hint="eastAsia"/>
        </w:rPr>
        <w:t>　　　　二、发展食品安全检测仪器产业的机遇及趋势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三、未来10年中国食品安全检测仪器产业发展规划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四、2024-2030年中国食品安全检测仪器产量预测</w:t>
      </w:r>
      <w:r>
        <w:rPr>
          <w:rFonts w:hint="eastAsia"/>
        </w:rPr>
        <w:br/>
      </w:r>
      <w:r>
        <w:rPr>
          <w:rFonts w:hint="eastAsia"/>
        </w:rPr>
        <w:t>　　第二节 2024-2030年食品安全检测仪器产业发展趋势探讨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一、2024-2030年食品安全检测仪器产业前景展望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二、2024-2030年食品安全检测仪器产业发展目标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(中~智~林)济研：行业专家建议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1：近年部分国内食品安全重大事件回顾</w:t>
      </w:r>
      <w:r>
        <w:rPr>
          <w:rFonts w:hint="eastAsia"/>
        </w:rPr>
        <w:br/>
      </w:r>
      <w:r>
        <w:rPr>
          <w:rFonts w:hint="eastAsia"/>
        </w:rPr>
        <w:t>　　图表 2：近年我国食品安全检测仪器行业需求规模（单位：亿元，%）</w:t>
      </w:r>
      <w:r>
        <w:rPr>
          <w:rFonts w:hint="eastAsia"/>
        </w:rPr>
        <w:br/>
      </w:r>
      <w:r>
        <w:rPr>
          <w:rFonts w:hint="eastAsia"/>
        </w:rPr>
        <w:t>　　图表 3：2023年以来全国食品安全检测仪器招标项目部分汇总</w:t>
      </w:r>
      <w:r>
        <w:rPr>
          <w:rFonts w:hint="eastAsia"/>
        </w:rPr>
        <w:br/>
      </w:r>
      <w:r>
        <w:rPr>
          <w:rFonts w:hint="eastAsia"/>
        </w:rPr>
        <w:t>　　图表 4：国家质检总局第一批120万元以上质检专用仪器设备采购项目中标情况（单位：万元，万美元）</w:t>
      </w:r>
      <w:r>
        <w:rPr>
          <w:rFonts w:hint="eastAsia"/>
        </w:rPr>
        <w:br/>
      </w:r>
      <w:r>
        <w:rPr>
          <w:rFonts w:hint="eastAsia"/>
        </w:rPr>
        <w:t>　　图表 5：中国检验检疫科学研究院2023年食品质量安全检验检测体系建设项目仪器设备采购项目中标情况（单位：套，美元）</w:t>
      </w:r>
      <w:r>
        <w:rPr>
          <w:rFonts w:hint="eastAsia"/>
        </w:rPr>
        <w:br/>
      </w:r>
      <w:r>
        <w:rPr>
          <w:rFonts w:hint="eastAsia"/>
        </w:rPr>
        <w:t>　　图表 6：2018-2023年食品安全检测仪器行业工业总产值（现价）前十位企业（单位：万元）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7：2018-2023年食品安全检测仪器行业销售收入前十位企业（单位：万元）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8：2018-2023年食品安全检测仪器行业利润总额前十位企业（单位：万元）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9：2018-2023年食品安全检测仪器企业新产品产值前五位企业（单位：万元）</w:t>
      </w:r>
      <w:r>
        <w:rPr>
          <w:rFonts w:hint="eastAsia"/>
        </w:rPr>
        <w:br/>
      </w:r>
      <w:r>
        <w:rPr>
          <w:rFonts w:hint="eastAsia"/>
        </w:rPr>
        <w:t>　　图表 10：中国食品安全检测仪器企业综合竞争力评价指标</w:t>
      </w:r>
      <w:r>
        <w:rPr>
          <w:rFonts w:hint="eastAsia"/>
        </w:rPr>
        <w:br/>
      </w:r>
      <w:r>
        <w:rPr>
          <w:rFonts w:hint="eastAsia"/>
        </w:rPr>
        <w:t>　　图表 11：2023年中国食品安全检测仪器企业综合竞争力排名</w:t>
      </w:r>
      <w:r>
        <w:rPr>
          <w:rFonts w:hint="eastAsia"/>
        </w:rPr>
        <w:br/>
      </w:r>
      <w:r>
        <w:rPr>
          <w:rFonts w:hint="eastAsia"/>
        </w:rPr>
        <w:t>　　图表 12：北京普析通用仪器有限责任公司的主要产品</w:t>
      </w:r>
      <w:r>
        <w:rPr>
          <w:rFonts w:hint="eastAsia"/>
        </w:rPr>
        <w:br/>
      </w:r>
      <w:r>
        <w:rPr>
          <w:rFonts w:hint="eastAsia"/>
        </w:rPr>
        <w:t>　　图表 13：2024-2030年北京普析通用仪器有限责任公司产销能力分析（单位：万元）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14：2024-2030年北京普析通用仪器有限责任公司盈利能力分析（单位：%）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15：2024-2030年北京普析通用仪器有限责任公司运营能力分析（单位：次）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16：2024-2030年北京普析通用仪器有限责任公司偿债能力分析（单位：%，倍）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17：2024-2030年北京普析通用仪器有限责任公司发展能力分析（单位：%）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18：北京普析通用仪器有限责任公司优劣势分析</w:t>
      </w:r>
      <w:r>
        <w:rPr>
          <w:rFonts w:hint="eastAsia"/>
        </w:rPr>
        <w:br/>
      </w:r>
      <w:r>
        <w:rPr>
          <w:rFonts w:hint="eastAsia"/>
        </w:rPr>
        <w:t>　　图表 19：聚光科技（杭州）股份有限公司与实际控制人之间的产权关系和控制关系方框图</w:t>
      </w:r>
      <w:r>
        <w:rPr>
          <w:rFonts w:hint="eastAsia"/>
        </w:rPr>
        <w:br/>
      </w:r>
      <w:r>
        <w:rPr>
          <w:rFonts w:hint="eastAsia"/>
        </w:rPr>
        <w:t>　　图表 20：聚光科技（杭州）股份有限公司组织架构图</w:t>
      </w:r>
      <w:r>
        <w:rPr>
          <w:rFonts w:hint="eastAsia"/>
        </w:rPr>
        <w:br/>
      </w:r>
      <w:r>
        <w:rPr>
          <w:rFonts w:hint="eastAsia"/>
        </w:rPr>
        <w:t>　　图表 21：2023年聚光科技（杭州）股份有限公司主营业务收入分产品占比图（单位：%）</w:t>
      </w:r>
      <w:r>
        <w:rPr>
          <w:rFonts w:hint="eastAsia"/>
        </w:rPr>
        <w:br/>
      </w:r>
      <w:r>
        <w:rPr>
          <w:rFonts w:hint="eastAsia"/>
        </w:rPr>
        <w:t>　　图表 22：聚光科技（杭州）股份有限公司供应链管理示意图</w:t>
      </w:r>
      <w:r>
        <w:rPr>
          <w:rFonts w:hint="eastAsia"/>
        </w:rPr>
        <w:br/>
      </w:r>
      <w:r>
        <w:rPr>
          <w:rFonts w:hint="eastAsia"/>
        </w:rPr>
        <w:t>　　图表 23：聚光科技（杭州）股份有限公司标准化生产流程</w:t>
      </w:r>
      <w:r>
        <w:rPr>
          <w:rFonts w:hint="eastAsia"/>
        </w:rPr>
        <w:br/>
      </w:r>
      <w:r>
        <w:rPr>
          <w:rFonts w:hint="eastAsia"/>
        </w:rPr>
        <w:t>　　图表 24：聚光科技（杭州）股份有限公司定制化生产流程</w:t>
      </w:r>
      <w:r>
        <w:rPr>
          <w:rFonts w:hint="eastAsia"/>
        </w:rPr>
        <w:br/>
      </w:r>
      <w:r>
        <w:rPr>
          <w:rFonts w:hint="eastAsia"/>
        </w:rPr>
        <w:t>　　图表 25：2023年聚光科技（杭州）股份有限公司主营业务收入分地区占比图（单位：%）</w:t>
      </w:r>
      <w:r>
        <w:rPr>
          <w:rFonts w:hint="eastAsia"/>
        </w:rPr>
        <w:br/>
      </w:r>
      <w:r>
        <w:rPr>
          <w:rFonts w:hint="eastAsia"/>
        </w:rPr>
        <w:t>　　图表 26：聚光科技（杭州）股份有限公司售前、售后的流程总图</w:t>
      </w:r>
      <w:r>
        <w:rPr>
          <w:rFonts w:hint="eastAsia"/>
        </w:rPr>
        <w:br/>
      </w:r>
      <w:r>
        <w:rPr>
          <w:rFonts w:hint="eastAsia"/>
        </w:rPr>
        <w:t>　　图表 27：2024-2030年聚光科技（杭州）股份有限公司主要经济指标分析（单位：万元）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28：2023年聚光科技（杭州）股份有限公司主营业务分地区情况表（单位：万元，%）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29：2024-2030年聚光科技（杭州）股份有限公司盈利能力分析（单位：%）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30：2023年聚光科技（杭州）股份有限公司主营业务分产品情况表（单位：万元，%）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31：2024-2030年聚光科技（杭州）股份有限公司运营能力分析（单位：次）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32：2024-2030年聚光科技（杭州）股份有限公司偿债能力分析（单位：%，倍）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33：2024-2030年聚光科技（杭州）股份有限公司发展能力分析（单位：%）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34：聚光科技（杭州）股份有限公司优劣势分析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35：2024-2030年北京北分瑞利分析仪器（集团）有限责任公司产销能力分析（单位：万元）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36：2024-2030年北京北分瑞利分析仪器（集团）有限责任公司盈利能力分析（单位：%）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37：2024-2030年北京北分瑞利分析仪器（集团）有限责任公司运营能力分析（单位：次）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38：2024-2030年北京北分瑞利分析仪器（集团）有限责任公司偿债能力分析（单位：%，倍）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39：2024-2030年北京北分瑞利分析仪器（集团）有限责任公司发展能力分析（单位：%）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40：北京北分瑞利分析仪器（集团）有限责任公司优劣势分析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41：赛默飞世尔科技（中国）有限公司优劣势分析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42：沃特世科技（上海）有限公司优劣势分析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43：安捷伦科技（上海）有限公司主要产品及市场分布</w:t>
      </w:r>
      <w:r>
        <w:rPr>
          <w:rFonts w:hint="eastAsia"/>
        </w:rPr>
        <w:br/>
      </w:r>
      <w:r>
        <w:rPr>
          <w:rFonts w:hint="eastAsia"/>
        </w:rPr>
        <w:t>　　图表 44：2024-2030年安捷伦科技（上海）有限公司产销能力分析（单位：万元）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45：2024-2030年安捷伦科技（上海）有限公司盈利能力分析（单位：%）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46：2024-2030年安捷伦科技（上海）有限公司运营能力分析（单位：次）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47：2024-2030年安捷伦科技（上海）有限公司偿债能力分析（单位：%，倍）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48：2024-2030年安捷伦科技（上海）有限公司发展能力分析（单位：%）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49：安捷伦科技（上海）有限公司优劣势分析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50：岛津仪器（苏州）有限公司主要产品列表</w:t>
      </w:r>
      <w:r>
        <w:rPr>
          <w:rFonts w:hint="eastAsia"/>
        </w:rPr>
        <w:br/>
      </w:r>
      <w:r>
        <w:rPr>
          <w:rFonts w:hint="eastAsia"/>
        </w:rPr>
        <w:t>　　图表 51：2024-2030年岛津仪器（苏州）有限公司产销能力分析（单位：万元）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52：2024-2030年岛津仪器（苏州）有限公司盈利能力分析（单位：%）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53：2024-2030年岛津仪器（苏州）有限公司运营能力分析（单位：次）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54：2024-2030年岛津仪器（苏州）有限公司偿债能力分析（单位：%，倍）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55：2024-2030年岛津仪器（苏州）有限公司发展能力分析（单位：%）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56：岛津仪器（苏州）有限公司优劣势分析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57：2024-2030年上海精密科学仪器有限公司产销能力分析（单位：万元）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58：2024-2030年上海精密科学仪器有限公司盈利能力分析（单位：%）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59：2024-2030年上海精密科学仪器有限公司运营能力分析（单位：次）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60：2024-2030年上海精密科学仪器有限公司偿债能力分析（单位：%，倍）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61：2024-2030年上海精密科学仪器有限公司发展能力分析（单位：%）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62：上海精密科学仪器有限公司优劣势分析</w:t>
      </w:r>
      <w:r>
        <w:rPr>
          <w:rFonts w:hint="eastAsia"/>
        </w:rPr>
        <w:br/>
      </w:r>
      <w:r>
        <w:rPr>
          <w:rFonts w:hint="eastAsia"/>
        </w:rPr>
        <w:t>　　图表 63：2024-2030年北京东西分析仪器有限公司产销能力分析（单位：万元）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64：2024-2030年北京东西分析仪器有限公司盈利能力分析（单位：%）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65：2024-2030年北京东西分析仪器有限公司运营能力分析（单位：次）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66：2024-2030年北京东西分析仪器有限公司偿债能力分析（单位：%，倍）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67：2024-2030年北京东西分析仪器有限公司发展能力分析（单位：%）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68：北京东西分析仪器有限公司优劣势分析</w:t>
      </w:r>
      <w:r>
        <w:rPr>
          <w:rFonts w:hint="eastAsia"/>
        </w:rPr>
        <w:br/>
      </w:r>
      <w:r>
        <w:rPr>
          <w:rFonts w:hint="eastAsia"/>
        </w:rPr>
        <w:t>　　图表 69：江苏天瑞仪器股份有限公司与实际控制人的控制关系</w:t>
      </w:r>
      <w:r>
        <w:rPr>
          <w:rFonts w:hint="eastAsia"/>
        </w:rPr>
        <w:br/>
      </w:r>
      <w:r>
        <w:rPr>
          <w:rFonts w:hint="eastAsia"/>
        </w:rPr>
        <w:t>　　图表 70：江苏天瑞仪器股份有限公司主营业务收入分产品占比图（单位：%）</w:t>
      </w:r>
      <w:r>
        <w:rPr>
          <w:rFonts w:hint="eastAsia"/>
        </w:rPr>
        <w:br/>
      </w:r>
      <w:r>
        <w:rPr>
          <w:rFonts w:hint="eastAsia"/>
        </w:rPr>
        <w:t>　　图表 71：江苏天瑞仪器股份有限公司主营业务收入分地区占比图（单位：%）</w:t>
      </w:r>
      <w:r>
        <w:rPr>
          <w:rFonts w:hint="eastAsia"/>
        </w:rPr>
        <w:br/>
      </w:r>
      <w:r>
        <w:rPr>
          <w:rFonts w:hint="eastAsia"/>
        </w:rPr>
        <w:t>　　图表 72：2024-2030年江苏天瑞仪器股份有限公司主要经济指标分析（单位：万元）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73：2023年江苏天瑞仪器股份有限公司主营业务分地区情况表（单位：万元）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74：2024-2030年江苏天瑞仪器股份有限公司盈利能力分析（单位：%）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75：2023年江苏天瑞仪器股份有限公司主营业务分产品情况表（单位：万元，%）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76：2024-2030年江苏天瑞仪器股份有限公司运营能力分析（单位：次）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77：2024-2030年江苏天瑞仪器股份有限公司偿债能力分析（单位：%，倍）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78：2024-2030年江苏天瑞仪器股份有限公司发展能力分析（单位：%）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79：江苏天瑞仪器股份有限公司优劣势分析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80：广东达元食品药品安全技术有限公司优劣势分析</w:t>
      </w:r>
      <w:r>
        <w:rPr>
          <w:rFonts w:hint="eastAsia"/>
        </w:rPr>
        <w:br/>
      </w:r>
      <w:r>
        <w:rPr>
          <w:rFonts w:hint="eastAsia"/>
        </w:rPr>
        <w:t>　　图表 81：南京科捷分析仪器应用研究所优劣势分析</w:t>
      </w:r>
      <w:r>
        <w:rPr>
          <w:rFonts w:hint="eastAsia"/>
        </w:rPr>
        <w:br/>
      </w:r>
      <w:r>
        <w:rPr>
          <w:rFonts w:hint="eastAsia"/>
        </w:rPr>
        <w:t>　　图表 82：上海舜宇恒平科学仪器有限公司主要产品</w:t>
      </w:r>
      <w:r>
        <w:rPr>
          <w:rFonts w:hint="eastAsia"/>
        </w:rPr>
        <w:br/>
      </w:r>
      <w:r>
        <w:rPr>
          <w:rFonts w:hint="eastAsia"/>
        </w:rPr>
        <w:t>　　图表 83：2024-2030年上海舜宇恒平科学仪器有限公司产销能力分析（单位：万元）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84：2024-2030年上海舜宇恒平科学仪器有限公司盈利能力分析（单位：%）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85：2024-2030年上海舜宇恒平科学仪器有限公司运营能力分析（单位：次）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86：2024-2030年上海舜宇恒平科学仪器有限公司偿债能力分析（单位：%，倍）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87：2024-2030年上海舜宇恒平科学仪器有限公司发展能力分析（单位：%）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88：上海舜宇恒平科学仪器有限公司优劣势分析</w:t>
      </w:r>
      <w:r>
        <w:rPr>
          <w:rFonts w:hint="eastAsia"/>
        </w:rPr>
        <w:br/>
      </w:r>
      <w:r>
        <w:rPr>
          <w:rFonts w:hint="eastAsia"/>
        </w:rPr>
        <w:t>　　图表 89：北京瑞多科技发展有限公司优劣势分析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90：上海仪真分析仪器有限公司优劣势分析</w:t>
      </w:r>
      <w:r>
        <w:rPr>
          <w:rFonts w:hint="eastAsia"/>
        </w:rPr>
        <w:br/>
      </w:r>
      <w:r>
        <w:rPr>
          <w:rFonts w:hint="eastAsia"/>
        </w:rPr>
        <w:t>　　图表 91：上海天美科学仪器有限公司优劣势分析</w:t>
      </w:r>
      <w:r>
        <w:rPr>
          <w:rFonts w:hint="eastAsia"/>
        </w:rPr>
        <w:br/>
      </w:r>
      <w:r>
        <w:rPr>
          <w:rFonts w:hint="eastAsia"/>
        </w:rPr>
        <w:t>　　图表 92：北京拓普分析仪器有限责任公司优劣势分析</w:t>
      </w:r>
      <w:r>
        <w:rPr>
          <w:rFonts w:hint="eastAsia"/>
        </w:rPr>
        <w:br/>
      </w:r>
      <w:r>
        <w:rPr>
          <w:rFonts w:hint="eastAsia"/>
        </w:rPr>
        <w:t>　　图表 93：上海伍丰科学仪器有限公司主要产品</w:t>
      </w:r>
      <w:r>
        <w:rPr>
          <w:rFonts w:hint="eastAsia"/>
        </w:rPr>
        <w:br/>
      </w:r>
      <w:r>
        <w:rPr>
          <w:rFonts w:hint="eastAsia"/>
        </w:rPr>
        <w:t>　　图表 94：上海伍丰科学仪器有限公司优劣势分析</w:t>
      </w:r>
      <w:r>
        <w:rPr>
          <w:rFonts w:hint="eastAsia"/>
        </w:rPr>
        <w:br/>
      </w:r>
      <w:r>
        <w:rPr>
          <w:rFonts w:hint="eastAsia"/>
        </w:rPr>
        <w:t>　　图表 95：2024-2030年大连依利特分析仪器有限公司产销能力分析（单位：万元）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96：2024-2030年大连依利特分析仪器有限公司盈利能力分析（单位：%）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97：2024-2030年大连依利特分析仪器有限公司运营能力分析（单位：次）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98：2024-2030年大连依利特分析仪器有限公司偿债能力分析（单位：%，倍）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99：2024-2030年大连依利特分析仪器有限公司发展能力分析（单位：%）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100：大连依利特分析仪器有限公司优劣势分析</w:t>
      </w:r>
      <w:r>
        <w:rPr>
          <w:rFonts w:hint="eastAsia"/>
        </w:rPr>
        <w:br/>
      </w:r>
      <w:r>
        <w:rPr>
          <w:rFonts w:hint="eastAsia"/>
        </w:rPr>
        <w:t>　　图表 101：2024-2030年上海光谱仪器有限公司产销能力分析（单位：万元）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102：2024-2030年上海光谱仪器有限公司盈利能力分析（单位：%）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103：2024-2030年上海光谱仪器有限公司运营能力分析（单位：次）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104：2024-2030年上海光谱仪器有限公司偿债能力分析（单位：%，倍）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105：2024-2030年上海光谱仪器有限公司发展能力分析（单位：%）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106：上海光谱仪器有限公司优劣势分析</w:t>
      </w:r>
      <w:r>
        <w:rPr>
          <w:rFonts w:hint="eastAsia"/>
        </w:rPr>
        <w:br/>
      </w:r>
      <w:r>
        <w:rPr>
          <w:rFonts w:hint="eastAsia"/>
        </w:rPr>
        <w:t>　　图表 107：2024-2030年上海棱光技术有限公司产销能力分析（单位：万元）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108：2024-2030年上海棱光技术有限公司盈利能力分析（单位：%）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109：2024-2030年上海棱光技术有限公司运营能力分析（单位：次）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110：2024-2030年上海棱光技术有限公司偿债能力分析（单位：%，倍）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111：2024-2030年上海棱光技术有限公司发展能力分析（单位：%）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112：上海棱光技术有限公司优劣势分析</w:t>
      </w:r>
      <w:r>
        <w:rPr>
          <w:rFonts w:hint="eastAsia"/>
        </w:rPr>
        <w:br/>
      </w:r>
      <w:r>
        <w:rPr>
          <w:rFonts w:hint="eastAsia"/>
        </w:rPr>
        <w:t>　　图表 113：苏州瑞泽工业自动化技术有限公司优劣势分析</w:t>
      </w:r>
      <w:r>
        <w:rPr>
          <w:rFonts w:hint="eastAsia"/>
        </w:rPr>
        <w:br/>
      </w:r>
      <w:r>
        <w:rPr>
          <w:rFonts w:hint="eastAsia"/>
        </w:rPr>
        <w:t>　　图表 114：北京博奥成功科技有限公司优劣势分析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115：2024-2030年浙江福立分析仪器有限公司产销能力分析（单位：万元）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116：2024-2030年浙江福立分析仪器有限公司盈利能力分析（单位：%）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117：2024-2030年浙江福立分析仪器有限公司运营能力分析（单位：次）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118：2024-2030年浙江福立分析仪器有限公司偿债能力分析（单位：%，倍）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119：2024-2030年浙江福立分析仪器有限公司发展能力分析（单位：%）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120：浙江福立分析仪器有限公司优劣势分析</w:t>
      </w:r>
      <w:r>
        <w:rPr>
          <w:rFonts w:hint="eastAsia"/>
        </w:rPr>
        <w:br/>
      </w:r>
      <w:r>
        <w:rPr>
          <w:rFonts w:hint="eastAsia"/>
        </w:rPr>
        <w:t>　　图表 121：2024-2030年北京海光仪器公司产销能力分析（单位：万元）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122：2024-2030年北京海光仪器公司盈利能力分析（单位：%）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123：2024-2030年北京海光仪器公司运营能力分析（单位：次）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124：2024-2030年北京海光仪器公司偿债能力分析（单位：%，倍）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125：2023年北京海光仪器公司发展能力分析（单位：%）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126：北京海光仪器公司优劣势分析</w:t>
      </w:r>
      <w:r>
        <w:rPr>
          <w:rFonts w:hint="eastAsia"/>
        </w:rPr>
        <w:br/>
      </w:r>
      <w:r>
        <w:rPr>
          <w:rFonts w:hint="eastAsia"/>
        </w:rPr>
        <w:t>　　图表 127：2024-2030年天根生化科技（北京）有限公司产销能力分析（单位：万元）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128：2024-2030年天根生化科技（北京）有限公司盈利能力分析（单位：%）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129：2024-2030年天根生化科技（北京）有限公司运营能力分析（单位：次）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130：2024-2030年天根生化科技（北京）有限公司偿债能力分析（单位：%，倍）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131：2024-2030年天根生化科技（北京）有限公司发展能力分析（单位：%）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132：天根生化科技（北京）有限公司优劣势分析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133：杭州维特洁生化技术有限公司优劣势分析</w:t>
      </w:r>
      <w:r>
        <w:rPr>
          <w:rFonts w:hint="eastAsia"/>
        </w:rPr>
        <w:br/>
      </w:r>
      <w:r>
        <w:rPr>
          <w:rFonts w:hint="eastAsia"/>
        </w:rPr>
        <w:t>　　图表 134：生工生物工程（上海）有限公司组织结构图</w:t>
      </w:r>
      <w:r>
        <w:rPr>
          <w:rFonts w:hint="eastAsia"/>
        </w:rPr>
        <w:br/>
      </w:r>
      <w:r>
        <w:rPr>
          <w:rFonts w:hint="eastAsia"/>
        </w:rPr>
        <w:t>　　图表 135：生工生物工程（上海）有限公司国内销售网络</w:t>
      </w:r>
      <w:r>
        <w:rPr>
          <w:rFonts w:hint="eastAsia"/>
        </w:rPr>
        <w:br/>
      </w:r>
      <w:r>
        <w:rPr>
          <w:rFonts w:hint="eastAsia"/>
        </w:rPr>
        <w:t>　　图表 136：2024-2030年生工生物工程（上海）有限公司产销能力分析（单位：万元）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137：2024-2030年生工生物工程（上海）有限公司盈利能力分析（单位：%）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138：2024-2030年生工生物工程（上海）有限公司运营能力分析（单位：次）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139：2024-2030年生工生物工程（上海）有限公司偿债能力分析（单位：%，倍）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140：2024-2030年生工生物工程（上海）有限公司发展能力分析（单位：%）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141：生工生物工程（上海）有限公司优劣势分析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142：2024-2030年安徽皖仪科技股份有限公司产销能力分析（单位：万元）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143：2024-2030年安徽皖仪科技股份有限公司盈利能力分析（单位：%）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144：2024-2030年安徽皖仪科技股份有限公司运营能力分析（单位：次）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145：2024-2030年安徽皖仪科技股份有限公司偿债能力分析（单位：%，倍）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146：2024-2030年安徽皖仪科技股份有限公司发展能力分析（单位：%）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147：安徽皖仪科技股份有限公司优劣势分析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148：西安天隆科技有限公司优劣势分析</w:t>
      </w:r>
      <w:r>
        <w:rPr>
          <w:rFonts w:hint="eastAsia"/>
        </w:rPr>
        <w:br/>
      </w:r>
      <w:r>
        <w:rPr>
          <w:rFonts w:hint="eastAsia"/>
        </w:rPr>
        <w:t>　　图表 149：天津博纳艾杰尔科技有限公司优劣势分析</w:t>
      </w:r>
      <w:r>
        <w:rPr>
          <w:rFonts w:hint="eastAsia"/>
        </w:rPr>
        <w:br/>
      </w:r>
      <w:r>
        <w:rPr>
          <w:rFonts w:hint="eastAsia"/>
        </w:rPr>
        <w:t>　　图表 150：北京迪马科技有限公司组织结构图</w:t>
      </w:r>
      <w:r>
        <w:rPr>
          <w:rFonts w:hint="eastAsia"/>
        </w:rPr>
        <w:br/>
      </w:r>
      <w:r>
        <w:rPr>
          <w:rFonts w:hint="eastAsia"/>
        </w:rPr>
        <w:t>　　图表 151：北京迪马科技有限公司优劣势分析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c92cd6f404c93" w:history="1">
        <w:r>
          <w:rPr>
            <w:rStyle w:val="Hyperlink"/>
          </w:rPr>
          <w:t>中国食品安全检测仪器行业现状研究分析及市场前景预测报告（2024年）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c92cd6f404c93" w:history="1">
        <w:r>
          <w:rPr>
            <w:rStyle w:val="Hyperlink"/>
          </w:rPr>
          <w:t>https://www.20087.com/A/69/ShiPinAnQuanJianCeYiQiShiChangDiaoChaBaoGao.html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bfbd00d2b4688" w:history="1">
      <w:r>
        <w:rPr>
          <w:rStyle w:val="Hyperlink"/>
        </w:rPr>
        <w:t>中国食品安全检测仪器行业现状研究分析及市场前景预测报告（2024年）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ShiPinAnQuanJianCeYiQiShiChangDiaoChaBaoGao.html" TargetMode="External" Id="R7afc92cd6f40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ShiPinAnQuanJianCeYiQiShiChangDiaoChaBaoGao.html" TargetMode="External" Id="Rbb3bfbd00d2b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2023-07-20T02:06:00Z</dcterms:created>
  <dcterms:modified xsi:type="dcterms:W3CDTF">2023-07-20T03:06:00Z</dcterms:modified>
  <dc:subject>中国食品安全检测仪器行业现状研究分析及市场前景预测报告（2024年）</dc:subject>
  <dc:title>中国食品安全检测仪器行业现状研究分析及市场前景预测报告（2024年）</dc:title>
  <cp:keywords>中国食品安全检测仪器行业现状研究分析及市场前景预测报告（2024年）</cp:keywords>
  <dc:description>中国食品安全检测仪器行业现状研究分析及市场前景预测报告（2024年）</dc:description>
</cp:coreProperties>
</file>