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43ad32e934210" w:history="1">
              <w:r>
                <w:rPr>
                  <w:rStyle w:val="Hyperlink"/>
                </w:rPr>
                <w:t>2023-2029年中国果汁行业现状调研及发展趋势分析报告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43ad32e934210" w:history="1">
              <w:r>
                <w:rPr>
                  <w:rStyle w:val="Hyperlink"/>
                </w:rPr>
                <w:t>2023-2029年中国果汁行业现状调研及发展趋势分析报告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09305A0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b43ad32e934210" w:history="1">
                <w:r>
                  <w:rPr>
                    <w:rStyle w:val="Hyperlink"/>
                  </w:rPr>
                  <w:t>https://www.20087.com/0/5A/GuoZhiFaZhanQuShi.html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汁是一种饮料，长期以来深受消费者喜爱。近年来，随着健康意识的提升，纯果汁和低糖、无添加的果汁产品日益受到追捧。目前，果汁行业正朝着天然、健康、个性化方向发展，如采用冷压技术保留更多营养成分，推出针对不同人群的定制化产品。</w:t>
      </w:r>
      <w:r>
        <w:rPr>
          <w:rFonts w:hint="eastAsia"/>
        </w:rPr>
        <w:br/>
      </w:r>
      <w:r>
        <w:rPr>
          <w:rFonts w:hint="eastAsia"/>
        </w:rPr>
        <w:t>　　未来，果汁将更加注重功能性和环保包装。通过添加益生菌、维生素等成分，果汁将具备更多的健康功能，如增强免疫力、促进消化。同时，采用可降解或可回收材料的包装，减少对环境的影响，符合可持续发展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43ad32e934210" w:history="1">
        <w:r>
          <w:rPr>
            <w:rStyle w:val="Hyperlink"/>
          </w:rPr>
          <w:t>2023-2029年中国果汁行业现状调研及发展趋势分析报告</w:t>
        </w:r>
      </w:hyperlink>
      <w:r>
        <w:rPr>
          <w:rFonts w:hint="eastAsia"/>
        </w:rPr>
        <w:t>》全面分析了果汁行业的市场规模、供需状况及产业链结构，深入探讨了果汁各细分市场的品牌竞争情况和价格动态，聚焦果汁重点企业经营现状，揭示了行业的集中度和竞争格局。此外，果汁报告对果汁行业的市场前景进行了科学预测，揭示了行业未来的发展趋势、潜在风险和机遇。果汁报告旨在为果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果汁行业概述</w:t>
      </w:r>
      <w:r>
        <w:rPr>
          <w:rFonts w:hint="eastAsia"/>
        </w:rPr>
        <w:br/>
      </w:r>
      <w:r>
        <w:rPr>
          <w:rFonts w:hint="eastAsia"/>
        </w:rPr>
        <w:t>　　第一节 果汁行业定义</w:t>
      </w:r>
      <w:r>
        <w:rPr>
          <w:rFonts w:hint="eastAsia"/>
        </w:rPr>
        <w:br/>
      </w:r>
      <w:r>
        <w:rPr>
          <w:rFonts w:hint="eastAsia"/>
        </w:rPr>
        <w:t>　　第二节 果汁行业细分及特性</w:t>
      </w:r>
      <w:r>
        <w:rPr>
          <w:rFonts w:hint="eastAsia"/>
        </w:rPr>
        <w:br/>
      </w:r>
      <w:r>
        <w:rPr>
          <w:rFonts w:hint="eastAsia"/>
        </w:rPr>
        <w:t>　　　　一、果汁行业产品分类</w:t>
      </w:r>
      <w:r>
        <w:rPr>
          <w:rFonts w:hint="eastAsia"/>
        </w:rPr>
        <w:br/>
      </w:r>
      <w:r>
        <w:rPr>
          <w:rFonts w:hint="eastAsia"/>
        </w:rPr>
        <w:t>　　　　二、果汁行业产品特性</w:t>
      </w:r>
      <w:r>
        <w:rPr>
          <w:rFonts w:hint="eastAsia"/>
        </w:rPr>
        <w:br/>
      </w:r>
      <w:r>
        <w:rPr>
          <w:rFonts w:hint="eastAsia"/>
        </w:rPr>
        <w:t>　　第三节 我国果汁行业发展历程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2018-2023年全球果汁行业发展状况分析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2018-2023年全球果汁行业运行概况</w:t>
      </w:r>
      <w:r>
        <w:rPr>
          <w:rFonts w:hint="eastAsia"/>
        </w:rPr>
        <w:br/>
      </w:r>
      <w:r>
        <w:rPr>
          <w:rFonts w:hint="eastAsia"/>
        </w:rPr>
        <w:t>　　　　一、全球果汁行业特点分析</w:t>
      </w:r>
      <w:r>
        <w:rPr>
          <w:rFonts w:hint="eastAsia"/>
        </w:rPr>
        <w:br/>
      </w:r>
      <w:r>
        <w:rPr>
          <w:rFonts w:hint="eastAsia"/>
        </w:rPr>
        <w:t>　　　　二、国外果汁行业市场与技术进展</w:t>
      </w:r>
      <w:r>
        <w:rPr>
          <w:rFonts w:hint="eastAsia"/>
        </w:rPr>
        <w:br/>
      </w:r>
      <w:r>
        <w:rPr>
          <w:rFonts w:hint="eastAsia"/>
        </w:rPr>
        <w:t>　　　　三、全球果汁行业需求形势分析</w:t>
      </w:r>
      <w:r>
        <w:rPr>
          <w:rFonts w:hint="eastAsia"/>
        </w:rPr>
        <w:br/>
      </w:r>
      <w:r>
        <w:rPr>
          <w:rFonts w:hint="eastAsia"/>
        </w:rPr>
        <w:t>　　第二节 2018-2023年全球果汁行业区域市场运营情况分析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2023-2029年全球果汁行业发展前景预测分析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2018-2023年我国果汁行业发展环境分析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2022-2023年果汁行业经济环境分析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2022-2023年果汁行业政策环境分析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2022-2023年果汁行业技术环境分析</w:t>
      </w:r>
      <w:r>
        <w:rPr>
          <w:rFonts w:hint="eastAsia"/>
        </w:rPr>
        <w:br/>
      </w:r>
      <w:r>
        <w:rPr>
          <w:rFonts w:hint="eastAsia"/>
        </w:rPr>
        <w:t>　　　　一、果汁技术发展现状</w:t>
      </w:r>
      <w:r>
        <w:rPr>
          <w:rFonts w:hint="eastAsia"/>
        </w:rPr>
        <w:br/>
      </w:r>
      <w:r>
        <w:rPr>
          <w:rFonts w:hint="eastAsia"/>
        </w:rPr>
        <w:t>　　　　二、果汁技术发展趋势</w:t>
      </w:r>
      <w:r>
        <w:rPr>
          <w:rFonts w:hint="eastAsia"/>
        </w:rPr>
        <w:br/>
      </w:r>
      <w:r>
        <w:rPr>
          <w:rFonts w:hint="eastAsia"/>
        </w:rPr>
        <w:t>　　　　三、相关果汁产业技术发展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2018-2023年我国果汁行业发展分析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2018-2023年我国果汁行业发展综述</w:t>
      </w:r>
      <w:r>
        <w:rPr>
          <w:rFonts w:hint="eastAsia"/>
        </w:rPr>
        <w:br/>
      </w:r>
      <w:r>
        <w:rPr>
          <w:rFonts w:hint="eastAsia"/>
        </w:rPr>
        <w:t>　　第二节 2018-2023年果汁行业供需分析</w:t>
      </w:r>
      <w:r>
        <w:rPr>
          <w:rFonts w:hint="eastAsia"/>
        </w:rPr>
        <w:br/>
      </w:r>
      <w:r>
        <w:rPr>
          <w:rFonts w:hint="eastAsia"/>
        </w:rPr>
        <w:t>　　　　一、果汁行业供给分析</w:t>
      </w:r>
      <w:r>
        <w:rPr>
          <w:rFonts w:hint="eastAsia"/>
        </w:rPr>
        <w:br/>
      </w:r>
      <w:r>
        <w:rPr>
          <w:rFonts w:hint="eastAsia"/>
        </w:rPr>
        <w:t>　　　　二、果汁行业需求分析</w:t>
      </w:r>
      <w:r>
        <w:rPr>
          <w:rFonts w:hint="eastAsia"/>
        </w:rPr>
        <w:br/>
      </w:r>
      <w:r>
        <w:rPr>
          <w:rFonts w:hint="eastAsia"/>
        </w:rPr>
        <w:t>　　第三节 2018-2023年果汁行业市场价格走势分析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一、果汁行业市场价格走势影响因素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二、2018-2023年果汁行业价格走势</w:t>
      </w:r>
      <w:r>
        <w:rPr>
          <w:rFonts w:hint="eastAsia"/>
        </w:rPr>
        <w:br/>
      </w:r>
      <w:r>
        <w:rPr>
          <w:rFonts w:hint="eastAsia"/>
        </w:rPr>
        <w:t>　　第四节 2018-2023年果汁行业发展存在的问题及对策分析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一、果汁行业存在的问题分析</w:t>
      </w:r>
      <w:r>
        <w:rPr>
          <w:rFonts w:hint="eastAsia"/>
        </w:rPr>
        <w:br/>
      </w:r>
      <w:r>
        <w:rPr>
          <w:rFonts w:hint="eastAsia"/>
        </w:rPr>
        <w:t>　　　　二、果汁行业发展策略分析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2018-2023年果汁行业竞争格局分析</w:t>
      </w:r>
      <w:r>
        <w:rPr>
          <w:rFonts w:hint="eastAsia"/>
        </w:rPr>
        <w:br/>
      </w:r>
      <w:r>
        <w:rPr>
          <w:rFonts w:hint="eastAsia"/>
        </w:rPr>
        <w:t>　　第一节 果汁行业竞争结构分析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果汁行业集中度分析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果汁行业产品结构分析</w:t>
      </w:r>
      <w:r>
        <w:rPr>
          <w:rFonts w:hint="eastAsia"/>
        </w:rPr>
        <w:br/>
      </w:r>
      <w:r>
        <w:rPr>
          <w:rFonts w:hint="eastAsia"/>
        </w:rPr>
        <w:t>　　　　一、果汁行业产品供给结构</w:t>
      </w:r>
      <w:r>
        <w:rPr>
          <w:rFonts w:hint="eastAsia"/>
        </w:rPr>
        <w:br/>
      </w:r>
      <w:r>
        <w:rPr>
          <w:rFonts w:hint="eastAsia"/>
        </w:rPr>
        <w:t>　　　　二、果汁行业产品需求结构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2018-2023年我国果汁行业经济运行状况</w:t>
      </w:r>
      <w:r>
        <w:rPr>
          <w:rFonts w:hint="eastAsia"/>
        </w:rPr>
        <w:br/>
      </w:r>
      <w:r>
        <w:rPr>
          <w:rFonts w:hint="eastAsia"/>
        </w:rPr>
        <w:t>　　第一节 中国果汁行业规模情况分析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中国果汁行业产销情况分析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中国果汁行业财务能力分析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2018-2023年我国果汁行业进出口市场分析</w:t>
      </w:r>
      <w:r>
        <w:rPr>
          <w:rFonts w:hint="eastAsia"/>
        </w:rPr>
        <w:br/>
      </w:r>
      <w:r>
        <w:rPr>
          <w:rFonts w:hint="eastAsia"/>
        </w:rPr>
        <w:t>　　第一节 果汁行业进口分析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果汁行业出口分析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果汁行业进出口格局分析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果汁行业进出口价格走势分析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2018-2023年我国果汁行业产业链分析</w:t>
      </w:r>
      <w:r>
        <w:rPr>
          <w:rFonts w:hint="eastAsia"/>
        </w:rPr>
        <w:br/>
      </w:r>
      <w:r>
        <w:rPr>
          <w:rFonts w:hint="eastAsia"/>
        </w:rPr>
        <w:t>　　第一节 果汁行业产业链概述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二、果汁行业产业链</w:t>
      </w:r>
      <w:r>
        <w:rPr>
          <w:rFonts w:hint="eastAsia"/>
        </w:rPr>
        <w:br/>
      </w:r>
      <w:r>
        <w:rPr>
          <w:rFonts w:hint="eastAsia"/>
        </w:rPr>
        <w:t>　　第二节 2018-2023年果汁行业主要上游产业发展分析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2018-2023年果汁行业主要下游产业发展分析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三、下游主要产品价格分析</w:t>
      </w:r>
      <w:r>
        <w:rPr>
          <w:rFonts w:hint="eastAsia"/>
        </w:rPr>
        <w:br/>
      </w:r>
      <w:r>
        <w:rPr>
          <w:rFonts w:hint="eastAsia"/>
        </w:rPr>
        <w:t>　　　　四、主要需求企业分析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果汁行业重点企业发展调研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三、果汁企业经营情况分析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三、果汁企业经营情况分析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三、果汁企业经营情况分析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三、果汁企业经营情况分析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三、果汁企业经营情况分析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三、果汁企业经营情况分析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三、果汁企业经营情况分析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果汁重点企业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三、果汁企业经营情况分析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2018-2023年果汁行业投资项目分析</w:t>
      </w:r>
      <w:r>
        <w:rPr>
          <w:rFonts w:hint="eastAsia"/>
        </w:rPr>
        <w:br/>
      </w:r>
      <w:r>
        <w:rPr>
          <w:rFonts w:hint="eastAsia"/>
        </w:rPr>
        <w:t>　　第一节 2018-2023年果汁行业投资项目综述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2018-2023年果汁行业主要投资项目分析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果汁行业发展趋势及预测分析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2023-2029年果汁行业前景分析</w:t>
      </w:r>
      <w:r>
        <w:rPr>
          <w:rFonts w:hint="eastAsia"/>
        </w:rPr>
        <w:br/>
      </w:r>
      <w:r>
        <w:rPr>
          <w:rFonts w:hint="eastAsia"/>
        </w:rPr>
        <w:t>　　　　一、果汁行业环境发展趋势</w:t>
      </w:r>
      <w:r>
        <w:rPr>
          <w:rFonts w:hint="eastAsia"/>
        </w:rPr>
        <w:br/>
      </w:r>
      <w:r>
        <w:rPr>
          <w:rFonts w:hint="eastAsia"/>
        </w:rPr>
        <w:t>　　　　二、果汁行业上下游发展趋势</w:t>
      </w:r>
      <w:r>
        <w:rPr>
          <w:rFonts w:hint="eastAsia"/>
        </w:rPr>
        <w:br/>
      </w:r>
      <w:r>
        <w:rPr>
          <w:rFonts w:hint="eastAsia"/>
        </w:rPr>
        <w:t>　　　　三、果汁行业发展趋势</w:t>
      </w:r>
      <w:r>
        <w:rPr>
          <w:rFonts w:hint="eastAsia"/>
        </w:rPr>
        <w:br/>
      </w:r>
      <w:r>
        <w:rPr>
          <w:rFonts w:hint="eastAsia"/>
        </w:rPr>
        <w:t>　　第二节 2023-2029年果汁行业供需预测分析</w:t>
      </w:r>
      <w:r>
        <w:rPr>
          <w:rFonts w:hint="eastAsia"/>
        </w:rPr>
        <w:br/>
      </w:r>
      <w:r>
        <w:rPr>
          <w:rFonts w:hint="eastAsia"/>
        </w:rPr>
        <w:t>　　　　一、果汁行业供给预测</w:t>
      </w:r>
      <w:r>
        <w:rPr>
          <w:rFonts w:hint="eastAsia"/>
        </w:rPr>
        <w:br/>
      </w:r>
      <w:r>
        <w:rPr>
          <w:rFonts w:hint="eastAsia"/>
        </w:rPr>
        <w:t>　　　　二、果汁行业需求预测</w:t>
      </w:r>
      <w:r>
        <w:rPr>
          <w:rFonts w:hint="eastAsia"/>
        </w:rPr>
        <w:br/>
      </w:r>
      <w:r>
        <w:rPr>
          <w:rFonts w:hint="eastAsia"/>
        </w:rPr>
        <w:t>　　　　三、果汁行业进出口预测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2023-2029年中国果汁行业投资机会与风险分析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2023-2029年中国果汁行业投资机会分析</w:t>
      </w:r>
      <w:r>
        <w:rPr>
          <w:rFonts w:hint="eastAsia"/>
        </w:rPr>
        <w:br/>
      </w:r>
      <w:r>
        <w:rPr>
          <w:rFonts w:hint="eastAsia"/>
        </w:rPr>
        <w:t>　　　　一、果汁细分市场投资机会分析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2023-2029年中国果汁行业投资风险分析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第三节 中⋅智⋅林⋅专家建议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43ad32e934210" w:history="1">
        <w:r>
          <w:rPr>
            <w:rStyle w:val="Hyperlink"/>
          </w:rPr>
          <w:t>2023-2029年中国果汁行业现状调研及发展趋势分析报告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09305A0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b43ad32e934210" w:history="1">
        <w:r>
          <w:rPr>
            <w:rStyle w:val="Hyperlink"/>
          </w:rPr>
          <w:t>https://www.20087.com/0/5A/GuoZhiFaZhanQuShi.html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0cbbda95e402b" w:history="1">
      <w:r>
        <w:rPr>
          <w:rStyle w:val="Hyperlink"/>
        </w:rPr>
        <w:t>2023-2029年中国果汁行业现状调研及发展趋势分析报告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A/GuoZhiFaZhanQuShi.html" TargetMode="External" Id="R4ab43ad32e9342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A/GuoZhiFaZhanQuShi.html" TargetMode="External" Id="Rd330cbbda95e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2023-02-25T04:37:00Z</dcterms:created>
  <dcterms:modified xsi:type="dcterms:W3CDTF">2023-02-25T05:37:00Z</dcterms:modified>
  <dc:subject>2023-2029年中国果汁行业现状调研及发展趋势分析报告</dc:subject>
  <dc:title>2023-2029年中国果汁行业现状调研及发展趋势分析报告</dc:title>
  <cp:keywords>2023-2029年中国果汁行业现状调研及发展趋势分析报告</cp:keywords>
  <dc:description>2023-2029年中国果汁行业现状调研及发展趋势分析报告</dc:description>
</cp:coreProperties>
</file>