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c4206e4584d16" w:history="1">
              <w:r>
                <w:rPr>
                  <w:rStyle w:val="Hyperlink"/>
                </w:rPr>
                <w:t>中国农副食品加工业市场现状与发展前景（2026-2032年）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c4206e4584d16" w:history="1">
              <w:r>
                <w:rPr>
                  <w:rStyle w:val="Hyperlink"/>
                </w:rPr>
                <w:t>中国农副食品加工业市场现状与发展前景（2026-2032年）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c4206e4584d16" w:history="1">
                <w:r>
                  <w:rPr>
                    <w:rStyle w:val="Hyperlink"/>
                  </w:rPr>
                  <w:t>https://www.20087.com/7/15/NongFuShiPinJiaGongYeHangYeQianJingFenXi.html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是对农产品进行加工处理，生产出可以直接食用或作为其他食品原料的产品。近年来，随着消费者对食品质量和安全的关注度提高，农副食品加工业在技术创新和品质提升方面取得了长足进展。当前市场上，农副食品加工不仅在传统食品领域得到广泛应用，还在健康食品、休闲食品等领域找到了新的增长点。</w:t>
      </w:r>
      <w:r>
        <w:rPr>
          <w:rFonts w:hint="eastAsia"/>
        </w:rPr>
        <w:br/>
      </w:r>
      <w:r>
        <w:rPr>
          <w:rFonts w:hint="eastAsia"/>
        </w:rPr>
        <w:t>　　未来，农副食品加工业的发展将更加注重健康化和品牌化。一方面，随着消费者对健康饮食的追求，农副食品加工业将更加注重开发营养健康的产品，如低糖、低脂、有机食品等。另一方面，为了提高品牌影响力和市场竞争力，农副食品加工业将加强品牌建设和营销策略，通过线上线下相结合的方式提高消费者认知度。此外，随着科技的发展，农副食品加工业还将采用更多先进加工技术，如超高压杀菌、低温干燥等，提高产品的保质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c4206e4584d16" w:history="1">
        <w:r>
          <w:rPr>
            <w:rStyle w:val="Hyperlink"/>
          </w:rPr>
          <w:t>中国农副食品加工业市场现状与发展前景（2026-2032年）</w:t>
        </w:r>
      </w:hyperlink>
      <w:r>
        <w:rPr>
          <w:rFonts w:hint="eastAsia"/>
        </w:rPr>
        <w:t>》基于多年市场监测与行业研究，全面分析了农副食品加工业行业的现状、市场需求及市场规模，详细解读了农副食品加工业产业链结构、价格趋势及细分市场特点。报告科学预测了行业前景与发展方向，重点剖析了品牌竞争格局、市场集中度及主要企业的经营表现，并通过SWOT分析揭示了农副食品加工业行业机遇与风险。为投资者和决策者提供专业、客观的战略建议，是把握农副食品加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农副食品加工业产业概述</w:t>
      </w:r>
      <w:r>
        <w:rPr>
          <w:rFonts w:hint="eastAsia"/>
        </w:rPr>
        <w:br/>
      </w:r>
      <w:r>
        <w:rPr>
          <w:rFonts w:hint="eastAsia"/>
        </w:rPr>
        <w:t>　　第一节 农副食品加工业定义与分类</w:t>
      </w:r>
      <w:r>
        <w:rPr>
          <w:rFonts w:hint="eastAsia"/>
        </w:rPr>
        <w:br/>
      </w:r>
      <w:r>
        <w:rPr>
          <w:rFonts w:hint="eastAsia"/>
        </w:rPr>
        <w:t>　　第二节 农副食品加工业产业链结构及关键环节剖析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农副食品加工业商业模式与盈利模式解析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农副食品加工业经济指标与行业评估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全球农副食品加工业市场发展综述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2020-2025年全球农副食品加工业市场规模及增长趋势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主要国家与地区农副食品加工业市场对比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2026-2032年全球农副食品加工业行业发展趋势与前景预测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国际农副食品加工业市场发展趋势及对我国启示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二、对我国农副食品加工业市场的借鉴意义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2025-2026年中国农副食品加工业行业发展环境分析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农副食品加工业行业经济环境分析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二、相关农副食品加工业行业标准分析</w:t>
      </w:r>
      <w:r>
        <w:rPr>
          <w:rFonts w:hint="eastAsia"/>
        </w:rPr>
        <w:br/>
      </w:r>
      <w:r>
        <w:rPr>
          <w:rFonts w:hint="eastAsia"/>
        </w:rPr>
        <w:t>　　第三节 农副食品加工业行业社会环境分析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2025-2026年农副食品加工业行业技术发展现状及趋势分析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国内外农副食品加工业行业技术差异与原因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农副食品加工业行业技术发展方向、趋势预测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提升农副食品加工业行业技术能力策略建议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农副食品加工业市场的总体规模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一、2020-2025年农副食品加工业市场规模变化及趋势分析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二、2026年农副食品加工业行业市场规模特点</w:t>
      </w:r>
      <w:r>
        <w:rPr>
          <w:rFonts w:hint="eastAsia"/>
        </w:rPr>
        <w:br/>
      </w:r>
      <w:r>
        <w:rPr>
          <w:rFonts w:hint="eastAsia"/>
        </w:rPr>
        <w:t>　　第二节 农副食品加工业市场规模的构成</w:t>
      </w:r>
      <w:r>
        <w:rPr>
          <w:rFonts w:hint="eastAsia"/>
        </w:rPr>
        <w:br/>
      </w:r>
      <w:r>
        <w:rPr>
          <w:rFonts w:hint="eastAsia"/>
        </w:rPr>
        <w:t>　　　　一、农副食品加工业客户群体特征与偏好分析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二、不同类型农副食品加工业市场规模分布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三、各地区农副食品加工业市场规模差异与特点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农副食品加工业市场规模的预测与展望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一、未来几年农副食品加工业市场规模增长预测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农副食品加工业细分市场深度分析</w:t>
      </w:r>
      <w:r>
        <w:rPr>
          <w:rFonts w:hint="eastAsia"/>
        </w:rPr>
        <w:br/>
      </w:r>
      <w:r>
        <w:rPr>
          <w:rFonts w:hint="eastAsia"/>
        </w:rPr>
        <w:t>　　第一节 农副食品加工业细分市场（一）发展研究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农副食品加工业细分市场（二）发展研究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2020-2025年中国农副食品加工业行业总体发展与财务状况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2020-2025年农副食品加工业行业规模情况</w:t>
      </w:r>
      <w:r>
        <w:rPr>
          <w:rFonts w:hint="eastAsia"/>
        </w:rPr>
        <w:br/>
      </w:r>
      <w:r>
        <w:rPr>
          <w:rFonts w:hint="eastAsia"/>
        </w:rPr>
        <w:t>　　　　一、农副食品加工业行业企业数量规模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二、农副食品加工业行业从业人员规模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三、农副食品加工业行业市场敏感性分析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2020-2025年农副食品加工业行业财务能力分析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一、农副食品加工业行业盈利能力</w:t>
      </w:r>
      <w:r>
        <w:rPr>
          <w:rFonts w:hint="eastAsia"/>
        </w:rPr>
        <w:br/>
      </w:r>
      <w:r>
        <w:rPr>
          <w:rFonts w:hint="eastAsia"/>
        </w:rPr>
        <w:t>　　　　二、农副食品加工业行业偿债能力</w:t>
      </w:r>
      <w:r>
        <w:rPr>
          <w:rFonts w:hint="eastAsia"/>
        </w:rPr>
        <w:br/>
      </w:r>
      <w:r>
        <w:rPr>
          <w:rFonts w:hint="eastAsia"/>
        </w:rPr>
        <w:t>　　　　三、农副食品加工业行业营运能力</w:t>
      </w:r>
      <w:r>
        <w:rPr>
          <w:rFonts w:hint="eastAsia"/>
        </w:rPr>
        <w:br/>
      </w:r>
      <w:r>
        <w:rPr>
          <w:rFonts w:hint="eastAsia"/>
        </w:rPr>
        <w:t>　　　　四、农副食品加工业行业发展能力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2020-2025年中国农副食品加工业行业区域市场分析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中国农副食品加工业行业区域市场结构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重点地区农副食品加工业行业调研分析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五、重点地区（五）农副食品加工业市场分析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二、各类渠道对农副食品加工业行业的影响</w:t>
      </w:r>
      <w:r>
        <w:rPr>
          <w:rFonts w:hint="eastAsia"/>
        </w:rPr>
        <w:br/>
      </w:r>
      <w:r>
        <w:rPr>
          <w:rFonts w:hint="eastAsia"/>
        </w:rPr>
        <w:t>　　　　三、主要农副食品加工业企业渠道策略研究</w:t>
      </w:r>
      <w:r>
        <w:rPr>
          <w:rFonts w:hint="eastAsia"/>
        </w:rPr>
        <w:br/>
      </w:r>
      <w:r>
        <w:rPr>
          <w:rFonts w:hint="eastAsia"/>
        </w:rPr>
        <w:t>　　第二节 农副食品加工业行业客户分析与定位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中国农副食品加工业行业竞争格局及策略选择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农副食品加工业行业总体市场竞争状况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一、农副食品加工业行业竞争结构分析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二、农副食品加工业企业竞争格局与集中度评估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三、农副食品加工业行业SWOT分析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二、企业农副食品加工业业务分析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农副食品加工业市场与销售策略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农副食品加工业品牌战略思考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2026-2032年农副食品加工业行业展趋势预测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2026-2032年农副食品加工业市场发展前景分析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一、农副食品加工业市场发展潜力</w:t>
      </w:r>
      <w:r>
        <w:rPr>
          <w:rFonts w:hint="eastAsia"/>
        </w:rPr>
        <w:br/>
      </w:r>
      <w:r>
        <w:rPr>
          <w:rFonts w:hint="eastAsia"/>
        </w:rPr>
        <w:t>　　　　二、农副食品加工业市场前景分析</w:t>
      </w:r>
      <w:r>
        <w:rPr>
          <w:rFonts w:hint="eastAsia"/>
        </w:rPr>
        <w:br/>
      </w:r>
      <w:r>
        <w:rPr>
          <w:rFonts w:hint="eastAsia"/>
        </w:rPr>
        <w:t>　　　　三、农副食品加工业细分行业发展前景分析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2026-2032年农副食品加工业发展趋势预测</w:t>
      </w:r>
      <w:r>
        <w:rPr>
          <w:rFonts w:hint="eastAsia"/>
        </w:rPr>
        <w:br/>
      </w:r>
      <w:r>
        <w:rPr>
          <w:rFonts w:hint="eastAsia"/>
        </w:rPr>
        <w:t>　　　　一、农副食品加工业发展趋势预测</w:t>
      </w:r>
      <w:r>
        <w:rPr>
          <w:rFonts w:hint="eastAsia"/>
        </w:rPr>
        <w:br/>
      </w:r>
      <w:r>
        <w:rPr>
          <w:rFonts w:hint="eastAsia"/>
        </w:rPr>
        <w:t>　　　　二、农副食品加工业市场规模预测</w:t>
      </w:r>
      <w:r>
        <w:rPr>
          <w:rFonts w:hint="eastAsia"/>
        </w:rPr>
        <w:br/>
      </w:r>
      <w:r>
        <w:rPr>
          <w:rFonts w:hint="eastAsia"/>
        </w:rPr>
        <w:t>　　　　三、农副食品加工业细分市场发展趋势预测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未来农副食品加工业行业挑战与机遇探讨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一、农副食品加工业行业挑战</w:t>
      </w:r>
      <w:r>
        <w:rPr>
          <w:rFonts w:hint="eastAsia"/>
        </w:rPr>
        <w:br/>
      </w:r>
      <w:r>
        <w:rPr>
          <w:rFonts w:hint="eastAsia"/>
        </w:rPr>
        <w:t>　　　　二、农副食品加工业行业机遇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农副食品加工业行业研究结论及建议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对农副食品加工业行业发展的建议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中.智林.：对农副食品加工业企业和投资者的建议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农副食品加工业行业现状</w:t>
      </w:r>
      <w:r>
        <w:rPr>
          <w:rFonts w:hint="eastAsia"/>
        </w:rPr>
        <w:br/>
      </w:r>
      <w:r>
        <w:rPr>
          <w:rFonts w:hint="eastAsia"/>
        </w:rPr>
        <w:t>　　图表 农副食品加工业行业产业链调研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2020-2025年农副食品加工业行业市场容量统计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2020-2025年中国农副食品加工业行业市场规模情况</w:t>
      </w:r>
      <w:r>
        <w:rPr>
          <w:rFonts w:hint="eastAsia"/>
        </w:rPr>
        <w:br/>
      </w:r>
      <w:r>
        <w:rPr>
          <w:rFonts w:hint="eastAsia"/>
        </w:rPr>
        <w:t>　　图表 农副食品加工业行业动态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2020-2025年中国农副食品加工业行业经营效益分析</w:t>
      </w:r>
      <w:r>
        <w:rPr>
          <w:rFonts w:hint="eastAsia"/>
        </w:rPr>
        <w:br/>
      </w:r>
      <w:r>
        <w:rPr>
          <w:rFonts w:hint="eastAsia"/>
        </w:rPr>
        <w:t>　　图表 农副食品加工业行业竞争对手分析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**地区农副食品加工业市场调研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**地区农副食品加工业市场调研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2026-2032年中国农副食品加工业行业信息化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2026-2032年中国农副食品加工业行业市场容量预测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2026-2032年中国农副食品加工业行业风险分析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2026-2032年中国农副食品加工业市场前景分析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2026-2032年中国农副食品加工业行业发展趋势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c4206e4584d16" w:history="1">
        <w:r>
          <w:rPr>
            <w:rStyle w:val="Hyperlink"/>
          </w:rPr>
          <w:t>中国农副食品加工业市场现状与发展前景（2026-2032年）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c4206e4584d16" w:history="1">
        <w:r>
          <w:rPr>
            <w:rStyle w:val="Hyperlink"/>
          </w:rPr>
          <w:t>https://www.20087.com/7/15/NongFuShiPinJiaGongYeHangYeQianJingFenXi.html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业包括哪些行业、农副食品加工业包括哪些、绿色食品加工业关键技术、农副食品加工业行业代码、中国农业100强企业、农副食品加工业和食品制造业的区别是什么、农副食品加工包括哪些、农副食品加工业发展现状、农副产品加工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7c64f2a484353" w:history="1">
      <w:r>
        <w:rPr>
          <w:rStyle w:val="Hyperlink"/>
        </w:rPr>
        <w:t>中国农副食品加工业市场现状与发展前景（2026-2032年）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ongFuShiPinJiaGongYeHangYeQianJingFenXi.html" TargetMode="External" Id="R594c4206e458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ongFuShiPinJiaGongYeHangYeQianJingFenXi.html" TargetMode="External" Id="Ra0e7c64f2a4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2025-12-25T01:18:00Z</dcterms:created>
  <dcterms:modified xsi:type="dcterms:W3CDTF">2025-12-25T02:18:00Z</dcterms:modified>
  <dc:subject>中国农副食品加工业市场现状与发展前景（2026-2032年）</dc:subject>
  <dc:title>中国农副食品加工业市场现状与发展前景（2026-2032年）</dc:title>
  <cp:keywords>中国农副食品加工业市场现状与发展前景（2026-2032年）</cp:keywords>
  <dc:description>中国农副食品加工业市场现状与发展前景（2026-2032年）</dc:description>
</cp:coreProperties>
</file>