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6fead18947f3" w:history="1">
              <w:r>
                <w:rPr>
                  <w:rStyle w:val="Hyperlink"/>
                </w:rPr>
                <w:t>中国清香型白酒市场现状调研与发展前景分析报告（2025-2031年）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6fead18947f3" w:history="1">
              <w:r>
                <w:rPr>
                  <w:rStyle w:val="Hyperlink"/>
                </w:rPr>
                <w:t>中国清香型白酒市场现状调研与发展前景分析报告（2025-2031年）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6fead18947f3" w:history="1">
                <w:r>
                  <w:rPr>
                    <w:rStyle w:val="Hyperlink"/>
                  </w:rPr>
                  <w:t>https://www.20087.com/M_ShiPinYinLiao/35/QingXiangXingBaiJiuDeFaZhanQuShi.html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一种重要类型，近年来在国内外市场受到了广泛的认可。清香型白酒以其清澈透明、香气纯正、口感爽净的特点，赢得了消费者的喜爱。随着消费者对健康饮酒观念的提升，清香型白酒因其相对较低的酒精度和独特的酿造工艺，市场需求持续增长。</w:t>
      </w:r>
      <w:r>
        <w:rPr>
          <w:rFonts w:hint="eastAsia"/>
        </w:rPr>
        <w:br/>
      </w:r>
      <w:r>
        <w:rPr>
          <w:rFonts w:hint="eastAsia"/>
        </w:rPr>
        <w:t>　　未来，清香型白酒将更加注重品质提升和国际化推广。通过优化传统酿造技艺，引入现代生物技术和质量控制方法，清香型白酒将提升产品的一致性和稳定性。同时，借助跨境电商和国际酒展等渠道，清香型白酒将加大海外市场的开拓力度，传播中国酒文化，吸引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06fead18947f3" w:history="1">
        <w:r>
          <w:rPr>
            <w:rStyle w:val="Hyperlink"/>
          </w:rPr>
          <w:t>中国清香型白酒市场现状调研与发展前景分析报告（2025-2031年）</w:t>
        </w:r>
      </w:hyperlink>
      <w:r>
        <w:rPr>
          <w:rFonts w:hint="eastAsia"/>
        </w:rPr>
        <w:t>》通过详实的数据分析，全面解析了清香型白酒行业的市场规模、需求动态及价格趋势，深入探讨了清香型白酒产业链上下游的协同关系与竞争格局变化。报告对清香型白酒细分市场进行精准划分，结合重点企业研究，揭示了品牌影响力与市场集中度的现状，为行业参与者提供了清晰的竞争态势洞察。同时，报告结合宏观经济环境、技术发展路径及消费者需求演变，科学预测了清香型白酒行业的未来发展方向，并针对潜在风险提出了切实可行的应对策略。报告为清香型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2025年中国清香型白酒行业发展运行概况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2025年世界清香型白酒行业发展态势分析</w:t>
      </w:r>
      <w:r>
        <w:rPr>
          <w:rFonts w:hint="eastAsia"/>
        </w:rPr>
        <w:br/>
      </w:r>
      <w:r>
        <w:rPr>
          <w:rFonts w:hint="eastAsia"/>
        </w:rPr>
        <w:t>　　第一节 世界清香型白酒市场发展状况分析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一、世界清香型白酒行业特点分析</w:t>
      </w:r>
      <w:r>
        <w:rPr>
          <w:rFonts w:hint="eastAsia"/>
        </w:rPr>
        <w:br/>
      </w:r>
      <w:r>
        <w:rPr>
          <w:rFonts w:hint="eastAsia"/>
        </w:rPr>
        <w:t>　　　　二、世界清香型白酒市场需求分析</w:t>
      </w:r>
      <w:r>
        <w:rPr>
          <w:rFonts w:hint="eastAsia"/>
        </w:rPr>
        <w:br/>
      </w:r>
      <w:r>
        <w:rPr>
          <w:rFonts w:hint="eastAsia"/>
        </w:rPr>
        <w:t>　　第二节 影响世界清香型白酒行业发展因素分析</w:t>
      </w:r>
      <w:r>
        <w:rPr>
          <w:rFonts w:hint="eastAsia"/>
        </w:rPr>
        <w:br/>
      </w:r>
      <w:r>
        <w:rPr>
          <w:rFonts w:hint="eastAsia"/>
        </w:rPr>
        <w:t>　　第三节 世界清香型白酒市场发展趋势分析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2020-2025年清香型白酒行业相关政策及影响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2025年中国清香型白酒行业市场规模及供需状况分析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二、中国清香型白酒行业下游行业剖析</w:t>
      </w:r>
      <w:r>
        <w:rPr>
          <w:rFonts w:hint="eastAsia"/>
        </w:rPr>
        <w:br/>
      </w:r>
      <w:r>
        <w:rPr>
          <w:rFonts w:hint="eastAsia"/>
        </w:rPr>
        <w:t>　　　　三、清香型白酒行业中国重点需求客户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2025年中国清香型白酒行业供给状况分析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一、中国清香型白酒行业生产规模现状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二、中国清香型白酒行业产能规模分布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三、中国清香型白酒行业技术现状剖析</w:t>
      </w:r>
      <w:r>
        <w:rPr>
          <w:rFonts w:hint="eastAsia"/>
        </w:rPr>
        <w:br/>
      </w:r>
      <w:r>
        <w:rPr>
          <w:rFonts w:hint="eastAsia"/>
        </w:rPr>
        <w:t>　　　　四、清香型白酒行业中国重点厂商分布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2025年中国清香型白酒行业进出口分析及预测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2025年中国清香型白酒出口整体情况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2025年中国清香型白酒行业进口分析</w:t>
      </w:r>
      <w:r>
        <w:rPr>
          <w:rFonts w:hint="eastAsia"/>
        </w:rPr>
        <w:br/>
      </w:r>
      <w:r>
        <w:rPr>
          <w:rFonts w:hint="eastAsia"/>
        </w:rPr>
        <w:t>　　第三节 2025年中国清香型白酒进出口现状分析</w:t>
      </w:r>
      <w:r>
        <w:rPr>
          <w:rFonts w:hint="eastAsia"/>
        </w:rPr>
        <w:br/>
      </w:r>
      <w:r>
        <w:rPr>
          <w:rFonts w:hint="eastAsia"/>
        </w:rPr>
        <w:t>　　第四节 2025-2031年清香型白酒进出口预测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2025年中国清香型白酒行业竞争现状分析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一、清香型白酒行业竞争程度分析</w:t>
      </w:r>
      <w:r>
        <w:rPr>
          <w:rFonts w:hint="eastAsia"/>
        </w:rPr>
        <w:br/>
      </w:r>
      <w:r>
        <w:rPr>
          <w:rFonts w:hint="eastAsia"/>
        </w:rPr>
        <w:t>　　　　二、清香型白酒行业技术竞争分析</w:t>
      </w:r>
      <w:r>
        <w:rPr>
          <w:rFonts w:hint="eastAsia"/>
        </w:rPr>
        <w:br/>
      </w:r>
      <w:r>
        <w:rPr>
          <w:rFonts w:hint="eastAsia"/>
        </w:rPr>
        <w:t>　　　　三、清香型白酒行业价格竞争分析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二、清香型白酒市场销售区域集中分析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2025年清香型白酒行业提升竞争力策略分析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2025年中国各地区清香型白酒行业运行状况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？四、西北地区清香型白酒行业营运能力分析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2025年东北地区清香型白酒行业运行情况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一、东北地区清香型白酒行业产销分析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四、东北地区清香型白酒行业营运能力分析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2025年清香型白酒行业上下游及相关产业分析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清香型白酒产业链分析</w:t>
      </w:r>
      <w:r>
        <w:rPr>
          <w:rFonts w:hint="eastAsia"/>
        </w:rPr>
        <w:br/>
      </w:r>
      <w:r>
        <w:rPr>
          <w:rFonts w:hint="eastAsia"/>
        </w:rPr>
        <w:t>　　　　一、清香型白酒产业链模型介绍</w:t>
      </w:r>
      <w:r>
        <w:rPr>
          <w:rFonts w:hint="eastAsia"/>
        </w:rPr>
        <w:br/>
      </w:r>
      <w:r>
        <w:rPr>
          <w:rFonts w:hint="eastAsia"/>
        </w:rPr>
        <w:t>　　　　二、清香型白酒产业链模型分析</w:t>
      </w:r>
      <w:r>
        <w:rPr>
          <w:rFonts w:hint="eastAsia"/>
        </w:rPr>
        <w:br/>
      </w:r>
      <w:r>
        <w:rPr>
          <w:rFonts w:hint="eastAsia"/>
        </w:rPr>
        <w:t>　　第二节 清香型白酒上游产业分析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清香型白酒下游产业分析</w:t>
      </w:r>
      <w:r>
        <w:rPr>
          <w:rFonts w:hint="eastAsia"/>
        </w:rPr>
        <w:br/>
      </w:r>
      <w:r>
        <w:rPr>
          <w:rFonts w:hint="eastAsia"/>
        </w:rPr>
        <w:t>　　　　一、清香型白酒下游产业发展现状分析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二、清香型白酒下游产业主要经济指标发展分析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2、产品销售收入变化状况分析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3、企业数量变化状况分析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2025-2031年中国清香型白酒行业投资机会与风险分析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清香型白酒行业内部风险分析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清香型白酒行业外部风险分析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清香型白酒行业主要区域投资机会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清香型白酒行业出口市场投资机会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2025-2031年清香型白酒行业产能预测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2025-2031年国内清香型白酒行业产量预测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2025-2031年国内清香型白酒行业市场需求预测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2025-2031年国内清香型白酒行业市场价格预测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2025-2031年国内清香型白酒行业集中度预测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2025-2031年我国清香型白酒行业投资建议分析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[^中智^林^]应对金融危机策略建议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2025-2031年全球清香型白酒产能预测</w:t>
      </w:r>
      <w:r>
        <w:rPr>
          <w:rFonts w:hint="eastAsia"/>
        </w:rPr>
        <w:br/>
      </w:r>
      <w:r>
        <w:rPr>
          <w:rFonts w:hint="eastAsia"/>
        </w:rPr>
        <w:t>　　图表 2024-2025年全球清香型白酒产量分析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2025-2031年全球清香型白酒产量预测</w:t>
      </w:r>
      <w:r>
        <w:rPr>
          <w:rFonts w:hint="eastAsia"/>
        </w:rPr>
        <w:br/>
      </w:r>
      <w:r>
        <w:rPr>
          <w:rFonts w:hint="eastAsia"/>
        </w:rPr>
        <w:t>　　图表 2024-2025年全球清香型白酒市场需求分析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2025-2031年全球清香型白酒市场需求预测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2024-2025年中国清香型白酒产能分析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2025-2031年中国清香型白酒产能预测</w:t>
      </w:r>
      <w:r>
        <w:rPr>
          <w:rFonts w:hint="eastAsia"/>
        </w:rPr>
        <w:br/>
      </w:r>
      <w:r>
        <w:rPr>
          <w:rFonts w:hint="eastAsia"/>
        </w:rPr>
        <w:t>　　图表 2024-2025年中国清香型白酒产量分析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2025-2031年中国清香型白酒产量预测</w:t>
      </w:r>
      <w:r>
        <w:rPr>
          <w:rFonts w:hint="eastAsia"/>
        </w:rPr>
        <w:br/>
      </w:r>
      <w:r>
        <w:rPr>
          <w:rFonts w:hint="eastAsia"/>
        </w:rPr>
        <w:t>　　图表 2024-2025年中国清香型白酒市场需求分析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2025-2031年中国清香型白酒市场需求预测</w:t>
      </w:r>
      <w:r>
        <w:rPr>
          <w:rFonts w:hint="eastAsia"/>
        </w:rPr>
        <w:br/>
      </w:r>
      <w:r>
        <w:rPr>
          <w:rFonts w:hint="eastAsia"/>
        </w:rPr>
        <w:t>　　图表 2024-2025年中国清香型白酒进口数据分析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2024-2025年到岸价分析</w:t>
      </w:r>
      <w:r>
        <w:rPr>
          <w:rFonts w:hint="eastAsia"/>
        </w:rPr>
        <w:br/>
      </w:r>
      <w:r>
        <w:rPr>
          <w:rFonts w:hint="eastAsia"/>
        </w:rPr>
        <w:t>　　图表 2024-2025年中国清香型白酒出口数据分析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图表 2024-2025年中国清香型白酒出口额分析</w:t>
      </w:r>
      <w:r>
        <w:rPr>
          <w:rFonts w:hint="eastAsia"/>
        </w:rPr>
        <w:br/>
      </w:r>
      <w:r>
        <w:rPr>
          <w:rFonts w:hint="eastAsia"/>
        </w:rPr>
        <w:t>　　图表 2024-2025年中国清香型白酒到岸价分析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6fead18947f3" w:history="1">
        <w:r>
          <w:rPr>
            <w:rStyle w:val="Hyperlink"/>
          </w:rPr>
          <w:t>中国清香型白酒市场现状调研与发展前景分析报告（2025-2031年）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6fead18947f3" w:history="1">
        <w:r>
          <w:rPr>
            <w:rStyle w:val="Hyperlink"/>
          </w:rPr>
          <w:t>https://www.20087.com/M_ShiPinYinLiao/35/QingXiangXingBaiJiuDeFaZhanQuShi.html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4251ca504b58" w:history="1">
      <w:r>
        <w:rPr>
          <w:rStyle w:val="Hyperlink"/>
        </w:rPr>
        <w:t>中国清香型白酒市场现状调研与发展前景分析报告（2025-2031年）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QingXiangXingBaiJiuDeFaZhanQuShi.html" TargetMode="External" Id="R08806fead18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QingXiangXingBaiJiuDeFaZhanQuShi.html" TargetMode="External" Id="R6e304251ca5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2025-06-13T00:22:00Z</dcterms:created>
  <dcterms:modified xsi:type="dcterms:W3CDTF">2025-06-13T01:22:00Z</dcterms:modified>
  <dc:subject>中国清香型白酒市场现状调研与发展前景分析报告（2025-2031年）</dc:subject>
  <dc:title>中国清香型白酒市场现状调研与发展前景分析报告（2025-2031年）</dc:title>
  <cp:keywords>中国清香型白酒市场现状调研与发展前景分析报告（2025-2031年）</cp:keywords>
  <dc:description>中国清香型白酒市场现状调研与发展前景分析报告（2025-2031年）</dc:description>
</cp:coreProperties>
</file>