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6370a57b42f4" w:history="1">
              <w:r>
                <w:rPr>
                  <w:rStyle w:val="Hyperlink"/>
                </w:rPr>
                <w:t>2026-2032年中国鸡精市场调研及发展前景报告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6370a57b42f4" w:history="1">
              <w:r>
                <w:rPr>
                  <w:rStyle w:val="Hyperlink"/>
                </w:rPr>
                <w:t>2026-2032年中国鸡精市场调研及发展前景报告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16370a57b42f4" w:history="1">
                <w:r>
                  <w:rPr>
                    <w:rStyle w:val="Hyperlink"/>
                  </w:rPr>
                  <w:t>https://www.20087.com/0/3A/JiJingFaZhanQuShi.html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是一种常用的调味品，近年来随着消费者对口味多样性和健康饮食的追求，市场需求持续增长。鸡精产品不仅在家庭厨房中广泛使用，也在餐饮业和食品加工行业占据重要位置。然而，关于鸡精中味精（MSG）的健康争议，以及对天然、无添加调味品的需求增长，对鸡精行业构成了挑战。</w:t>
      </w:r>
      <w:r>
        <w:rPr>
          <w:rFonts w:hint="eastAsia"/>
        </w:rPr>
        <w:br/>
      </w:r>
      <w:r>
        <w:rPr>
          <w:rFonts w:hint="eastAsia"/>
        </w:rPr>
        <w:t>　　未来，鸡精行业将更加注重健康和天然属性。通过采用更纯净的原料和减少添加剂，鸡精产品将更加符合消费者对健康饮食的期待。同时，行业将探索新型调味技术和配方，如利用天然香料和酵母提取物，开发低钠、无味精的鸡精产品，以满足特定健康需求。此外，随着消费者对产品来源透明度的要求提高，鸡精品牌将加强供应链管理，确保原料的可持续性和质量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16370a57b42f4" w:history="1">
        <w:r>
          <w:rPr>
            <w:rStyle w:val="Hyperlink"/>
          </w:rPr>
          <w:t>2026-2032年中国鸡精市场调研及发展前景报告</w:t>
        </w:r>
      </w:hyperlink>
      <w:r>
        <w:rPr>
          <w:rFonts w:hint="eastAsia"/>
        </w:rPr>
        <w:t>》系统分析了鸡精行业的市场运行态势及发展趋势。报告从鸡精行业基础知识、发展环境入手，结合鸡精行业运行数据和产业链结构，全面解读鸡精市场竞争格局及重点企业表现，并基于此对鸡精行业发展前景作出预测，提供可操作的发展建议。研究采用定性与定量相结合的方法，整合国家统计局、相关协会的权威数据以及一手调研资料，确保结论的准确性和实用性，为鸡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鸡精行业关键成功要素</w:t>
      </w:r>
      <w:r>
        <w:rPr>
          <w:rFonts w:hint="eastAsia"/>
        </w:rPr>
        <w:br/>
      </w:r>
      <w:r>
        <w:rPr>
          <w:rFonts w:hint="eastAsia"/>
        </w:rPr>
        <w:t>　　第四节 鸡精行业价值链分析</w:t>
      </w:r>
      <w:r>
        <w:rPr>
          <w:rFonts w:hint="eastAsia"/>
        </w:rPr>
        <w:br/>
      </w:r>
      <w:r>
        <w:rPr>
          <w:rFonts w:hint="eastAsia"/>
        </w:rPr>
        <w:t>　　第五节 鸡精产业链分析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2025-2026年全球鸡精市场现状及发展趋势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全球鸡精市场现状及发展趋势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一、全球鸡精产业发展阶段</w:t>
      </w:r>
      <w:r>
        <w:rPr>
          <w:rFonts w:hint="eastAsia"/>
        </w:rPr>
        <w:br/>
      </w:r>
      <w:r>
        <w:rPr>
          <w:rFonts w:hint="eastAsia"/>
        </w:rPr>
        <w:t>　　　　二、全球鸡精产业竞争现状</w:t>
      </w:r>
      <w:r>
        <w:rPr>
          <w:rFonts w:hint="eastAsia"/>
        </w:rPr>
        <w:br/>
      </w:r>
      <w:r>
        <w:rPr>
          <w:rFonts w:hint="eastAsia"/>
        </w:rPr>
        <w:t>　　　　三、全球鸡精产业投资状况</w:t>
      </w:r>
      <w:r>
        <w:rPr>
          <w:rFonts w:hint="eastAsia"/>
        </w:rPr>
        <w:br/>
      </w:r>
      <w:r>
        <w:rPr>
          <w:rFonts w:hint="eastAsia"/>
        </w:rPr>
        <w:t>　　　　四、全球鸡精产业市场发展趋势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全球主要国家地区鸡精市场现状及发展趋势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全球鸡精市场经营模式现状及发展趋势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2025-2026年中国鸡精产业链发展状况分析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中国鸡精产业发展分析</w:t>
      </w:r>
      <w:r>
        <w:rPr>
          <w:rFonts w:hint="eastAsia"/>
        </w:rPr>
        <w:br/>
      </w:r>
      <w:r>
        <w:rPr>
          <w:rFonts w:hint="eastAsia"/>
        </w:rPr>
        <w:t>　　第一节 中国鸡精产业发展现状</w:t>
      </w:r>
      <w:r>
        <w:rPr>
          <w:rFonts w:hint="eastAsia"/>
        </w:rPr>
        <w:br/>
      </w:r>
      <w:r>
        <w:rPr>
          <w:rFonts w:hint="eastAsia"/>
        </w:rPr>
        <w:t>　　第二节 中国鸡精产业国际地位现状</w:t>
      </w:r>
      <w:r>
        <w:rPr>
          <w:rFonts w:hint="eastAsia"/>
        </w:rPr>
        <w:br/>
      </w:r>
      <w:r>
        <w:rPr>
          <w:rFonts w:hint="eastAsia"/>
        </w:rPr>
        <w:t>　　第三节 中国鸡精产业经济运行现状</w:t>
      </w:r>
      <w:r>
        <w:rPr>
          <w:rFonts w:hint="eastAsia"/>
        </w:rPr>
        <w:br/>
      </w:r>
      <w:r>
        <w:rPr>
          <w:rFonts w:hint="eastAsia"/>
        </w:rPr>
        <w:t>　　第四节 中国鸡精产业运营模式现状</w:t>
      </w:r>
      <w:r>
        <w:rPr>
          <w:rFonts w:hint="eastAsia"/>
        </w:rPr>
        <w:br/>
      </w:r>
      <w:r>
        <w:rPr>
          <w:rFonts w:hint="eastAsia"/>
        </w:rPr>
        <w:t>　　第五节 中国鸡精产业存在的问题及发展障碍分析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中国鸡精产业发展趋势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中国鸡精市场现状及发展趋势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中国鸡精市场供给状况</w:t>
      </w:r>
      <w:r>
        <w:rPr>
          <w:rFonts w:hint="eastAsia"/>
        </w:rPr>
        <w:br/>
      </w:r>
      <w:r>
        <w:rPr>
          <w:rFonts w:hint="eastAsia"/>
        </w:rPr>
        <w:t>　　第二节 中国鸡精市场需求状况</w:t>
      </w:r>
      <w:r>
        <w:rPr>
          <w:rFonts w:hint="eastAsia"/>
        </w:rPr>
        <w:br/>
      </w:r>
      <w:r>
        <w:rPr>
          <w:rFonts w:hint="eastAsia"/>
        </w:rPr>
        <w:t>　　第三节 中国鸡精市场结构状况</w:t>
      </w:r>
      <w:r>
        <w:rPr>
          <w:rFonts w:hint="eastAsia"/>
        </w:rPr>
        <w:br/>
      </w:r>
      <w:r>
        <w:rPr>
          <w:rFonts w:hint="eastAsia"/>
        </w:rPr>
        <w:t>　　第四节 中国鸡精市场存在的问题及障碍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中国鸡精市场发展潜力及发展趋势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中国鸡精产业基本竞争战略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四、鸡精产业该战略的SWOT分析</w:t>
      </w:r>
      <w:r>
        <w:rPr>
          <w:rFonts w:hint="eastAsia"/>
        </w:rPr>
        <w:br/>
      </w:r>
      <w:r>
        <w:rPr>
          <w:rFonts w:hint="eastAsia"/>
        </w:rPr>
        <w:t>　　　　五、鸡精产业该战略的典型企业分析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中国鸡精产业市场竞争策略分析</w:t>
      </w:r>
      <w:r>
        <w:rPr>
          <w:rFonts w:hint="eastAsia"/>
        </w:rPr>
        <w:br/>
      </w:r>
      <w:r>
        <w:rPr>
          <w:rFonts w:hint="eastAsia"/>
        </w:rPr>
        <w:t>　　第一节 鸡精产业市场五种竞争动力模式结构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鸡精产业市场核心竞争力的塑造要素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鸡精产业市场不同市场地位的竞争策略分析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鸡精产业市场竞争案例分析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中国鸡精产业市场营销策略竞争分析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中国鸡精产业重点企业市场竞争策略研究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中国鸡精产业市场发展预测</w:t>
      </w:r>
      <w:r>
        <w:rPr>
          <w:rFonts w:hint="eastAsia"/>
        </w:rPr>
        <w:br/>
      </w:r>
      <w:r>
        <w:rPr>
          <w:rFonts w:hint="eastAsia"/>
        </w:rPr>
        <w:t>　　第一节 中国鸡精产业发展环境预测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中国鸡精产业发展预测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中国鸡精市场发展预测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一、2026-2032年中国鸡精市场需求预测分析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二、2026-2032年中国鸡精市场结构预测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三、2026-2032年中国鸡精市场集中度预测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四、2026-2032年中国鸡精市场供给预测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五、2026-2032年中国鸡精市场价格预测</w:t>
      </w:r>
      <w:r>
        <w:rPr>
          <w:rFonts w:hint="eastAsia"/>
        </w:rPr>
        <w:br/>
      </w:r>
      <w:r>
        <w:rPr>
          <w:rFonts w:hint="eastAsia"/>
        </w:rPr>
        <w:t>　　第四节 中国鸡精产业竞争发展趋势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中国鸡精产业市场投资机会与风险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中国鸡精产业市场投资优势分析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中国鸡精产业市场投资劣势分析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中国鸡精产业市场投资机会分析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中国鸡精产业市场投资风险分析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中国鸡精产业市场竞争策略建议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中国鸡精产业竞争战略建议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中国鸡精产业竞争策略建议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中国鸡精市场竞争策略建议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鸡精行业历程</w:t>
      </w:r>
      <w:r>
        <w:rPr>
          <w:rFonts w:hint="eastAsia"/>
        </w:rPr>
        <w:br/>
      </w:r>
      <w:r>
        <w:rPr>
          <w:rFonts w:hint="eastAsia"/>
        </w:rPr>
        <w:t>　　图表 鸡精行业生命周期</w:t>
      </w:r>
      <w:r>
        <w:rPr>
          <w:rFonts w:hint="eastAsia"/>
        </w:rPr>
        <w:br/>
      </w:r>
      <w:r>
        <w:rPr>
          <w:rFonts w:hint="eastAsia"/>
        </w:rPr>
        <w:t>　　图表 鸡精行业产业链分析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2020-2025年鸡精行业市场容量统计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2020-2025年中国鸡精行业市场规模及增长情况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2020-2025年中国鸡精行业竞争力分析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2020-2025年中国鸡精行业运营能力分析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2020-2025年中国鸡精行业偿债能力分析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2020-2025年中国鸡精行业发展能力分析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2020-2025年中国鸡精行业经营效益分析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2026-2032年中国鸡精行业市场规模预测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6370a57b42f4" w:history="1">
        <w:r>
          <w:rPr>
            <w:rStyle w:val="Hyperlink"/>
          </w:rPr>
          <w:t>2026-2032年中国鸡精市场调研及发展前景报告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16370a57b42f4" w:history="1">
        <w:r>
          <w:rPr>
            <w:rStyle w:val="Hyperlink"/>
          </w:rPr>
          <w:t>https://www.20087.com/0/3A/JiJingFaZhanQuShi.html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3281127494ab6" w:history="1">
      <w:r>
        <w:rPr>
          <w:rStyle w:val="Hyperlink"/>
        </w:rPr>
        <w:t>2026-2032年中国鸡精市场调研及发展前景报告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JiJingFaZhanQuShi.html" TargetMode="External" Id="R46316370a57b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JiJingFaZhanQuShi.html" TargetMode="External" Id="R3b4328112749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2025-11-16T08:22:00Z</dcterms:created>
  <dcterms:modified xsi:type="dcterms:W3CDTF">2025-11-16T09:22:00Z</dcterms:modified>
  <dc:subject>2026-2032年中国鸡精市场调研及发展前景报告</dc:subject>
  <dc:title>2026-2032年中国鸡精市场调研及发展前景报告</dc:title>
  <cp:keywords>2026-2032年中国鸡精市场调研及发展前景报告</cp:keywords>
  <dc:description>2026-2032年中国鸡精市场调研及发展前景报告</dc:description>
</cp:coreProperties>
</file>