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4b35932c14f53" w:history="1">
              <w:r>
                <w:rPr>
                  <w:rStyle w:val="Hyperlink"/>
                </w:rPr>
                <w:t>2025年中国食品行业电子商务行业现状研究分析与发展趋势预测报告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4b35932c14f53" w:history="1">
              <w:r>
                <w:rPr>
                  <w:rStyle w:val="Hyperlink"/>
                </w:rPr>
                <w:t>2025年中国食品行业电子商务行业现状研究分析与发展趋势预测报告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4b35932c14f53" w:history="1">
                <w:r>
                  <w:rPr>
                    <w:rStyle w:val="Hyperlink"/>
                  </w:rPr>
                  <w:t>https://www.20087.com/M_ShiPinYinLiao/A1/ShiPinHangYeDianZiShangWuDeXianZhuangHeFaZhanQuShi.html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电子商务作为新零售的重要组成部分，近年来随着互联网技术的发展和消费者购物习惯的变化，呈现出快速增长的态势。电商平台通过整合供应链资源、优化物流配送、提供个性化推荐，满足消费者对食品的多样化、便捷化需求。同时，食品安全追溯、在线支付、冷链配送等技术的应用，提高了消费者对线上食品的信任度和满意度。</w:t>
      </w:r>
      <w:r>
        <w:rPr>
          <w:rFonts w:hint="eastAsia"/>
        </w:rPr>
        <w:br/>
      </w:r>
      <w:r>
        <w:rPr>
          <w:rFonts w:hint="eastAsia"/>
        </w:rPr>
        <w:t>　　未来，食品行业电子商务的发展将更加注重品质化、个性化和社区化。品质化方面，强化食品安全监管，提高食品品质，满足消费者对健康、绿色、有机食品的追求。个性化方面，利用大数据、人工智能技术，提供定制化食品推荐，满足消费者个性化、差异化需求。社区化方面，构建食品社交平台，促进消费者之间的交流互动，形成食品消费社群，提升用户粘性和复购率。然而，食品行业电子商务也面临着供应链管理、食品安全、以及如何在提高服务品质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4b35932c14f53" w:history="1">
        <w:r>
          <w:rPr>
            <w:rStyle w:val="Hyperlink"/>
          </w:rPr>
          <w:t>2025年中国食品行业电子商务行业现状研究分析与发展趋势预测报告</w:t>
        </w:r>
      </w:hyperlink>
      <w:r>
        <w:rPr>
          <w:rFonts w:hint="eastAsia"/>
        </w:rPr>
        <w:t>》依托多年行业监测数据，结合食品行业电子商务行业现状与未来前景，系统分析了食品行业电子商务市场需求、市场规模、产业链结构、价格机制及细分市场特征。报告对食品行业电子商务市场前景进行了客观评估，预测了食品行业电子商务行业发展趋势，并详细解读了品牌竞争格局、市场集中度及重点企业的运营表现。此外，报告通过SWOT分析识别了食品行业电子商务行业机遇与潜在风险，为投资者和决策者提供了科学、规范的战略建议，助力把握食品行业电子商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食品电子商务行业发展综述</w:t>
      </w:r>
      <w:r>
        <w:rPr>
          <w:rFonts w:hint="eastAsia"/>
        </w:rPr>
        <w:br/>
      </w:r>
      <w:r>
        <w:rPr>
          <w:rFonts w:hint="eastAsia"/>
        </w:rPr>
        <w:t>　　第一节 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一、食品的发展概述</w:t>
      </w:r>
      <w:r>
        <w:rPr>
          <w:rFonts w:hint="eastAsia"/>
        </w:rPr>
        <w:br/>
      </w:r>
      <w:r>
        <w:rPr>
          <w:rFonts w:hint="eastAsia"/>
        </w:rPr>
        <w:t>　　　　二、食品电子商务的概述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食品电子商务行业产业链分析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我国食品电子商务行业运行现状分析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二、我国食品电子商务行业发展特点分析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三、我国食品电子商务行业商业模式分析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四、我国食品电子商务行业市场规模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五、我国食品电子商务与线下消费交易量对比分析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我国食品电子商务市场情况分析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一、我国食品企业对电子商务市场认知分析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二、我国食品电子商务市场现有消费者特征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三、我国食品电子商务市场潜在消费者分析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我国食品电子商务市场变化趋势分析</w:t>
      </w:r>
      <w:r>
        <w:rPr>
          <w:rFonts w:hint="eastAsia"/>
        </w:rPr>
        <w:br/>
      </w:r>
      <w:r>
        <w:rPr>
          <w:rFonts w:hint="eastAsia"/>
        </w:rPr>
        <w:t>　　　　一、网民更关注网购食品品质</w:t>
      </w:r>
      <w:r>
        <w:rPr>
          <w:rFonts w:hint="eastAsia"/>
        </w:rPr>
        <w:br/>
      </w:r>
      <w:r>
        <w:rPr>
          <w:rFonts w:hint="eastAsia"/>
        </w:rPr>
        <w:t>　　　　二、生鲜食品网购受网民追捧</w:t>
      </w:r>
      <w:r>
        <w:rPr>
          <w:rFonts w:hint="eastAsia"/>
        </w:rPr>
        <w:br/>
      </w:r>
      <w:r>
        <w:rPr>
          <w:rFonts w:hint="eastAsia"/>
        </w:rPr>
        <w:t>　　　　三、食品网购用户细分化加剧</w:t>
      </w:r>
      <w:r>
        <w:rPr>
          <w:rFonts w:hint="eastAsia"/>
        </w:rPr>
        <w:br/>
      </w:r>
      <w:r>
        <w:rPr>
          <w:rFonts w:hint="eastAsia"/>
        </w:rPr>
        <w:t>　　　　四、直采成食品电商新增长点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我国食品企业拓展电商转型分析</w:t>
      </w:r>
      <w:r>
        <w:rPr>
          <w:rFonts w:hint="eastAsia"/>
        </w:rPr>
        <w:br/>
      </w:r>
      <w:r>
        <w:rPr>
          <w:rFonts w:hint="eastAsia"/>
        </w:rPr>
        <w:t>　　第一节 食品企业电子商务环节构建分析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一、食品企业电商关键环节构建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我国食品电子商务细分市场分析及预测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生鲜食品电子商务市场分析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一、生鲜食品市场发展分析</w:t>
      </w:r>
      <w:r>
        <w:rPr>
          <w:rFonts w:hint="eastAsia"/>
        </w:rPr>
        <w:br/>
      </w:r>
      <w:r>
        <w:rPr>
          <w:rFonts w:hint="eastAsia"/>
        </w:rPr>
        <w:t>　　　　二、生鲜食品市场消费者特点分析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三、生鲜食品网购消费者特点分析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四、生鲜食品电商市场发展现状</w:t>
      </w:r>
      <w:r>
        <w:rPr>
          <w:rFonts w:hint="eastAsia"/>
        </w:rPr>
        <w:br/>
      </w:r>
      <w:r>
        <w:rPr>
          <w:rFonts w:hint="eastAsia"/>
        </w:rPr>
        <w:t>　　　　五、生鲜食品电商网站情况分析</w:t>
      </w:r>
      <w:r>
        <w:rPr>
          <w:rFonts w:hint="eastAsia"/>
        </w:rPr>
        <w:br/>
      </w:r>
      <w:r>
        <w:rPr>
          <w:rFonts w:hint="eastAsia"/>
        </w:rPr>
        <w:t>　　　　六、生鲜食品网络营销策略分析</w:t>
      </w:r>
      <w:r>
        <w:rPr>
          <w:rFonts w:hint="eastAsia"/>
        </w:rPr>
        <w:br/>
      </w:r>
      <w:r>
        <w:rPr>
          <w:rFonts w:hint="eastAsia"/>
        </w:rPr>
        <w:t>　　　　七、生鲜食品电子商务市场发展趋势及前景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休闲食品电子商务市场分析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一、休闲食品市场发展分析</w:t>
      </w:r>
      <w:r>
        <w:rPr>
          <w:rFonts w:hint="eastAsia"/>
        </w:rPr>
        <w:br/>
      </w:r>
      <w:r>
        <w:rPr>
          <w:rFonts w:hint="eastAsia"/>
        </w:rPr>
        <w:t>　　　　二、休闲食品市场消费者特点分析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三、休闲食品网购消费者特点分析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四、休闲食品电商市场发展现状</w:t>
      </w:r>
      <w:r>
        <w:rPr>
          <w:rFonts w:hint="eastAsia"/>
        </w:rPr>
        <w:br/>
      </w:r>
      <w:r>
        <w:rPr>
          <w:rFonts w:hint="eastAsia"/>
        </w:rPr>
        <w:t>　　　　五、休闲食品电商网站情况分析</w:t>
      </w:r>
      <w:r>
        <w:rPr>
          <w:rFonts w:hint="eastAsia"/>
        </w:rPr>
        <w:br/>
      </w:r>
      <w:r>
        <w:rPr>
          <w:rFonts w:hint="eastAsia"/>
        </w:rPr>
        <w:t>　　　　六、休闲食品网络营销策略分析</w:t>
      </w:r>
      <w:r>
        <w:rPr>
          <w:rFonts w:hint="eastAsia"/>
        </w:rPr>
        <w:br/>
      </w:r>
      <w:r>
        <w:rPr>
          <w:rFonts w:hint="eastAsia"/>
        </w:rPr>
        <w:t>　　　　七、休闲食品电子商务市场发展趋势及前景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保健食品电子商务市场分析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二、保健食品市场消费者特点分析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三、保健食品网购消费者特点分析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四、保健食品电商市场发展现状</w:t>
      </w:r>
      <w:r>
        <w:rPr>
          <w:rFonts w:hint="eastAsia"/>
        </w:rPr>
        <w:br/>
      </w:r>
      <w:r>
        <w:rPr>
          <w:rFonts w:hint="eastAsia"/>
        </w:rPr>
        <w:t>　　　　五、保健食品电商网站情况分析</w:t>
      </w:r>
      <w:r>
        <w:rPr>
          <w:rFonts w:hint="eastAsia"/>
        </w:rPr>
        <w:br/>
      </w:r>
      <w:r>
        <w:rPr>
          <w:rFonts w:hint="eastAsia"/>
        </w:rPr>
        <w:t>　　　　六、保健食品网络营销策略分析</w:t>
      </w:r>
      <w:r>
        <w:rPr>
          <w:rFonts w:hint="eastAsia"/>
        </w:rPr>
        <w:br/>
      </w:r>
      <w:r>
        <w:rPr>
          <w:rFonts w:hint="eastAsia"/>
        </w:rPr>
        <w:t>　　　　七、保健食品电子商务市场发展趋势及前景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第四节 其他食品电子商务市场分析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一、进口食品电子商务市场分析</w:t>
      </w:r>
      <w:r>
        <w:rPr>
          <w:rFonts w:hint="eastAsia"/>
        </w:rPr>
        <w:br/>
      </w:r>
      <w:r>
        <w:rPr>
          <w:rFonts w:hint="eastAsia"/>
        </w:rPr>
        <w:t>　　　　二、母婴食品电子商务市场分析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我国食品电子商务行业竞争形势分析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四、食品电子商务行业SWOT分析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4、食品电子商务行业威胁分析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我国食品电子商务行业竞争格局综述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二、我国食品电子商务行业竞争力分析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三、食品电子商务行业主要企业竞争力分析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一、国内外食品电子商务竞争分析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四、国内主要食品电子商务企业动向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五、国内食品电子商务企业拟在建项目分析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我国食品电子商务企业总体发展状况分析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二、食品电子商务企业资本运作分析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三、食品电子商务企业创新及品牌建设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我国领先食品电子商务平台运营分析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二、21cake蛋糕网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三、食品商务网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四、天猫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五、同源康商城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六、顺丰优选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七、本来生活网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八、龙宝溯源商城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九、中国零食网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十、京东商城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第九章 2025-2031年食品电子商务行业前景及投资价值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食品电子商务行业五年规划现状及未来预测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一、“十四五”期间食品电子商务行业运行情况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二、“十四五”期间食品电子商务行业发展成果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三、食品电子商务行业“十四五”发展方向预测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2025-2031年食品电子商务市场发展前景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2025-2031年食品电子商务市场发展趋势预测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2025-2031年我国食品电子商务行业供需预测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一、2025-2031年我国食品电子商务行业供给预测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二、2025-2031年我国食品电子商务行业需求预测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食品电子商务行业投资特性分析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2025-2031年食品电子商务行业发展的影响因素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2025-2031年食品电子商务行业投资价值评估分析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一、食品电子商务品牌的重要性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二、食品电子商务实施品牌战略的意义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五、食品电子商务品牌战略管理的策略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二、食品电子商务市场创新策略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食品电子商务行业投资战略研究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食品电子商务投融资情况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1、食品产业投资经历的阶段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2、2025年食品电子商务投资状况回顾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3、2020-2025年我国食品电子商务风险投资状况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2025-2031年食品电子商务投资机会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四、食品电子商务投资机遇</w:t>
      </w:r>
      <w:r>
        <w:rPr>
          <w:rFonts w:hint="eastAsia"/>
        </w:rPr>
        <w:br/>
      </w:r>
      <w:r>
        <w:rPr>
          <w:rFonts w:hint="eastAsia"/>
        </w:rPr>
        <w:t>　　第三节 2025-2031年食品电子商务投资风险及防范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我国食品电子商务投资建议</w:t>
      </w:r>
      <w:r>
        <w:rPr>
          <w:rFonts w:hint="eastAsia"/>
        </w:rPr>
        <w:br/>
      </w:r>
      <w:r>
        <w:rPr>
          <w:rFonts w:hint="eastAsia"/>
        </w:rPr>
        <w:t>　　　　一、食品电子商务未来发展方向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二、食品电子商务主要投资建议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中^智^林^－食品电子商务关联行业研究结论及建议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食品电子商务行业生命周期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2020-2025年中国食品电子商务行业市场规模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2020-2025年食品电子商务行业销售收入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2020-2025年食品电子商务行业资产总计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2020-2025年食品电子商务行业负债总计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2020-2025年食品电子商务市场价格走势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2020-2025年食品电子商务行业需求分析</w:t>
      </w:r>
      <w:r>
        <w:rPr>
          <w:rFonts w:hint="eastAsia"/>
        </w:rPr>
        <w:br/>
      </w:r>
      <w:r>
        <w:rPr>
          <w:rFonts w:hint="eastAsia"/>
        </w:rPr>
        <w:t>　　图表 2020-2025年食品电子商务行业集中度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2025-2031年中国食品电子商务行业供给预测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4b35932c14f53" w:history="1">
        <w:r>
          <w:rPr>
            <w:rStyle w:val="Hyperlink"/>
          </w:rPr>
          <w:t>2025年中国食品行业电子商务行业现状研究分析与发展趋势预测报告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4b35932c14f53" w:history="1">
        <w:r>
          <w:rPr>
            <w:rStyle w:val="Hyperlink"/>
          </w:rPr>
          <w:t>https://www.20087.com/M_ShiPinYinLiao/A1/ShiPinHangYeDianZiShangWuDeXianZhuangHeFaZhanQuShi.html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产业、食品行业电子商务及问题研究、食品服务行业、食品行业电子商务的发展、食品电子商务网站有哪些、食品行业电子商务研究意义是什么、餐饮电子商务、食品行业电子商务中的挑战于机遇开题报告、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4e6b7a80d46f1" w:history="1">
      <w:r>
        <w:rPr>
          <w:rStyle w:val="Hyperlink"/>
        </w:rPr>
        <w:t>2025年中国食品行业电子商务行业现状研究分析与发展趋势预测报告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ShiPinHangYeDianZiShangWuDeXianZhuangHeFaZhanQuShi.html" TargetMode="External" Id="Rda04b35932c1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ShiPinHangYeDianZiShangWuDeXianZhuangHeFaZhanQuShi.html" TargetMode="External" Id="Re564e6b7a80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2024-12-17T00:02:00Z</dcterms:created>
  <dcterms:modified xsi:type="dcterms:W3CDTF">2024-12-17T01:02:00Z</dcterms:modified>
  <dc:subject>2025年中国食品行业电子商务行业现状研究分析与发展趋势预测报告</dc:subject>
  <dc:title>2025年中国食品行业电子商务行业现状研究分析与发展趋势预测报告</dc:title>
  <cp:keywords>2025年中国食品行业电子商务行业现状研究分析与发展趋势预测报告</cp:keywords>
  <dc:description>2025年中国食品行业电子商务行业现状研究分析与发展趋势预测报告</dc:description>
</cp:coreProperties>
</file>