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3f44e2dc54c2c" w:history="1">
              <w:r>
                <w:rPr>
                  <w:rStyle w:val="Hyperlink"/>
                </w:rPr>
                <w:t>2023-2029年中国定型包装食品市场热点聚焦与投资可行性研究报告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3f44e2dc54c2c" w:history="1">
              <w:r>
                <w:rPr>
                  <w:rStyle w:val="Hyperlink"/>
                </w:rPr>
                <w:t>2023-2029年中国定型包装食品市场热点聚焦与投资可行性研究报告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3f44e2dc54c2c" w:history="1">
                <w:r>
                  <w:rPr>
                    <w:rStyle w:val="Hyperlink"/>
                  </w:rPr>
                  <w:t>https://www.20087.com/2/9A/DingXingBaoZhuangShiPinShiChangDiaoChaYanJiuBaoGao.html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包装食品是经过工业化生产、标准化包装的食品，包括方便面、饼干、罐头等。近年来，随着生活节奏的加快和消费观念的变化，消费者对于方便快捷的食品需求日益增加，定型包装食品市场呈现出快速增长的趋势。企业通过不断的技术创新和产品多样化，满足了不同消费群体的需求。然而，随着消费者对健康饮食的关注度不断提升，传统的高糖、高盐、高脂肪的定型包装食品面临着转型升级的压力。此外，食品安全问题一直是消费者关心的重点，任何一起食品安全事件都会对整个行业造成严重影响。</w:t>
      </w:r>
      <w:r>
        <w:rPr>
          <w:rFonts w:hint="eastAsia"/>
        </w:rPr>
        <w:br/>
      </w:r>
      <w:r>
        <w:rPr>
          <w:rFonts w:hint="eastAsia"/>
        </w:rPr>
        <w:t>　　未来，定型包装食品行业的发展将更加注重健康化和个性化。随着消费者健康意识的提高，低糖、低盐、低脂甚至无添加的定型包装食品将更受市场欢迎。此外，随着食品科技的进步，如3D打印食品、植物基食品等新兴技术的应用，将为行业带来新的增长点。企业需要不断创新，推出符合现代消费者口味和健康需求的新产品。同时，为了增强消费者信心，企业还需加强供应链管理和质量控制，确保食品安全，建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3f44e2dc54c2c" w:history="1">
        <w:r>
          <w:rPr>
            <w:rStyle w:val="Hyperlink"/>
          </w:rPr>
          <w:t>2023-2029年中国定型包装食品市场热点聚焦与投资可行性研究报告</w:t>
        </w:r>
      </w:hyperlink>
      <w:r>
        <w:rPr>
          <w:rFonts w:hint="eastAsia"/>
        </w:rPr>
        <w:t>》基于国家统计局、相关协会等权威数据，结合专业团队对定型包装食品行业的长期监测，全面分析了定型包装食品行业的市场规模、技术现状、发展趋势及竞争格局。报告详细梳理了定型包装食品市场需求、进出口情况、上下游产业链、重点区域分布及主要企业动态，并通过SWOT分析揭示了定型包装食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定型包装食品产业概述</w:t>
      </w:r>
      <w:r>
        <w:rPr>
          <w:rFonts w:hint="eastAsia"/>
        </w:rPr>
        <w:br/>
      </w:r>
      <w:r>
        <w:rPr>
          <w:rFonts w:hint="eastAsia"/>
        </w:rPr>
        <w:t>　　第一节 定型包装食品产业定义</w:t>
      </w:r>
      <w:r>
        <w:rPr>
          <w:rFonts w:hint="eastAsia"/>
        </w:rPr>
        <w:br/>
      </w:r>
      <w:r>
        <w:rPr>
          <w:rFonts w:hint="eastAsia"/>
        </w:rPr>
        <w:t>　　第二节 定型包装食品产业发展历程</w:t>
      </w:r>
      <w:r>
        <w:rPr>
          <w:rFonts w:hint="eastAsia"/>
        </w:rPr>
        <w:br/>
      </w:r>
      <w:r>
        <w:rPr>
          <w:rFonts w:hint="eastAsia"/>
        </w:rPr>
        <w:t>　　第三节 定型包装食品分类情况</w:t>
      </w:r>
      <w:r>
        <w:rPr>
          <w:rFonts w:hint="eastAsia"/>
        </w:rPr>
        <w:br/>
      </w:r>
      <w:r>
        <w:rPr>
          <w:rFonts w:hint="eastAsia"/>
        </w:rPr>
        <w:t>　　第四节 定型包装食品产业链分析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2022-2023年中国定型包装食品行业发展环境分析</w:t>
      </w:r>
      <w:r>
        <w:rPr>
          <w:rFonts w:hint="eastAsia"/>
        </w:rPr>
        <w:br/>
      </w:r>
      <w:r>
        <w:rPr>
          <w:rFonts w:hint="eastAsia"/>
        </w:rPr>
        <w:t>　　第一节 定型包装食品行业经济环境分析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定型包装食品行业政策环境分析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一、定型包装食品行业相关政策</w:t>
      </w:r>
      <w:r>
        <w:rPr>
          <w:rFonts w:hint="eastAsia"/>
        </w:rPr>
        <w:br/>
      </w:r>
      <w:r>
        <w:rPr>
          <w:rFonts w:hint="eastAsia"/>
        </w:rPr>
        <w:t>　　　　二、定型包装食品行业相关标准</w:t>
      </w:r>
      <w:r>
        <w:rPr>
          <w:rFonts w:hint="eastAsia"/>
        </w:rPr>
        <w:br/>
      </w:r>
      <w:r>
        <w:rPr>
          <w:rFonts w:hint="eastAsia"/>
        </w:rPr>
        <w:t>　　第三节 定型包装食品行业技术环境分析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2022-2023年世界定型包装食品行业市场运行形势分析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2022-2023年全球定型包装食品行业发展概况</w:t>
      </w:r>
      <w:r>
        <w:rPr>
          <w:rFonts w:hint="eastAsia"/>
        </w:rPr>
        <w:br/>
      </w:r>
      <w:r>
        <w:rPr>
          <w:rFonts w:hint="eastAsia"/>
        </w:rPr>
        <w:t>　　第二节 世界定型包装食品行业发展走势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一、全球定型包装食品行业市场分布情况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二、全球定型包装食品行业发展趋势分析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全球定型包装食品行业重点国家和区域分析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中国定型包装食品行业市场供需状况分析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中国定型包装食品市场规模情况</w:t>
      </w:r>
      <w:r>
        <w:rPr>
          <w:rFonts w:hint="eastAsia"/>
        </w:rPr>
        <w:br/>
      </w:r>
      <w:r>
        <w:rPr>
          <w:rFonts w:hint="eastAsia"/>
        </w:rPr>
        <w:t>　　第二节 中国定型包装食品行业盈利情况分析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中国定型包装食品市场需求状况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一、2018-2023年定型包装食品市场需求情况</w:t>
      </w:r>
      <w:r>
        <w:rPr>
          <w:rFonts w:hint="eastAsia"/>
        </w:rPr>
        <w:br/>
      </w:r>
      <w:r>
        <w:rPr>
          <w:rFonts w:hint="eastAsia"/>
        </w:rPr>
        <w:t>　　　　二、2023年定型包装食品行业市场需求特点分析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三、2023-2029年定型包装食品市场需求预测</w:t>
      </w:r>
      <w:r>
        <w:rPr>
          <w:rFonts w:hint="eastAsia"/>
        </w:rPr>
        <w:br/>
      </w:r>
      <w:r>
        <w:rPr>
          <w:rFonts w:hint="eastAsia"/>
        </w:rPr>
        <w:t>　　第四节 中国定型包装食品行业市场供给状况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一、2018-2023年定型包装食品市场供给情况</w:t>
      </w:r>
      <w:r>
        <w:rPr>
          <w:rFonts w:hint="eastAsia"/>
        </w:rPr>
        <w:br/>
      </w:r>
      <w:r>
        <w:rPr>
          <w:rFonts w:hint="eastAsia"/>
        </w:rPr>
        <w:t>　　　　二、2023年定型包装食品行业市场供给特点分析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三、2023-2029年定型包装食品市场供给预测</w:t>
      </w:r>
      <w:r>
        <w:rPr>
          <w:rFonts w:hint="eastAsia"/>
        </w:rPr>
        <w:br/>
      </w:r>
      <w:r>
        <w:rPr>
          <w:rFonts w:hint="eastAsia"/>
        </w:rPr>
        <w:t>　　第五节 定型包装食品行业市场供需平衡状况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2018-2023年中国定型包装食品行业重点区域发展分析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一、中国定型包装食品行业重点区域市场结构变化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二、**地区定型包装食品行业发展分析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三、**地区定型包装食品行业发展分析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四、**地区定型包装食品行业发展分析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五、**地区定型包装食品行业发展分析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六、**地区定型包装食品行业发展分析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2018-2023年中国定型包装食品行业总体发展状况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中国定型包装食品行业规模情况分析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一、定型包装食品行业单位规模情况分析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二、定型包装食品行业人员规模状况分析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三、定型包装食品行业资产规模状况分析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四、定型包装食品行业市场规模状况分析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五、定型包装食品行业敏感性分析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中国定型包装食品行业财务能力分析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一、定型包装食品行业盈利能力分析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二、定型包装食品行业偿债能力分析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三、定型包装食品行业营运能力分析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四、定型包装食品行业发展能力分析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中国定型包装食品行业进出口情况分析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定型包装食品行业出口情况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一、2018-2023年定型包装食品行业出口情况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三、2023-2029年定型包装食品行业出口情况预测</w:t>
      </w:r>
      <w:r>
        <w:rPr>
          <w:rFonts w:hint="eastAsia"/>
        </w:rPr>
        <w:br/>
      </w:r>
      <w:r>
        <w:rPr>
          <w:rFonts w:hint="eastAsia"/>
        </w:rPr>
        <w:t>　　第二节 定型包装食品行业进口情况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一、2018-2023年定型包装食品行业进口情况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三、2023-2029年定型包装食品行业进口情况预测</w:t>
      </w:r>
      <w:r>
        <w:rPr>
          <w:rFonts w:hint="eastAsia"/>
        </w:rPr>
        <w:br/>
      </w:r>
      <w:r>
        <w:rPr>
          <w:rFonts w:hint="eastAsia"/>
        </w:rPr>
        <w:t>　　第三节 定型包装食品行业进出口面临的挑战及对策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定型包装食品行业细分产品市场调研分析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定型包装食品行业细分产品——**市场调研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定型包装食品行业细分产品——**市场调研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定型包装食品行业上、下游市场分析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定型包装食品行业上游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定型包装食品行业下游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2022-2023年中国定型包装食品产业市场竞争格局分析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2022-2023年中国定型包装食品产业竞争现状分析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一、定型包装食品竞争力分析</w:t>
      </w:r>
      <w:r>
        <w:rPr>
          <w:rFonts w:hint="eastAsia"/>
        </w:rPr>
        <w:br/>
      </w:r>
      <w:r>
        <w:rPr>
          <w:rFonts w:hint="eastAsia"/>
        </w:rPr>
        <w:t>　　　　二、定型包装食品技术竞争分析</w:t>
      </w:r>
      <w:r>
        <w:rPr>
          <w:rFonts w:hint="eastAsia"/>
        </w:rPr>
        <w:br/>
      </w:r>
      <w:r>
        <w:rPr>
          <w:rFonts w:hint="eastAsia"/>
        </w:rPr>
        <w:t>　　　　三、定型包装食品成本竞争分析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2022-2023年中国定型包装食品产业集中度分析</w:t>
      </w:r>
      <w:r>
        <w:rPr>
          <w:rFonts w:hint="eastAsia"/>
        </w:rPr>
        <w:br/>
      </w:r>
      <w:r>
        <w:rPr>
          <w:rFonts w:hint="eastAsia"/>
        </w:rPr>
        <w:t>　　　　一、定型包装食品市场集中度分析</w:t>
      </w:r>
      <w:r>
        <w:rPr>
          <w:rFonts w:hint="eastAsia"/>
        </w:rPr>
        <w:br/>
      </w:r>
      <w:r>
        <w:rPr>
          <w:rFonts w:hint="eastAsia"/>
        </w:rPr>
        <w:t>　　　　二、定型包装食品区域集中度分析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2022-2023年中国定型包装食品产业提升竞争力策略分析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定型包装食品行业重点企业发展调研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定型包装食品重点企业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三、定型包装食品企业经营情况分析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定型包装食品重点企业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三、定型包装食品企业经营情况分析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定型包装食品重点企业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三、定型包装食品企业经营情况分析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定型包装食品重点企业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三、定型包装食品企业经营情况分析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定型包装食品重点企业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三、定型包装食品企业经营情况分析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定型包装食品重点企业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三、定型包装食品企业经营情况分析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定型包装食品重点企业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三、定型包装食品企业经营情况分析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定型包装食品重点企业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三、定型包装食品企业经营情况分析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定型包装食品行业企业经营策略研究分析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定型包装食品企业多样化经营策略分析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一、定型包装食品企业多样化经营情况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二、济研：现行定型包装食品行业多样化经营的方向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大型定型包装食品企业集团未来发展策略分析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对中小定型包装食品企业生产经营的建议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定型包装食品行业投资风险与控制策略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定型包装食品行业SWOT模型分析</w:t>
      </w:r>
      <w:r>
        <w:rPr>
          <w:rFonts w:hint="eastAsia"/>
        </w:rPr>
        <w:br/>
      </w:r>
      <w:r>
        <w:rPr>
          <w:rFonts w:hint="eastAsia"/>
        </w:rPr>
        <w:t>　　　　一、定型包装食品行业优势分析</w:t>
      </w:r>
      <w:r>
        <w:rPr>
          <w:rFonts w:hint="eastAsia"/>
        </w:rPr>
        <w:br/>
      </w:r>
      <w:r>
        <w:rPr>
          <w:rFonts w:hint="eastAsia"/>
        </w:rPr>
        <w:t>　　　　二、定型包装食品行业劣势分析</w:t>
      </w:r>
      <w:r>
        <w:rPr>
          <w:rFonts w:hint="eastAsia"/>
        </w:rPr>
        <w:br/>
      </w:r>
      <w:r>
        <w:rPr>
          <w:rFonts w:hint="eastAsia"/>
        </w:rPr>
        <w:t>　　　　三、定型包装食品行业机会分析</w:t>
      </w:r>
      <w:r>
        <w:rPr>
          <w:rFonts w:hint="eastAsia"/>
        </w:rPr>
        <w:br/>
      </w:r>
      <w:r>
        <w:rPr>
          <w:rFonts w:hint="eastAsia"/>
        </w:rPr>
        <w:t>　　　　四、定型包装食品行业风险分析</w:t>
      </w:r>
      <w:r>
        <w:rPr>
          <w:rFonts w:hint="eastAsia"/>
        </w:rPr>
        <w:br/>
      </w:r>
      <w:r>
        <w:rPr>
          <w:rFonts w:hint="eastAsia"/>
        </w:rPr>
        <w:t>　　第二节 定型包装食品行业风险分析</w:t>
      </w:r>
      <w:r>
        <w:rPr>
          <w:rFonts w:hint="eastAsia"/>
        </w:rPr>
        <w:br/>
      </w:r>
      <w:r>
        <w:rPr>
          <w:rFonts w:hint="eastAsia"/>
        </w:rPr>
        <w:t>　　　　一、定型包装食品市场竞争风险</w:t>
      </w:r>
      <w:r>
        <w:rPr>
          <w:rFonts w:hint="eastAsia"/>
        </w:rPr>
        <w:br/>
      </w:r>
      <w:r>
        <w:rPr>
          <w:rFonts w:hint="eastAsia"/>
        </w:rPr>
        <w:t>　　　　二、定型包装食品原材料压力风险分析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三、定型包装食品技术风险分析</w:t>
      </w:r>
      <w:r>
        <w:rPr>
          <w:rFonts w:hint="eastAsia"/>
        </w:rPr>
        <w:br/>
      </w:r>
      <w:r>
        <w:rPr>
          <w:rFonts w:hint="eastAsia"/>
        </w:rPr>
        <w:t>　　　　四、定型包装食品政策和体制风险</w:t>
      </w:r>
      <w:r>
        <w:rPr>
          <w:rFonts w:hint="eastAsia"/>
        </w:rPr>
        <w:br/>
      </w:r>
      <w:r>
        <w:rPr>
          <w:rFonts w:hint="eastAsia"/>
        </w:rPr>
        <w:t>　　　　五、定型包装食品行业进入退出风险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2023-2029年定型包装食品行业投资风险及控制策略分析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一、定型包装食品市场风险及控制策略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二、定型包装食品行业政策风险及控制策略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三、定型包装食品行业经营风险及控制策略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四、定型包装食品同业竞争风险及控制策略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五、定型包装食品行业其他风险及控制策略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定型包装食品行业投资情况与发展前景分析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2022-2023年定型包装食品行业投资情况分析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一、2022-2023年定型包装食品总体投资结构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二、2022-2023年定型包装食品投资规模情况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三、2022-2023年定型包装食品投资增速情况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四、2022-2023年定型包装食品分地区投资分析</w:t>
      </w:r>
      <w:r>
        <w:rPr>
          <w:rFonts w:hint="eastAsia"/>
        </w:rPr>
        <w:br/>
      </w:r>
      <w:r>
        <w:rPr>
          <w:rFonts w:hint="eastAsia"/>
        </w:rPr>
        <w:t>　　第二节 定型包装食品行业投资机会分析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一、定型包装食品投资项目分析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二、可以投资的定型包装食品模式</w:t>
      </w:r>
      <w:r>
        <w:rPr>
          <w:rFonts w:hint="eastAsia"/>
        </w:rPr>
        <w:br/>
      </w:r>
      <w:r>
        <w:rPr>
          <w:rFonts w:hint="eastAsia"/>
        </w:rPr>
        <w:t>　　　　三、2022-2023年定型包装食品投资机会</w:t>
      </w:r>
      <w:r>
        <w:rPr>
          <w:rFonts w:hint="eastAsia"/>
        </w:rPr>
        <w:br/>
      </w:r>
      <w:r>
        <w:rPr>
          <w:rFonts w:hint="eastAsia"/>
        </w:rPr>
        <w:t>　　　　四、2022-2023年定型包装食品投资新方向</w:t>
      </w:r>
      <w:r>
        <w:rPr>
          <w:rFonts w:hint="eastAsia"/>
        </w:rPr>
        <w:br/>
      </w:r>
      <w:r>
        <w:rPr>
          <w:rFonts w:hint="eastAsia"/>
        </w:rPr>
        <w:t>　　第三节 中~智林~定型包装食品行业发展前景分析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一、2022-2023年定型包装食品市场的发展前景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二、2022-2023年定型包装食品市场面临的发展商机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定型包装食品产业链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2018-2023年中国定型包装食品行业市场规模及增长情况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2018-2023年中国定型包装食品行业产量及增长趋势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2018-2023年中国定型包装食品市场需求量及增速统计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2018-2023年中国定型包装食品行业盈利情况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2018-2023年中国定型包装食品行业企业数量情况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2018-2023年中国定型包装食品行业企业平均规模情况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2018-2023年中国定型包装食品行业市场规模及增长情况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**地区定型包装食品市场规模及增长情况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**地区定型包装食品行业市场需求情况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2023-2029年中国定型包装食品行业产量预测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2023-2029年中国定型包装食品市场需求量预测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2023-2029年中国定型包装食品行业市场规模预测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2023-2029年中国定型包装食品市场前景分析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2023-2029年中国定型包装食品行业发展趋势预测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3f44e2dc54c2c" w:history="1">
        <w:r>
          <w:rPr>
            <w:rStyle w:val="Hyperlink"/>
          </w:rPr>
          <w:t>2023-2029年中国定型包装食品市场热点聚焦与投资可行性研究报告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3f44e2dc54c2c" w:history="1">
        <w:r>
          <w:rPr>
            <w:rStyle w:val="Hyperlink"/>
          </w:rPr>
          <w:t>https://www.20087.com/2/9A/DingXingBaoZhuangShiPinShiChangDiaoChaYanJiuBaoGao.html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包装食品是什么、定型包装食品是什么、进口食品批发平台、定型包装食品的标签应标明的项目、包装食品、定型包装食品和预包装食品、食品包装材料安全标准、定型包装食品的标签应标明的项目有__、定型包装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07bea313f44a5" w:history="1">
      <w:r>
        <w:rPr>
          <w:rStyle w:val="Hyperlink"/>
        </w:rPr>
        <w:t>2023-2029年中国定型包装食品市场热点聚焦与投资可行性研究报告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DingXingBaoZhuangShiPinShiChangDiaoChaYanJiuBaoGao.html" TargetMode="External" Id="R1673f44e2dc5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DingXingBaoZhuangShiPinShiChangDiaoChaYanJiuBaoGao.html" TargetMode="External" Id="Rb4807bea313f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2023-02-16T03:12:00Z</dcterms:created>
  <dcterms:modified xsi:type="dcterms:W3CDTF">2023-02-16T04:12:00Z</dcterms:modified>
  <dc:subject>2023-2029年中国定型包装食品市场热点聚焦与投资可行性研究报告</dc:subject>
  <dc:title>2023-2029年中国定型包装食品市场热点聚焦与投资可行性研究报告</dc:title>
  <cp:keywords>2023-2029年中国定型包装食品市场热点聚焦与投资可行性研究报告</cp:keywords>
  <dc:description>2023-2029年中国定型包装食品市场热点聚焦与投资可行性研究报告</dc:description>
</cp:coreProperties>
</file>