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62c80ee81400a" w:history="1">
              <w:r>
                <w:rPr>
                  <w:rStyle w:val="Hyperlink"/>
                </w:rPr>
                <w:t>2025年中国鱼制品市场调研及未来发展前景预测报告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62c80ee81400a" w:history="1">
              <w:r>
                <w:rPr>
                  <w:rStyle w:val="Hyperlink"/>
                </w:rPr>
                <w:t>2025年中国鱼制品市场调研及未来发展前景预测报告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62c80ee81400a" w:history="1">
                <w:r>
                  <w:rPr>
                    <w:rStyle w:val="Hyperlink"/>
                  </w:rPr>
                  <w:t>https://www.20087.com/2/8A/YuZhiPinDiaoYanBaoGao.html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制品行业近年来得益于全球对健康饮食意识的提高而持续增长。随着渔业资源管理和可持续捕捞技术的进步，市场上的鱼制品种类和质量都有所提升。冷冻技术、烟熏、罐装、腌制等加工方法不断创新，为消费者提供了多样化的选择。同时，食品安全标准的严格实施保障了鱼制品的卫生和安全，增强了消费者信心。</w:t>
      </w:r>
      <w:r>
        <w:rPr>
          <w:rFonts w:hint="eastAsia"/>
        </w:rPr>
        <w:br/>
      </w:r>
      <w:r>
        <w:rPr>
          <w:rFonts w:hint="eastAsia"/>
        </w:rPr>
        <w:t>　　未来，鱼制品行业将更加注重产品创新和健康导向。随着植物基蛋白的兴起，鱼肉替代品将进入市场，满足素食主义者和寻求低碳饮食人群的需求。此外，功能性鱼制品，如富含Omega-3脂肪酸的产品，将成为研发重点，以满足消费者对营养补充的追求。同时，包装技术的改进将延长鱼制品的保质期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62c80ee81400a" w:history="1">
        <w:r>
          <w:rPr>
            <w:rStyle w:val="Hyperlink"/>
          </w:rPr>
          <w:t>2025年中国鱼制品市场调研及未来发展前景预测报告</w:t>
        </w:r>
      </w:hyperlink>
      <w:r>
        <w:rPr>
          <w:rFonts w:hint="eastAsia"/>
        </w:rPr>
        <w:t>》基于科学的市场调研与数据分析，全面解析了鱼制品行业的市场规模、市场需求及发展现状。报告深入探讨了鱼制品产业链结构、细分市场特点及技术发展方向，并结合宏观经济环境与消费者需求变化，对鱼制品行业前景与未来趋势进行了科学预测，揭示了潜在增长空间。通过对鱼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鱼制品行业概述</w:t>
      </w:r>
      <w:r>
        <w:rPr>
          <w:rFonts w:hint="eastAsia"/>
        </w:rPr>
        <w:br/>
      </w:r>
      <w:r>
        <w:rPr>
          <w:rFonts w:hint="eastAsia"/>
        </w:rPr>
        <w:t>　　第一节 鱼制品行业定义</w:t>
      </w:r>
      <w:r>
        <w:rPr>
          <w:rFonts w:hint="eastAsia"/>
        </w:rPr>
        <w:br/>
      </w:r>
      <w:r>
        <w:rPr>
          <w:rFonts w:hint="eastAsia"/>
        </w:rPr>
        <w:t>　　第二节 鱼制品行业发展历程</w:t>
      </w:r>
      <w:r>
        <w:rPr>
          <w:rFonts w:hint="eastAsia"/>
        </w:rPr>
        <w:br/>
      </w:r>
      <w:r>
        <w:rPr>
          <w:rFonts w:hint="eastAsia"/>
        </w:rPr>
        <w:t>　　第三节 中国鱼制品行业所处生命周期分析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中国鱼制品行业地位分析</w:t>
      </w:r>
      <w:r>
        <w:rPr>
          <w:rFonts w:hint="eastAsia"/>
        </w:rPr>
        <w:br/>
      </w:r>
      <w:r>
        <w:rPr>
          <w:rFonts w:hint="eastAsia"/>
        </w:rPr>
        <w:t>　　　　一、鱼制品行业对经济增长的影响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二、鱼制品行业对人民生活的影响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三、鱼制品行业关联度情况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2024-2025年中国鱼制品行业运行环境分析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鱼制品行业经济环境分析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鱼制品行业社会环境分析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中国鱼制品行业相关政策、标准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一、中国鱼制品行业相关政策</w:t>
      </w:r>
      <w:r>
        <w:rPr>
          <w:rFonts w:hint="eastAsia"/>
        </w:rPr>
        <w:br/>
      </w:r>
      <w:r>
        <w:rPr>
          <w:rFonts w:hint="eastAsia"/>
        </w:rPr>
        <w:t>　　　　二、中国鱼制品行业相关标准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2024-2025年中国鱼制品行业市场运行状况</w:t>
      </w:r>
      <w:r>
        <w:rPr>
          <w:rFonts w:hint="eastAsia"/>
        </w:rPr>
        <w:br/>
      </w:r>
      <w:r>
        <w:rPr>
          <w:rFonts w:hint="eastAsia"/>
        </w:rPr>
        <w:t>　　第一节 鱼制品行业技术发展分析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一、中国鱼制品行业技术现状</w:t>
      </w:r>
      <w:r>
        <w:rPr>
          <w:rFonts w:hint="eastAsia"/>
        </w:rPr>
        <w:br/>
      </w:r>
      <w:r>
        <w:rPr>
          <w:rFonts w:hint="eastAsia"/>
        </w:rPr>
        <w:t>　　　　二、国际鱼制品行业技术现状</w:t>
      </w:r>
      <w:r>
        <w:rPr>
          <w:rFonts w:hint="eastAsia"/>
        </w:rPr>
        <w:br/>
      </w:r>
      <w:r>
        <w:rPr>
          <w:rFonts w:hint="eastAsia"/>
        </w:rPr>
        <w:t>　　　　三、鱼制品行业技术发展趋势</w:t>
      </w:r>
      <w:r>
        <w:rPr>
          <w:rFonts w:hint="eastAsia"/>
        </w:rPr>
        <w:br/>
      </w:r>
      <w:r>
        <w:rPr>
          <w:rFonts w:hint="eastAsia"/>
        </w:rPr>
        <w:t>　　第二节 中国鱼制品行业企业竞争策略分析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一、2025-2031年中国鱼制品行业市场竞争趋势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二、2025-2031年中国鱼制品行业竞争格局展望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三、2019-2024年中国鱼制品行业竞争策略分析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2019-2024年中国鱼制品行业发展现状分析及预测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2019-2024年中国鱼制品行业规模分析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一、2019-2024年中国鱼制品行业企业数量统计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二、2025年中国鱼制品行业企业集中度分析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三、2019-2024年中国鱼制品行业从业人数统计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四、2019-2024年中国鱼制品行业销售总额统计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五、2019-2024年中国鱼制品行业利润总额统计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2019-2024年中国鱼制品行业财务能力分析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一、鱼制品行业盈利能力分析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二、鱼制品行业营运能力分析</w:t>
      </w:r>
      <w:r>
        <w:rPr>
          <w:rFonts w:hint="eastAsia"/>
        </w:rPr>
        <w:br/>
      </w:r>
      <w:r>
        <w:rPr>
          <w:rFonts w:hint="eastAsia"/>
        </w:rPr>
        <w:t>　　　　三、鱼制品行业偿债能力分析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四、鱼制品行业发展能力分析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中国鱼制品行业供需情况分析及预测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中国鱼制品行业产量情况分析及预测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二、2025年鱼制品行业区域产量情况分析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三、2025-2031年中国鱼制品行业产量预测</w:t>
      </w:r>
      <w:r>
        <w:rPr>
          <w:rFonts w:hint="eastAsia"/>
        </w:rPr>
        <w:br/>
      </w:r>
      <w:r>
        <w:rPr>
          <w:rFonts w:hint="eastAsia"/>
        </w:rPr>
        <w:t>　　第二节 中国鱼制品行业需求情况及预测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二、2019-2024年中国鱼制品行业主要消费领域分析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三、2025-2031年中国鱼制品行业需求情况预测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中国鱼制品行业产品价格变化情况及预测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2019-2024年中国鱼制品行业产品价格变化情况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影响中国鱼制品行业产品价格因素分析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2025-2031年中国鱼制品行业产品价格预测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中国鱼制品行业消费者偏好调研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中国鱼制品行业消费者认识度分析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中国鱼制品行业消费者不同因素敏感度分析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2019-2024年中国鱼制品市场形势与营销策略分析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2019-2024年中国鱼制品产品市场形势分析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2019-2024年中国鱼制品行业供需形势分析</w:t>
      </w:r>
      <w:r>
        <w:rPr>
          <w:rFonts w:hint="eastAsia"/>
        </w:rPr>
        <w:br/>
      </w:r>
      <w:r>
        <w:rPr>
          <w:rFonts w:hint="eastAsia"/>
        </w:rPr>
        <w:t>　　　　一、鱼制品产品行业供需现状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二、在经济危机下鱼制品企业对策分析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2019-2024年中国鱼制品行业企业的营销策略分析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2019-2024年我国鱼制品上游行业发展态势展望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鱼制品行业重点企业研究分析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鱼制品企业发展策略分析</w:t>
      </w:r>
      <w:r>
        <w:rPr>
          <w:rFonts w:hint="eastAsia"/>
        </w:rPr>
        <w:br/>
      </w:r>
      <w:r>
        <w:rPr>
          <w:rFonts w:hint="eastAsia"/>
        </w:rPr>
        <w:t>　　第一节 鱼制品市场策略分析</w:t>
      </w:r>
      <w:r>
        <w:rPr>
          <w:rFonts w:hint="eastAsia"/>
        </w:rPr>
        <w:br/>
      </w:r>
      <w:r>
        <w:rPr>
          <w:rFonts w:hint="eastAsia"/>
        </w:rPr>
        <w:t>　　　　一、鱼制品价格策略分析</w:t>
      </w:r>
      <w:r>
        <w:rPr>
          <w:rFonts w:hint="eastAsia"/>
        </w:rPr>
        <w:br/>
      </w:r>
      <w:r>
        <w:rPr>
          <w:rFonts w:hint="eastAsia"/>
        </w:rPr>
        <w:t>　　　　二、鱼制品渠道策略分析</w:t>
      </w:r>
      <w:r>
        <w:rPr>
          <w:rFonts w:hint="eastAsia"/>
        </w:rPr>
        <w:br/>
      </w:r>
      <w:r>
        <w:rPr>
          <w:rFonts w:hint="eastAsia"/>
        </w:rPr>
        <w:t>　　第二节 鱼制品销售策略分析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三、我国鱼制品企业的品牌战略</w:t>
      </w:r>
      <w:r>
        <w:rPr>
          <w:rFonts w:hint="eastAsia"/>
        </w:rPr>
        <w:br/>
      </w:r>
      <w:r>
        <w:rPr>
          <w:rFonts w:hint="eastAsia"/>
        </w:rPr>
        <w:t>　　　　四、鱼制品品牌战略管理的策略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中国鱼制品市场竞争策略建议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一、鱼制品市场定位策略建议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二、鱼制品产品开发策略建议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三、鱼制品渠道竞争策略建议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四、鱼制品品牌竞争策略建议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五、鱼制品价格竞争策略建议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六、鱼制品客户服务策略建议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中国鱼制品产业竞争战略建议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一、鱼制品 竞争战略选择建议</w:t>
      </w:r>
      <w:r>
        <w:rPr>
          <w:rFonts w:hint="eastAsia"/>
        </w:rPr>
        <w:br/>
      </w:r>
      <w:r>
        <w:rPr>
          <w:rFonts w:hint="eastAsia"/>
        </w:rPr>
        <w:t>　　　　二、鱼制品产业升级策略建议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三、鱼制品产业转移策略建议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四、鱼制品价值链定位建议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中国鱼制品行业SWOT分析</w:t>
      </w:r>
      <w:r>
        <w:rPr>
          <w:rFonts w:hint="eastAsia"/>
        </w:rPr>
        <w:br/>
      </w:r>
      <w:r>
        <w:rPr>
          <w:rFonts w:hint="eastAsia"/>
        </w:rPr>
        <w:t>　　　　一、中国鱼制品行业优势（S）分析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二、中国鱼制品行业劣势（W）分析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三、中国鱼制品行业机会（O）分析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四、中国鱼制品行业威胁（T）分析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2025-2031年中国鱼制品行业投资风险分析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中智-林－中国鱼制品行业应对策略分析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鱼制品行业历程</w:t>
      </w:r>
      <w:r>
        <w:rPr>
          <w:rFonts w:hint="eastAsia"/>
        </w:rPr>
        <w:br/>
      </w:r>
      <w:r>
        <w:rPr>
          <w:rFonts w:hint="eastAsia"/>
        </w:rPr>
        <w:t>　　图表 鱼制品行业生命周期</w:t>
      </w:r>
      <w:r>
        <w:rPr>
          <w:rFonts w:hint="eastAsia"/>
        </w:rPr>
        <w:br/>
      </w:r>
      <w:r>
        <w:rPr>
          <w:rFonts w:hint="eastAsia"/>
        </w:rPr>
        <w:t>　　图表 鱼制品行业产业链分析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2025年中国鱼制品进口国家及地区分析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鱼制品企业信息</w:t>
      </w:r>
      <w:r>
        <w:rPr>
          <w:rFonts w:hint="eastAsia"/>
        </w:rPr>
        <w:br/>
      </w:r>
      <w:r>
        <w:rPr>
          <w:rFonts w:hint="eastAsia"/>
        </w:rPr>
        <w:t>　　图表 鱼制品企业经营情况分析</w:t>
      </w:r>
      <w:r>
        <w:rPr>
          <w:rFonts w:hint="eastAsia"/>
        </w:rPr>
        <w:br/>
      </w:r>
      <w:r>
        <w:rPr>
          <w:rFonts w:hint="eastAsia"/>
        </w:rPr>
        <w:t>　　图表 鱼制品重点企业（三）主要经济指标情况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62c80ee81400a" w:history="1">
        <w:r>
          <w:rPr>
            <w:rStyle w:val="Hyperlink"/>
          </w:rPr>
          <w:t>2025年中国鱼制品市场调研及未来发展前景预测报告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62c80ee81400a" w:history="1">
        <w:r>
          <w:rPr>
            <w:rStyle w:val="Hyperlink"/>
          </w:rPr>
          <w:t>https://www.20087.com/2/8A/YuZhiPinDiaoYanBaoGao.html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热点：鱼糜制品健康吗、鱼制品图片大全、鱼糜一般是什么鱼、鱼制品用什么防腐剂、鱼名称大全500种、鱼制品零食有哪些、鱼产品涉及哪些行业、鱼制品漂白用什么、小鱼形状的零食叫什么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c653668c4cf3" w:history="1">
      <w:r>
        <w:rPr>
          <w:rStyle w:val="Hyperlink"/>
        </w:rPr>
        <w:t>2025年中国鱼制品市场调研及未来发展前景预测报告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YuZhiPinDiaoYanBaoGao.html" TargetMode="External" Id="Rd9b62c80ee81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YuZhiPinDiaoYanBaoGao.html" TargetMode="External" Id="Rf05ec653668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2024-12-05T07:51:00Z</dcterms:created>
  <dcterms:modified xsi:type="dcterms:W3CDTF">2024-12-05T08:51:00Z</dcterms:modified>
  <dc:subject>2025年中国鱼制品市场调研及未来发展前景预测报告</dc:subject>
  <dc:title>2025年中国鱼制品市场调研及未来发展前景预测报告</dc:title>
  <cp:keywords>2025年中国鱼制品市场调研及未来发展前景预测报告</cp:keywords>
  <dc:description>2025年中国鱼制品市场调研及未来发展前景预测报告</dc:description>
</cp:coreProperties>
</file>