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2d14aca5245f8" w:history="1">
              <w:r>
                <w:rPr>
                  <w:rStyle w:val="Hyperlink"/>
                </w:rPr>
                <w:t>中国枣加工市场调查研究与发展前景预测报告（2025-2031年）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2d14aca5245f8" w:history="1">
              <w:r>
                <w:rPr>
                  <w:rStyle w:val="Hyperlink"/>
                </w:rPr>
                <w:t>中国枣加工市场调查研究与发展前景预测报告（2025-2031年）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2d14aca5245f8" w:history="1">
                <w:r>
                  <w:rPr>
                    <w:rStyle w:val="Hyperlink"/>
                  </w:rPr>
                  <w:t>https://www.20087.com/3/AA/ZaoJiaGongShiChangDiaoYanBaoGao.html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枣加工是将新鲜或干枣经过清洗、去核、干燥、包装等一系列工序转化为各种枣制品的过程。近年来，随着人们健康意识的提高和对天然食品需求的增加，枣加工市场呈现出稳步增长的趋势。生产商正致力于提高加工技术和产品质量，并开发更多样化的枣制品以满足消费者的不同需求。此外，随着电商渠道的发展，枣制品的销售渠道也在不断拓宽。</w:t>
      </w:r>
      <w:r>
        <w:rPr>
          <w:rFonts w:hint="eastAsia"/>
        </w:rPr>
        <w:br/>
      </w:r>
      <w:r>
        <w:rPr>
          <w:rFonts w:hint="eastAsia"/>
        </w:rPr>
        <w:t>　　未来，枣加工市场的发展将受到以下几个方面的影响：一是随着消费者对健康食品的需求增加，枣加工将更注重提高产品的营养价值和口感；二是随着技术的进步，枣加工将更注重采用新型加工技术和设备，提高产品的质量和生产效率；三是随着市场竞争的加剧，枣加工企业将更注重提供多样化的产品和服务，以满足不同消费群体的需求；四是随着环保法规的趋严，枣加工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第二节 2020-2025年市场特征</w:t>
      </w:r>
      <w:r>
        <w:rPr>
          <w:rFonts w:hint="eastAsia"/>
        </w:rPr>
        <w:br/>
      </w:r>
      <w:r>
        <w:rPr>
          <w:rFonts w:hint="eastAsia"/>
        </w:rPr>
        <w:t>　　　　一 行业种植面积</w:t>
      </w:r>
      <w:r>
        <w:rPr>
          <w:rFonts w:hint="eastAsia"/>
        </w:rPr>
        <w:br/>
      </w:r>
      <w:r>
        <w:rPr>
          <w:rFonts w:hint="eastAsia"/>
        </w:rPr>
        <w:t>　　　　二 行业产量分析</w:t>
      </w:r>
      <w:r>
        <w:rPr>
          <w:rFonts w:hint="eastAsia"/>
        </w:rPr>
        <w:br/>
      </w:r>
      <w:r>
        <w:rPr>
          <w:rFonts w:hint="eastAsia"/>
        </w:rPr>
        <w:t>　　　　三 行业区域性</w:t>
      </w:r>
      <w:r>
        <w:rPr>
          <w:rFonts w:hint="eastAsia"/>
        </w:rPr>
        <w:br/>
      </w:r>
      <w:r>
        <w:rPr>
          <w:rFonts w:hint="eastAsia"/>
        </w:rPr>
        <w:t>　　　　四 行业季节性</w:t>
      </w:r>
      <w:r>
        <w:rPr>
          <w:rFonts w:hint="eastAsia"/>
        </w:rPr>
        <w:br/>
      </w:r>
      <w:r>
        <w:rPr>
          <w:rFonts w:hint="eastAsia"/>
        </w:rPr>
        <w:t>　　　　五 行业周期性</w:t>
      </w:r>
      <w:r>
        <w:rPr>
          <w:rFonts w:hint="eastAsia"/>
        </w:rPr>
        <w:br/>
      </w:r>
      <w:r>
        <w:rPr>
          <w:rFonts w:hint="eastAsia"/>
        </w:rPr>
        <w:t>　　第三节 2020-2025年枣产业链</w:t>
      </w:r>
      <w:r>
        <w:rPr>
          <w:rFonts w:hint="eastAsia"/>
        </w:rPr>
        <w:br/>
      </w:r>
      <w:r>
        <w:rPr>
          <w:rFonts w:hint="eastAsia"/>
        </w:rPr>
        <w:t>　　　　一 枣产业链构成</w:t>
      </w:r>
      <w:r>
        <w:rPr>
          <w:rFonts w:hint="eastAsia"/>
        </w:rPr>
        <w:br/>
      </w:r>
      <w:r>
        <w:rPr>
          <w:rFonts w:hint="eastAsia"/>
        </w:rPr>
        <w:t>　　　　二 行业上游分析</w:t>
      </w:r>
      <w:r>
        <w:rPr>
          <w:rFonts w:hint="eastAsia"/>
        </w:rPr>
        <w:br/>
      </w:r>
      <w:r>
        <w:rPr>
          <w:rFonts w:hint="eastAsia"/>
        </w:rPr>
        <w:t>　　　　三 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2020-2025年经济运营</w:t>
      </w:r>
      <w:r>
        <w:rPr>
          <w:rFonts w:hint="eastAsia"/>
        </w:rPr>
        <w:br/>
      </w:r>
      <w:r>
        <w:rPr>
          <w:rFonts w:hint="eastAsia"/>
        </w:rPr>
        <w:t>　　　　一 2020-2025年gdp增长</w:t>
      </w:r>
      <w:r>
        <w:rPr>
          <w:rFonts w:hint="eastAsia"/>
        </w:rPr>
        <w:br/>
      </w:r>
      <w:r>
        <w:rPr>
          <w:rFonts w:hint="eastAsia"/>
        </w:rPr>
        <w:t>　　　　二 2025-2031年经济前景</w:t>
      </w:r>
      <w:r>
        <w:rPr>
          <w:rFonts w:hint="eastAsia"/>
        </w:rPr>
        <w:br/>
      </w:r>
      <w:r>
        <w:rPr>
          <w:rFonts w:hint="eastAsia"/>
        </w:rPr>
        <w:t>　　第二节 2020-2025年农业生产</w:t>
      </w:r>
      <w:r>
        <w:rPr>
          <w:rFonts w:hint="eastAsia"/>
        </w:rPr>
        <w:br/>
      </w:r>
      <w:r>
        <w:rPr>
          <w:rFonts w:hint="eastAsia"/>
        </w:rPr>
        <w:t>　　　　一 2020-2025年农产品种植</w:t>
      </w:r>
      <w:r>
        <w:rPr>
          <w:rFonts w:hint="eastAsia"/>
        </w:rPr>
        <w:br/>
      </w:r>
      <w:r>
        <w:rPr>
          <w:rFonts w:hint="eastAsia"/>
        </w:rPr>
        <w:t>　　　　二 2020-2025年农产品产量</w:t>
      </w:r>
      <w:r>
        <w:rPr>
          <w:rFonts w:hint="eastAsia"/>
        </w:rPr>
        <w:br/>
      </w:r>
      <w:r>
        <w:rPr>
          <w:rFonts w:hint="eastAsia"/>
        </w:rPr>
        <w:t>　　第三节 2020-2025年居民收入</w:t>
      </w:r>
      <w:r>
        <w:rPr>
          <w:rFonts w:hint="eastAsia"/>
        </w:rPr>
        <w:br/>
      </w:r>
      <w:r>
        <w:rPr>
          <w:rFonts w:hint="eastAsia"/>
        </w:rPr>
        <w:t>　　　　一 人均可支配收入</w:t>
      </w:r>
      <w:r>
        <w:rPr>
          <w:rFonts w:hint="eastAsia"/>
        </w:rPr>
        <w:br/>
      </w:r>
      <w:r>
        <w:rPr>
          <w:rFonts w:hint="eastAsia"/>
        </w:rPr>
        <w:t>　　　　二 居民恩格尔系数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2020-2025年枣输种植产业发展分析</w:t>
      </w:r>
      <w:r>
        <w:rPr>
          <w:rFonts w:hint="eastAsia"/>
        </w:rPr>
        <w:br/>
      </w:r>
      <w:r>
        <w:rPr>
          <w:rFonts w:hint="eastAsia"/>
        </w:rPr>
        <w:t>　　第一节 枣树种植业发展</w:t>
      </w:r>
      <w:r>
        <w:rPr>
          <w:rFonts w:hint="eastAsia"/>
        </w:rPr>
        <w:br/>
      </w:r>
      <w:r>
        <w:rPr>
          <w:rFonts w:hint="eastAsia"/>
        </w:rPr>
        <w:t>　　　　一 中国枣树种植</w:t>
      </w:r>
      <w:r>
        <w:rPr>
          <w:rFonts w:hint="eastAsia"/>
        </w:rPr>
        <w:br/>
      </w:r>
      <w:r>
        <w:rPr>
          <w:rFonts w:hint="eastAsia"/>
        </w:rPr>
        <w:t>　　　　二 2020-2025年中国枣产量</w:t>
      </w:r>
      <w:r>
        <w:rPr>
          <w:rFonts w:hint="eastAsia"/>
        </w:rPr>
        <w:br/>
      </w:r>
      <w:r>
        <w:rPr>
          <w:rFonts w:hint="eastAsia"/>
        </w:rPr>
        <w:t>　　　　三 枣树种植品种结构</w:t>
      </w:r>
      <w:r>
        <w:rPr>
          <w:rFonts w:hint="eastAsia"/>
        </w:rPr>
        <w:br/>
      </w:r>
      <w:r>
        <w:rPr>
          <w:rFonts w:hint="eastAsia"/>
        </w:rPr>
        <w:t>　　第二节 枣树种植区域分布</w:t>
      </w:r>
      <w:r>
        <w:rPr>
          <w:rFonts w:hint="eastAsia"/>
        </w:rPr>
        <w:br/>
      </w:r>
      <w:r>
        <w:rPr>
          <w:rFonts w:hint="eastAsia"/>
        </w:rPr>
        <w:t>　　　　一 枣树种植区域分布</w:t>
      </w:r>
      <w:r>
        <w:rPr>
          <w:rFonts w:hint="eastAsia"/>
        </w:rPr>
        <w:br/>
      </w:r>
      <w:r>
        <w:rPr>
          <w:rFonts w:hint="eastAsia"/>
        </w:rPr>
        <w:t>　　　　二 山东枣种植及产量</w:t>
      </w:r>
      <w:r>
        <w:rPr>
          <w:rFonts w:hint="eastAsia"/>
        </w:rPr>
        <w:br/>
      </w:r>
      <w:r>
        <w:rPr>
          <w:rFonts w:hint="eastAsia"/>
        </w:rPr>
        <w:t>　　　　三 河北枣种植及产量</w:t>
      </w:r>
      <w:r>
        <w:rPr>
          <w:rFonts w:hint="eastAsia"/>
        </w:rPr>
        <w:br/>
      </w:r>
      <w:r>
        <w:rPr>
          <w:rFonts w:hint="eastAsia"/>
        </w:rPr>
        <w:t>　　　　四 陕西枣种植及产量</w:t>
      </w:r>
      <w:r>
        <w:rPr>
          <w:rFonts w:hint="eastAsia"/>
        </w:rPr>
        <w:br/>
      </w:r>
      <w:r>
        <w:rPr>
          <w:rFonts w:hint="eastAsia"/>
        </w:rPr>
        <w:t>　　　　五 河南枣种植及产量</w:t>
      </w:r>
      <w:r>
        <w:rPr>
          <w:rFonts w:hint="eastAsia"/>
        </w:rPr>
        <w:br/>
      </w:r>
      <w:r>
        <w:rPr>
          <w:rFonts w:hint="eastAsia"/>
        </w:rPr>
        <w:t>　　　　六 山西枣种植及产量</w:t>
      </w:r>
      <w:r>
        <w:rPr>
          <w:rFonts w:hint="eastAsia"/>
        </w:rPr>
        <w:br/>
      </w:r>
      <w:r>
        <w:rPr>
          <w:rFonts w:hint="eastAsia"/>
        </w:rPr>
        <w:t>　　　　七 新疆枣种植及产量</w:t>
      </w:r>
      <w:r>
        <w:rPr>
          <w:rFonts w:hint="eastAsia"/>
        </w:rPr>
        <w:br/>
      </w:r>
      <w:r>
        <w:rPr>
          <w:rFonts w:hint="eastAsia"/>
        </w:rPr>
        <w:t>　　　　八 辽宁枣种植及产量</w:t>
      </w:r>
      <w:r>
        <w:rPr>
          <w:rFonts w:hint="eastAsia"/>
        </w:rPr>
        <w:br/>
      </w:r>
      <w:r>
        <w:rPr>
          <w:rFonts w:hint="eastAsia"/>
        </w:rPr>
        <w:t>　　　　九 甘肃枣种植及产量</w:t>
      </w:r>
      <w:r>
        <w:rPr>
          <w:rFonts w:hint="eastAsia"/>
        </w:rPr>
        <w:br/>
      </w:r>
      <w:r>
        <w:rPr>
          <w:rFonts w:hint="eastAsia"/>
        </w:rPr>
        <w:t>　　第三节 枣树种植业发展特点</w:t>
      </w:r>
      <w:r>
        <w:rPr>
          <w:rFonts w:hint="eastAsia"/>
        </w:rPr>
        <w:br/>
      </w:r>
      <w:r>
        <w:rPr>
          <w:rFonts w:hint="eastAsia"/>
        </w:rPr>
        <w:t>　　　　一 枣树种植区域广泛</w:t>
      </w:r>
      <w:r>
        <w:rPr>
          <w:rFonts w:hint="eastAsia"/>
        </w:rPr>
        <w:br/>
      </w:r>
      <w:r>
        <w:rPr>
          <w:rFonts w:hint="eastAsia"/>
        </w:rPr>
        <w:t>　　　　二 大规模种植逐步成为主流趋势</w:t>
      </w:r>
      <w:r>
        <w:rPr>
          <w:rFonts w:hint="eastAsia"/>
        </w:rPr>
        <w:br/>
      </w:r>
      <w:r>
        <w:rPr>
          <w:rFonts w:hint="eastAsia"/>
        </w:rPr>
        <w:t>　　　　三 下游枣品加工厂商前向延伸</w:t>
      </w:r>
      <w:r>
        <w:rPr>
          <w:rFonts w:hint="eastAsia"/>
        </w:rPr>
        <w:br/>
      </w:r>
      <w:r>
        <w:rPr>
          <w:rFonts w:hint="eastAsia"/>
        </w:rPr>
        <w:t>　　　　四 新兴产枣区域快速崛起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2020-2025年中国枣产品加工业分析</w:t>
      </w:r>
      <w:r>
        <w:rPr>
          <w:rFonts w:hint="eastAsia"/>
        </w:rPr>
        <w:br/>
      </w:r>
      <w:r>
        <w:rPr>
          <w:rFonts w:hint="eastAsia"/>
        </w:rPr>
        <w:t>　　第一节 2020-2025年枣产品</w:t>
      </w:r>
      <w:r>
        <w:rPr>
          <w:rFonts w:hint="eastAsia"/>
        </w:rPr>
        <w:br/>
      </w:r>
      <w:r>
        <w:rPr>
          <w:rFonts w:hint="eastAsia"/>
        </w:rPr>
        <w:t>　　　　一 国内枣产品结构</w:t>
      </w:r>
      <w:r>
        <w:rPr>
          <w:rFonts w:hint="eastAsia"/>
        </w:rPr>
        <w:br/>
      </w:r>
      <w:r>
        <w:rPr>
          <w:rFonts w:hint="eastAsia"/>
        </w:rPr>
        <w:t>　　　　二 2020-2025年枣产品市场容量</w:t>
      </w:r>
      <w:r>
        <w:rPr>
          <w:rFonts w:hint="eastAsia"/>
        </w:rPr>
        <w:br/>
      </w:r>
      <w:r>
        <w:rPr>
          <w:rFonts w:hint="eastAsia"/>
        </w:rPr>
        <w:t>　　第二节 2020-2025年市场特征</w:t>
      </w:r>
      <w:r>
        <w:rPr>
          <w:rFonts w:hint="eastAsia"/>
        </w:rPr>
        <w:br/>
      </w:r>
      <w:r>
        <w:rPr>
          <w:rFonts w:hint="eastAsia"/>
        </w:rPr>
        <w:t>　　　　一 市场供不应求</w:t>
      </w:r>
      <w:r>
        <w:rPr>
          <w:rFonts w:hint="eastAsia"/>
        </w:rPr>
        <w:br/>
      </w:r>
      <w:r>
        <w:rPr>
          <w:rFonts w:hint="eastAsia"/>
        </w:rPr>
        <w:t>　　　　二 枣产品的需求增长</w:t>
      </w:r>
      <w:r>
        <w:rPr>
          <w:rFonts w:hint="eastAsia"/>
        </w:rPr>
        <w:br/>
      </w:r>
      <w:r>
        <w:rPr>
          <w:rFonts w:hint="eastAsia"/>
        </w:rPr>
        <w:t>　　　　三 消费者倾向选择名牌精品</w:t>
      </w:r>
      <w:r>
        <w:rPr>
          <w:rFonts w:hint="eastAsia"/>
        </w:rPr>
        <w:br/>
      </w:r>
      <w:r>
        <w:rPr>
          <w:rFonts w:hint="eastAsia"/>
        </w:rPr>
        <w:t>　　第三节 枣产品市场发展特点</w:t>
      </w:r>
      <w:r>
        <w:rPr>
          <w:rFonts w:hint="eastAsia"/>
        </w:rPr>
        <w:br/>
      </w:r>
      <w:r>
        <w:rPr>
          <w:rFonts w:hint="eastAsia"/>
        </w:rPr>
        <w:t>　　　　一 市场处于快速增长期，未来发展潜力巨大</w:t>
      </w:r>
      <w:r>
        <w:rPr>
          <w:rFonts w:hint="eastAsia"/>
        </w:rPr>
        <w:br/>
      </w:r>
      <w:r>
        <w:rPr>
          <w:rFonts w:hint="eastAsia"/>
        </w:rPr>
        <w:t>　　　　二 深加工产品市场份额不断扩大</w:t>
      </w:r>
      <w:r>
        <w:rPr>
          <w:rFonts w:hint="eastAsia"/>
        </w:rPr>
        <w:br/>
      </w:r>
      <w:r>
        <w:rPr>
          <w:rFonts w:hint="eastAsia"/>
        </w:rPr>
        <w:t>　　　　三 产业结构不断调整，市场化运作步伐加快</w:t>
      </w:r>
      <w:r>
        <w:rPr>
          <w:rFonts w:hint="eastAsia"/>
        </w:rPr>
        <w:br/>
      </w:r>
      <w:r>
        <w:rPr>
          <w:rFonts w:hint="eastAsia"/>
        </w:rPr>
        <w:t>　　　　四 行业集中度较低，龙头企业开始形成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2020-2025年枣加工行业政策及技术</w:t>
      </w:r>
      <w:r>
        <w:rPr>
          <w:rFonts w:hint="eastAsia"/>
        </w:rPr>
        <w:br/>
      </w:r>
      <w:r>
        <w:rPr>
          <w:rFonts w:hint="eastAsia"/>
        </w:rPr>
        <w:t>　　第一节 行业相关政策及法规</w:t>
      </w:r>
      <w:r>
        <w:rPr>
          <w:rFonts w:hint="eastAsia"/>
        </w:rPr>
        <w:br/>
      </w:r>
      <w:r>
        <w:rPr>
          <w:rFonts w:hint="eastAsia"/>
        </w:rPr>
        <w:t>　　　　一 行业管理体制</w:t>
      </w:r>
      <w:r>
        <w:rPr>
          <w:rFonts w:hint="eastAsia"/>
        </w:rPr>
        <w:br/>
      </w:r>
      <w:r>
        <w:rPr>
          <w:rFonts w:hint="eastAsia"/>
        </w:rPr>
        <w:t>　　　　二 行业法律法规</w:t>
      </w:r>
      <w:r>
        <w:rPr>
          <w:rFonts w:hint="eastAsia"/>
        </w:rPr>
        <w:br/>
      </w:r>
      <w:r>
        <w:rPr>
          <w:rFonts w:hint="eastAsia"/>
        </w:rPr>
        <w:t>　　　　三 产业相关政策</w:t>
      </w:r>
      <w:r>
        <w:rPr>
          <w:rFonts w:hint="eastAsia"/>
        </w:rPr>
        <w:br/>
      </w:r>
      <w:r>
        <w:rPr>
          <w:rFonts w:hint="eastAsia"/>
        </w:rPr>
        <w:t>　　第二节 行业技术水平分析</w:t>
      </w:r>
      <w:r>
        <w:rPr>
          <w:rFonts w:hint="eastAsia"/>
        </w:rPr>
        <w:br/>
      </w:r>
      <w:r>
        <w:rPr>
          <w:rFonts w:hint="eastAsia"/>
        </w:rPr>
        <w:t>　　　　一 行业技术现状</w:t>
      </w:r>
      <w:r>
        <w:rPr>
          <w:rFonts w:hint="eastAsia"/>
        </w:rPr>
        <w:br/>
      </w:r>
      <w:r>
        <w:rPr>
          <w:rFonts w:hint="eastAsia"/>
        </w:rPr>
        <w:t>　　　　二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产业竞争态势及领先企业</w:t>
      </w:r>
      <w:r>
        <w:rPr>
          <w:rFonts w:hint="eastAsia"/>
        </w:rPr>
        <w:br/>
      </w:r>
      <w:r>
        <w:rPr>
          <w:rFonts w:hint="eastAsia"/>
        </w:rPr>
        <w:t>　　第一节 国内行业竞争分析</w:t>
      </w:r>
      <w:r>
        <w:rPr>
          <w:rFonts w:hint="eastAsia"/>
        </w:rPr>
        <w:br/>
      </w:r>
      <w:r>
        <w:rPr>
          <w:rFonts w:hint="eastAsia"/>
        </w:rPr>
        <w:t>　　　　一 枣产品行业市场竞争格局</w:t>
      </w:r>
      <w:r>
        <w:rPr>
          <w:rFonts w:hint="eastAsia"/>
        </w:rPr>
        <w:br/>
      </w:r>
      <w:r>
        <w:rPr>
          <w:rFonts w:hint="eastAsia"/>
        </w:rPr>
        <w:t>　　　　二 深加工枣产品竞争格局</w:t>
      </w:r>
      <w:r>
        <w:rPr>
          <w:rFonts w:hint="eastAsia"/>
        </w:rPr>
        <w:br/>
      </w:r>
      <w:r>
        <w:rPr>
          <w:rFonts w:hint="eastAsia"/>
        </w:rPr>
        <w:t>　　第二节 好想你枣业股份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第三节 山东鼎力枣业食品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第四节 山西天骄食业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第五节 沧州恩际生物制品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第六节 山东裕华集团农业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第七节 山东金丝食品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</w:t>
      </w:r>
      <w:r>
        <w:rPr>
          <w:rFonts w:hint="eastAsia"/>
        </w:rPr>
        <w:br/>
      </w:r>
      <w:r>
        <w:rPr>
          <w:rFonts w:hint="eastAsia"/>
        </w:rPr>
        <w:t>　　第五节 中智林 济研：沧州恩际生物制品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2d14aca5245f8" w:history="1">
        <w:r>
          <w:rPr>
            <w:rStyle w:val="Hyperlink"/>
          </w:rPr>
          <w:t>中国枣加工市场调查研究与发展前景预测报告（2025-2031年）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2d14aca5245f8" w:history="1">
        <w:r>
          <w:rPr>
            <w:rStyle w:val="Hyperlink"/>
          </w:rPr>
          <w:t>https://www.20087.com/3/AA/ZaoJiaGongShiChangDiaoYanBaoGao.html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热点：一亩酸枣种植多少棵、枣加工厂企业名录、酸枣种子带外壳能发芽吗、枣加工企业、蜜枣的制作过程、枣加工食品、红枣加工生产流程、枣加工品、未来十年酸枣前景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24ff9d7c644df" w:history="1">
      <w:r>
        <w:rPr>
          <w:rStyle w:val="Hyperlink"/>
        </w:rPr>
        <w:t>中国枣加工市场调查研究与发展前景预测报告（2025-2031年）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ZaoJiaGongShiChangDiaoYanBaoGao.html" TargetMode="External" Id="R2a12d14aca52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ZaoJiaGongShiChangDiaoYanBaoGao.html" TargetMode="External" Id="R12b24ff9d7c6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2024-12-04T05:15:00Z</dcterms:created>
  <dcterms:modified xsi:type="dcterms:W3CDTF">2024-12-04T06:15:00Z</dcterms:modified>
  <dc:subject>中国枣加工市场调查研究与发展前景预测报告（2025-2031年）</dc:subject>
  <dc:title>中国枣加工市场调查研究与发展前景预测报告（2025-2031年）</dc:title>
  <cp:keywords>中国枣加工市场调查研究与发展前景预测报告（2025-2031年）</cp:keywords>
  <dc:description>中国枣加工市场调查研究与发展前景预测报告（2025-2031年）</dc:description>
</cp:coreProperties>
</file>