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8ebdffdc24237" w:history="1">
              <w:r>
                <w:rPr>
                  <w:rStyle w:val="Hyperlink"/>
                </w:rPr>
                <w:t>2025-2031年分装干菜市场现状调研与发展趋势分析报告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8ebdffdc24237" w:history="1">
              <w:r>
                <w:rPr>
                  <w:rStyle w:val="Hyperlink"/>
                </w:rPr>
                <w:t>2025-2031年分装干菜市场现状调研与发展趋势分析报告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8ebdffdc24237" w:history="1">
                <w:r>
                  <w:rPr>
                    <w:rStyle w:val="Hyperlink"/>
                  </w:rPr>
                  <w:t>https://www.20087.com/3/AA/FenZhuangGanCaiShiChangQianJing.html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装干菜是一种将新鲜蔬菜脱水后进行包装的食品，既便于储存又方便使用。近年来，随着食品加工技术和包装技术的发展，分装干菜在营养价值保留和食品安全方面都有了显著提升。目前，分装干菜不仅在品种多样性和口感方面有所改进，而且在包装设计和保存技术方面也有所增强。此外，随着消费者对健康饮食的重视，分装干菜的生产也开始注重采用无添加和自然脱水技术，以保留食材的原味和营养。</w:t>
      </w:r>
      <w:r>
        <w:rPr>
          <w:rFonts w:hint="eastAsia"/>
        </w:rPr>
        <w:br/>
      </w:r>
      <w:r>
        <w:rPr>
          <w:rFonts w:hint="eastAsia"/>
        </w:rPr>
        <w:t>　　未来，分装干菜市场将受到消费者健康意识和食品技术进步的影响。一方面，随着消费者对健康饮食的需求增加，分装干菜将更加注重采用高品质的原材料和无添加的加工方法，以提供更纯净、更健康的食品选项。另一方面，随着食品保鲜技术的发展，分装干菜将更加注重提高保存期限和营养价值，如通过真空包装和低温脱水技术减少营养成分的流失。此外，随着对方便快捷生活方式的追求，分装干菜还将更加注重提供即食或速食产品，以适应现代人的快节奏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8ebdffdc24237" w:history="1">
        <w:r>
          <w:rPr>
            <w:rStyle w:val="Hyperlink"/>
          </w:rPr>
          <w:t>2025-2031年分装干菜市场现状调研与发展趋势分析报告</w:t>
        </w:r>
      </w:hyperlink>
      <w:r>
        <w:rPr>
          <w:rFonts w:hint="eastAsia"/>
        </w:rPr>
        <w:t>》基于多年市场监测与行业研究，全面分析了分装干菜行业的现状、市场需求及市场规模，详细解读了分装干菜产业链结构、价格趋势及细分市场特点。报告科学预测了行业前景与发展方向，重点剖析了品牌竞争格局、市场集中度及主要企业的经营表现，并通过SWOT分析揭示了分装干菜行业机遇与风险。为投资者和决策者提供专业、客观的战略建议，是把握分装干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分装干菜行业发展概述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三、分装干菜产业链结构分析</w:t>
      </w:r>
      <w:r>
        <w:rPr>
          <w:rFonts w:hint="eastAsia"/>
        </w:rPr>
        <w:br/>
      </w:r>
      <w:r>
        <w:rPr>
          <w:rFonts w:hint="eastAsia"/>
        </w:rPr>
        <w:t>　　第二节 分装干菜行业发展成熟度</w:t>
      </w:r>
      <w:r>
        <w:rPr>
          <w:rFonts w:hint="eastAsia"/>
        </w:rPr>
        <w:br/>
      </w:r>
      <w:r>
        <w:rPr>
          <w:rFonts w:hint="eastAsia"/>
        </w:rPr>
        <w:t>　　　　一、分装干菜行业发展周期分析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分装干菜市场特征分析</w:t>
      </w:r>
      <w:r>
        <w:rPr>
          <w:rFonts w:hint="eastAsia"/>
        </w:rPr>
        <w:br/>
      </w:r>
      <w:r>
        <w:rPr>
          <w:rFonts w:hint="eastAsia"/>
        </w:rPr>
        <w:t>　　　　一、分装干菜市场规模</w:t>
      </w:r>
      <w:r>
        <w:rPr>
          <w:rFonts w:hint="eastAsia"/>
        </w:rPr>
        <w:br/>
      </w:r>
      <w:r>
        <w:rPr>
          <w:rFonts w:hint="eastAsia"/>
        </w:rPr>
        <w:t>　　　　二、分装干菜产业关联度</w:t>
      </w:r>
      <w:r>
        <w:rPr>
          <w:rFonts w:hint="eastAsia"/>
        </w:rPr>
        <w:br/>
      </w:r>
      <w:r>
        <w:rPr>
          <w:rFonts w:hint="eastAsia"/>
        </w:rPr>
        <w:t>　　　　三、影响分装干菜需求的关键因素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五、分装干菜主要竞争因素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2024-2025年分装干菜经济环境及产业发展环境分析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新冠疫情对分装干菜行业的影响</w:t>
      </w:r>
      <w:r>
        <w:rPr>
          <w:rFonts w:hint="eastAsia"/>
        </w:rPr>
        <w:br/>
      </w:r>
      <w:r>
        <w:rPr>
          <w:rFonts w:hint="eastAsia"/>
        </w:rPr>
        <w:t>　　第四节 分装干菜行业发展环境分析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2024-2025年分装干菜行业技术发展现状及趋势分析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分装干菜行业技术发展现状分析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国内外分装干菜行业技术差异与原因</w:t>
      </w:r>
      <w:r>
        <w:rPr>
          <w:rFonts w:hint="eastAsia"/>
        </w:rPr>
        <w:br/>
      </w:r>
      <w:r>
        <w:rPr>
          <w:rFonts w:hint="eastAsia"/>
        </w:rPr>
        <w:t>　　第三节 分装干菜行业技术发展方向、趋势预测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提升分装干菜行业技术能力策略建议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分装干菜行业供求状况分析</w:t>
      </w:r>
      <w:r>
        <w:rPr>
          <w:rFonts w:hint="eastAsia"/>
        </w:rPr>
        <w:br/>
      </w:r>
      <w:r>
        <w:rPr>
          <w:rFonts w:hint="eastAsia"/>
        </w:rPr>
        <w:t>　　第一节 分装干菜整体生产能力</w:t>
      </w:r>
      <w:r>
        <w:rPr>
          <w:rFonts w:hint="eastAsia"/>
        </w:rPr>
        <w:br/>
      </w:r>
      <w:r>
        <w:rPr>
          <w:rFonts w:hint="eastAsia"/>
        </w:rPr>
        <w:t>　　第二节 分装干菜产值分布特征及变化</w:t>
      </w:r>
      <w:r>
        <w:rPr>
          <w:rFonts w:hint="eastAsia"/>
        </w:rPr>
        <w:br/>
      </w:r>
      <w:r>
        <w:rPr>
          <w:rFonts w:hint="eastAsia"/>
        </w:rPr>
        <w:t>　　第三节 分装干菜产品供给分析</w:t>
      </w:r>
      <w:r>
        <w:rPr>
          <w:rFonts w:hint="eastAsia"/>
        </w:rPr>
        <w:br/>
      </w:r>
      <w:r>
        <w:rPr>
          <w:rFonts w:hint="eastAsia"/>
        </w:rPr>
        <w:t>　　第四节 当前分装干菜市场容量及增长速度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2020-2025年分装干菜行业整体销售能力</w:t>
      </w:r>
      <w:r>
        <w:rPr>
          <w:rFonts w:hint="eastAsia"/>
        </w:rPr>
        <w:br/>
      </w:r>
      <w:r>
        <w:rPr>
          <w:rFonts w:hint="eastAsia"/>
        </w:rPr>
        <w:t>　　　　一、分装干菜工业销售产值</w:t>
      </w:r>
      <w:r>
        <w:rPr>
          <w:rFonts w:hint="eastAsia"/>
        </w:rPr>
        <w:br/>
      </w:r>
      <w:r>
        <w:rPr>
          <w:rFonts w:hint="eastAsia"/>
        </w:rPr>
        <w:t>　　　　二、分装干菜销售收入</w:t>
      </w:r>
      <w:r>
        <w:rPr>
          <w:rFonts w:hint="eastAsia"/>
        </w:rPr>
        <w:br/>
      </w:r>
      <w:r>
        <w:rPr>
          <w:rFonts w:hint="eastAsia"/>
        </w:rPr>
        <w:t>　　　　三、分装干菜利润率</w:t>
      </w:r>
      <w:r>
        <w:rPr>
          <w:rFonts w:hint="eastAsia"/>
        </w:rPr>
        <w:br/>
      </w:r>
      <w:r>
        <w:rPr>
          <w:rFonts w:hint="eastAsia"/>
        </w:rPr>
        <w:t>　　　　四、分装干菜产销率</w:t>
      </w:r>
      <w:r>
        <w:rPr>
          <w:rFonts w:hint="eastAsia"/>
        </w:rPr>
        <w:br/>
      </w:r>
      <w:r>
        <w:rPr>
          <w:rFonts w:hint="eastAsia"/>
        </w:rPr>
        <w:t>　　第七节 2025-2031年分装干菜产品需求预测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分装干菜产业经济运行分析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2020-2025年分装干菜营运能力分析</w:t>
      </w:r>
      <w:r>
        <w:rPr>
          <w:rFonts w:hint="eastAsia"/>
        </w:rPr>
        <w:br/>
      </w:r>
      <w:r>
        <w:rPr>
          <w:rFonts w:hint="eastAsia"/>
        </w:rPr>
        <w:t>　　第二节 2020-2025年分装干菜偿债能力分析</w:t>
      </w:r>
      <w:r>
        <w:rPr>
          <w:rFonts w:hint="eastAsia"/>
        </w:rPr>
        <w:br/>
      </w:r>
      <w:r>
        <w:rPr>
          <w:rFonts w:hint="eastAsia"/>
        </w:rPr>
        <w:t>　　第三节 2020-2025年分装干菜盈利能力分析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2020-2025年分装干菜发展能力分析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2020-2025年中国分装干菜行业市场运行分析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2020-2025年中国分装干菜行业基本概况</w:t>
      </w:r>
      <w:r>
        <w:rPr>
          <w:rFonts w:hint="eastAsia"/>
        </w:rPr>
        <w:br/>
      </w:r>
      <w:r>
        <w:rPr>
          <w:rFonts w:hint="eastAsia"/>
        </w:rPr>
        <w:t>　　　　一、分装干菜市场分析</w:t>
      </w:r>
      <w:r>
        <w:rPr>
          <w:rFonts w:hint="eastAsia"/>
        </w:rPr>
        <w:br/>
      </w:r>
      <w:r>
        <w:rPr>
          <w:rFonts w:hint="eastAsia"/>
        </w:rPr>
        <w:t>　　　　二、分装干菜进出口数量和金额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三、我国分装干菜出口面临的挑战</w:t>
      </w:r>
      <w:r>
        <w:rPr>
          <w:rFonts w:hint="eastAsia"/>
        </w:rPr>
        <w:br/>
      </w:r>
      <w:r>
        <w:rPr>
          <w:rFonts w:hint="eastAsia"/>
        </w:rPr>
        <w:t>　　　　四、分装干菜大型高端产品发展情况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2025年影响分装干菜行业发展的因素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2025年中国分装干菜行业发展情况</w:t>
      </w:r>
      <w:r>
        <w:rPr>
          <w:rFonts w:hint="eastAsia"/>
        </w:rPr>
        <w:br/>
      </w:r>
      <w:r>
        <w:rPr>
          <w:rFonts w:hint="eastAsia"/>
        </w:rPr>
        <w:t>　　　　一、分装干菜企业的发展机遇</w:t>
      </w:r>
      <w:r>
        <w:rPr>
          <w:rFonts w:hint="eastAsia"/>
        </w:rPr>
        <w:br/>
      </w:r>
      <w:r>
        <w:rPr>
          <w:rFonts w:hint="eastAsia"/>
        </w:rPr>
        <w:t>　　　　二、大型分装干菜等产品自主研发情况</w:t>
      </w:r>
      <w:r>
        <w:rPr>
          <w:rFonts w:hint="eastAsia"/>
        </w:rPr>
        <w:br/>
      </w:r>
      <w:r>
        <w:rPr>
          <w:rFonts w:hint="eastAsia"/>
        </w:rPr>
        <w:t>　　　　三、分装干菜企业产业优化与战略调整情况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四、2025-2031年分装干菜行业发展预测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2020-2025年分装干菜销售市场分析</w:t>
      </w:r>
      <w:r>
        <w:rPr>
          <w:rFonts w:hint="eastAsia"/>
        </w:rPr>
        <w:br/>
      </w:r>
      <w:r>
        <w:rPr>
          <w:rFonts w:hint="eastAsia"/>
        </w:rPr>
        <w:t>　　第一节 分装干菜国内营销模式分析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分装干菜国内销售渠道分析</w:t>
      </w:r>
      <w:r>
        <w:rPr>
          <w:rFonts w:hint="eastAsia"/>
        </w:rPr>
        <w:br/>
      </w:r>
      <w:r>
        <w:rPr>
          <w:rFonts w:hint="eastAsia"/>
        </w:rPr>
        <w:t>　　第四节 分装干菜行业国际化营销模式分析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分装干菜重点销售区域分析</w:t>
      </w:r>
      <w:r>
        <w:rPr>
          <w:rFonts w:hint="eastAsia"/>
        </w:rPr>
        <w:br/>
      </w:r>
      <w:r>
        <w:rPr>
          <w:rFonts w:hint="eastAsia"/>
        </w:rPr>
        <w:t>　　第六节 分装干菜内部与外部流通量分析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2020-2025年分装干菜市场价格及价格走势分析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分装干菜价格变化分析</w:t>
      </w:r>
      <w:r>
        <w:rPr>
          <w:rFonts w:hint="eastAsia"/>
        </w:rPr>
        <w:br/>
      </w:r>
      <w:r>
        <w:rPr>
          <w:rFonts w:hint="eastAsia"/>
        </w:rPr>
        <w:t>　　第二节 分装干菜市场价格驱动因素分析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2025-2031年我国分装干菜市场价格预测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国内分装干菜行业重点企业分析</w:t>
      </w:r>
      <w:r>
        <w:rPr>
          <w:rFonts w:hint="eastAsia"/>
        </w:rPr>
        <w:br/>
      </w:r>
      <w:r>
        <w:rPr>
          <w:rFonts w:hint="eastAsia"/>
        </w:rPr>
        <w:t>　　第一节 分装干菜企业（一）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分装干菜企业（二）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分装干菜企业（三）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分装干菜企业（四）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分装干菜企业（五）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分装干菜企业（六）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2024-2025年分装干菜消费者调查分析</w:t>
      </w:r>
      <w:r>
        <w:rPr>
          <w:rFonts w:hint="eastAsia"/>
        </w:rPr>
        <w:br/>
      </w:r>
      <w:r>
        <w:rPr>
          <w:rFonts w:hint="eastAsia"/>
        </w:rPr>
        <w:t>　　第一节 分装干菜市场调查对象情况分析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分装干菜消费者消费习惯调查</w:t>
      </w:r>
      <w:r>
        <w:rPr>
          <w:rFonts w:hint="eastAsia"/>
        </w:rPr>
        <w:br/>
      </w:r>
      <w:r>
        <w:rPr>
          <w:rFonts w:hint="eastAsia"/>
        </w:rPr>
        <w:t>　　　　一、分装干菜产品消费者购买频次调查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二、消费者对分装干菜价格认同情况调查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分装干菜消费者品牌状况调查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三、消费者对分装干菜品牌偏好调查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四、消费者对分装干菜品牌的首要认知渠道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2024-2025年分装干菜企业竞争策略分析</w:t>
      </w:r>
      <w:r>
        <w:rPr>
          <w:rFonts w:hint="eastAsia"/>
        </w:rPr>
        <w:br/>
      </w:r>
      <w:r>
        <w:rPr>
          <w:rFonts w:hint="eastAsia"/>
        </w:rPr>
        <w:t>　　第一节 分装干菜市场竞争策略分析</w:t>
      </w:r>
      <w:r>
        <w:rPr>
          <w:rFonts w:hint="eastAsia"/>
        </w:rPr>
        <w:br/>
      </w:r>
      <w:r>
        <w:rPr>
          <w:rFonts w:hint="eastAsia"/>
        </w:rPr>
        <w:t>　　　　一、分装干菜市场增长潜力分析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二、2025年分装干菜主要潜力品种分析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三、现有分装干菜产品竞争策略分析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四、潜力分装干菜品种竞争策略选择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分装干菜企业竞争策略分析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一、新冠疫情对分装干菜行业竞争格局的影响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二、2025-2031年我国分装干菜市场竞争趋势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三、2025-2031年分装干菜行业竞争格局展望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四、2025-2031年分装干菜企业竞争策略分析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2025-2031年分装干菜行业竞争格局展望</w:t>
      </w:r>
      <w:r>
        <w:rPr>
          <w:rFonts w:hint="eastAsia"/>
        </w:rPr>
        <w:br/>
      </w:r>
      <w:r>
        <w:rPr>
          <w:rFonts w:hint="eastAsia"/>
        </w:rPr>
        <w:t>　　第一节 分装干菜行业的发展周期</w:t>
      </w:r>
      <w:r>
        <w:rPr>
          <w:rFonts w:hint="eastAsia"/>
        </w:rPr>
        <w:br/>
      </w:r>
      <w:r>
        <w:rPr>
          <w:rFonts w:hint="eastAsia"/>
        </w:rPr>
        <w:t>　　　　一、分装干菜行业的经济周期</w:t>
      </w:r>
      <w:r>
        <w:rPr>
          <w:rFonts w:hint="eastAsia"/>
        </w:rPr>
        <w:br/>
      </w:r>
      <w:r>
        <w:rPr>
          <w:rFonts w:hint="eastAsia"/>
        </w:rPr>
        <w:t>　　　　二、分装干菜行业的增长性与波动性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三、分装干菜行业的成熟度</w:t>
      </w:r>
      <w:r>
        <w:rPr>
          <w:rFonts w:hint="eastAsia"/>
        </w:rPr>
        <w:br/>
      </w:r>
      <w:r>
        <w:rPr>
          <w:rFonts w:hint="eastAsia"/>
        </w:rPr>
        <w:t>　　第二节 2024-2025年分装干菜行业历史竞争格局综述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一、分装干菜行业集中度分析</w:t>
      </w:r>
      <w:r>
        <w:rPr>
          <w:rFonts w:hint="eastAsia"/>
        </w:rPr>
        <w:br/>
      </w:r>
      <w:r>
        <w:rPr>
          <w:rFonts w:hint="eastAsia"/>
        </w:rPr>
        <w:t>　　　　二、分装干菜行业竞争程度</w:t>
      </w:r>
      <w:r>
        <w:rPr>
          <w:rFonts w:hint="eastAsia"/>
        </w:rPr>
        <w:br/>
      </w:r>
      <w:r>
        <w:rPr>
          <w:rFonts w:hint="eastAsia"/>
        </w:rPr>
        <w:t>　　第三节 中国分装干菜行业SWOT分析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五、发展我国分装干菜行业的建议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2025-2031年我国分装干菜行业发展趋势预测</w:t>
      </w:r>
      <w:r>
        <w:rPr>
          <w:rFonts w:hint="eastAsia"/>
        </w:rPr>
        <w:br/>
      </w:r>
      <w:r>
        <w:rPr>
          <w:rFonts w:hint="eastAsia"/>
        </w:rPr>
        <w:t>　　第一节 分装干菜行业产量预测</w:t>
      </w:r>
      <w:r>
        <w:rPr>
          <w:rFonts w:hint="eastAsia"/>
        </w:rPr>
        <w:br/>
      </w:r>
      <w:r>
        <w:rPr>
          <w:rFonts w:hint="eastAsia"/>
        </w:rPr>
        <w:t>　　第二节 分装干菜行业销售收入预测</w:t>
      </w:r>
      <w:r>
        <w:rPr>
          <w:rFonts w:hint="eastAsia"/>
        </w:rPr>
        <w:br/>
      </w:r>
      <w:r>
        <w:rPr>
          <w:rFonts w:hint="eastAsia"/>
        </w:rPr>
        <w:t>　　第三节 分装干菜行业总资产预测</w:t>
      </w:r>
      <w:r>
        <w:rPr>
          <w:rFonts w:hint="eastAsia"/>
        </w:rPr>
        <w:br/>
      </w:r>
      <w:r>
        <w:rPr>
          <w:rFonts w:hint="eastAsia"/>
        </w:rPr>
        <w:t>　　第四节 分装干菜行业工业总产值预测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我国分装干菜行业市场未来发展的走向预测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中国分装干菜企业面对市场竞争采取的措施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分装干菜行业发展趋势及投资战略研究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分装干菜行业发展趋势分析</w:t>
      </w:r>
      <w:r>
        <w:rPr>
          <w:rFonts w:hint="eastAsia"/>
        </w:rPr>
        <w:br/>
      </w:r>
      <w:r>
        <w:rPr>
          <w:rFonts w:hint="eastAsia"/>
        </w:rPr>
        <w:t>　　　　一、分装干菜市场发展趋势</w:t>
      </w:r>
      <w:r>
        <w:rPr>
          <w:rFonts w:hint="eastAsia"/>
        </w:rPr>
        <w:br/>
      </w:r>
      <w:r>
        <w:rPr>
          <w:rFonts w:hint="eastAsia"/>
        </w:rPr>
        <w:t>　　　　二、分装干菜行业竞争趋势</w:t>
      </w:r>
      <w:r>
        <w:rPr>
          <w:rFonts w:hint="eastAsia"/>
        </w:rPr>
        <w:br/>
      </w:r>
      <w:r>
        <w:rPr>
          <w:rFonts w:hint="eastAsia"/>
        </w:rPr>
        <w:t>　　　　三、分装干菜渠道分布趋势</w:t>
      </w:r>
      <w:r>
        <w:rPr>
          <w:rFonts w:hint="eastAsia"/>
        </w:rPr>
        <w:br/>
      </w:r>
      <w:r>
        <w:rPr>
          <w:rFonts w:hint="eastAsia"/>
        </w:rPr>
        <w:t>　　　　四、分装干菜市场趋势分析</w:t>
      </w:r>
      <w:r>
        <w:rPr>
          <w:rFonts w:hint="eastAsia"/>
        </w:rPr>
        <w:br/>
      </w:r>
      <w:r>
        <w:rPr>
          <w:rFonts w:hint="eastAsia"/>
        </w:rPr>
        <w:t>　　第二节 分装干菜行业发展战略研究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分装干菜行业投资机会与风险分析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2025-2031年中国分装干菜行业投资机会</w:t>
      </w:r>
      <w:r>
        <w:rPr>
          <w:rFonts w:hint="eastAsia"/>
        </w:rPr>
        <w:br/>
      </w:r>
      <w:r>
        <w:rPr>
          <w:rFonts w:hint="eastAsia"/>
        </w:rPr>
        <w:t>　　　　一、分装干菜市场前景</w:t>
      </w:r>
      <w:r>
        <w:rPr>
          <w:rFonts w:hint="eastAsia"/>
        </w:rPr>
        <w:br/>
      </w:r>
      <w:r>
        <w:rPr>
          <w:rFonts w:hint="eastAsia"/>
        </w:rPr>
        <w:t>　　　　二、分装干菜投资机会</w:t>
      </w:r>
      <w:r>
        <w:rPr>
          <w:rFonts w:hint="eastAsia"/>
        </w:rPr>
        <w:br/>
      </w:r>
      <w:r>
        <w:rPr>
          <w:rFonts w:hint="eastAsia"/>
        </w:rPr>
        <w:t>　　第二节 分装干菜行业投资效益分析</w:t>
      </w:r>
      <w:r>
        <w:rPr>
          <w:rFonts w:hint="eastAsia"/>
        </w:rPr>
        <w:br/>
      </w:r>
      <w:r>
        <w:rPr>
          <w:rFonts w:hint="eastAsia"/>
        </w:rPr>
        <w:t>　　　　一、分装干菜投资状况分析</w:t>
      </w:r>
      <w:r>
        <w:rPr>
          <w:rFonts w:hint="eastAsia"/>
        </w:rPr>
        <w:br/>
      </w:r>
      <w:r>
        <w:rPr>
          <w:rFonts w:hint="eastAsia"/>
        </w:rPr>
        <w:t>　　　　二、分装干菜投资效益分析</w:t>
      </w:r>
      <w:r>
        <w:rPr>
          <w:rFonts w:hint="eastAsia"/>
        </w:rPr>
        <w:br/>
      </w:r>
      <w:r>
        <w:rPr>
          <w:rFonts w:hint="eastAsia"/>
        </w:rPr>
        <w:t>　　　　三、分装干菜投资趋势预测</w:t>
      </w:r>
      <w:r>
        <w:rPr>
          <w:rFonts w:hint="eastAsia"/>
        </w:rPr>
        <w:br/>
      </w:r>
      <w:r>
        <w:rPr>
          <w:rFonts w:hint="eastAsia"/>
        </w:rPr>
        <w:t>　　　　四、分装干菜投资方向</w:t>
      </w:r>
      <w:r>
        <w:rPr>
          <w:rFonts w:hint="eastAsia"/>
        </w:rPr>
        <w:br/>
      </w:r>
      <w:r>
        <w:rPr>
          <w:rFonts w:hint="eastAsia"/>
        </w:rPr>
        <w:t>　　　　五、分装干菜投资的建议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影响分装干菜行业发展的主要因素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四、分装干菜行业发展面临的挑战分析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五、分装干菜行业发展面临的机遇分析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(中智:林)分装干菜行业投资风险及控制策略分析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分装干菜行业历程</w:t>
      </w:r>
      <w:r>
        <w:rPr>
          <w:rFonts w:hint="eastAsia"/>
        </w:rPr>
        <w:br/>
      </w:r>
      <w:r>
        <w:rPr>
          <w:rFonts w:hint="eastAsia"/>
        </w:rPr>
        <w:t>　　图表 分装干菜行业生命周期</w:t>
      </w:r>
      <w:r>
        <w:rPr>
          <w:rFonts w:hint="eastAsia"/>
        </w:rPr>
        <w:br/>
      </w:r>
      <w:r>
        <w:rPr>
          <w:rFonts w:hint="eastAsia"/>
        </w:rPr>
        <w:t>　　图表 分装干菜行业产业链分析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2019-2024年中国分装干菜行业市场规模及增长情况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2019-2024年分装干菜行业市场容量分析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2019-2024年中国分装干菜行业产能统计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2019-2024年中国分装干菜行业产量及增长趋势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2019-2024年中国分装干菜市场需求量及增速统计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2024年中国分装干菜行业需求领域分布格局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2019-2024年中国分装干菜行业销售收入分析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2019-2024年中国分装干菜行业盈利情况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2019-2024年中国分装干菜行业利润总额统计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2019-2024年中国分装干菜进口数量分析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2019-2024年中国分装干菜进口金额分析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2019-2024年中国分装干菜出口数量分析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2019-2024年中国分装干菜出口金额分析</w:t>
      </w:r>
      <w:r>
        <w:rPr>
          <w:rFonts w:hint="eastAsia"/>
        </w:rPr>
        <w:br/>
      </w:r>
      <w:r>
        <w:rPr>
          <w:rFonts w:hint="eastAsia"/>
        </w:rPr>
        <w:t>　　图表 2024年中国分装干菜进口国家及地区分析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2024年中国分装干菜出口国家及地区分析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2019-2024年中国分装干菜行业企业数量情况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2019-2024年中国分装干菜行业企业平均规模情况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**地区分装干菜市场规模及增长情况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**地区分装干菜行业市场需求情况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**地区分装干菜市场规模及增长情况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**地区分装干菜行业市场需求情况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**地区分装干菜市场规模及增长情况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**地区分装干菜行业市场需求情况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**地区分装干菜市场规模及增长情况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**地区分装干菜行业市场需求情况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分装干菜重点企业（一）基本信息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分装干菜重点企业（一）经营情况分析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分装干菜重点企业（一）主要经济指标情况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分装干菜重点企业（一）盈利能力情况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分装干菜重点企业（一）偿债能力情况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分装干菜重点企业（一）运营能力情况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分装干菜重点企业（一）成长能力情况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分装干菜重点企业（二）基本信息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分装干菜重点企业（二）经营情况分析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分装干菜重点企业（二）主要经济指标情况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分装干菜重点企业（二）盈利能力情况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分装干菜重点企业（二）偿债能力情况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分装干菜重点企业（二）运营能力情况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分装干菜重点企业（二）成长能力情况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分装干菜重点企业（三）基本信息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分装干菜重点企业（三）经营情况分析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分装干菜重点企业（三）主要经济指标情况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分装干菜重点企业（三）盈利能力情况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分装干菜重点企业（三）偿债能力情况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分装干菜重点企业（三）运营能力情况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分装干菜重点企业（三）成长能力情况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2025-2031年中国分装干菜行业产能预测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2025-2031年中国分装干菜行业产量预测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2025-2031年中国分装干菜市场需求量预测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2025-2031年中国分装干菜行业供需平衡预测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2025-2031年中国分装干菜行业市场容量预测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2025-2031年中国分装干菜行业市场规模预测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2025-2031年中国分装干菜市场前景分析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2025-2031年中国分装干菜行业发展趋势预测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8ebdffdc24237" w:history="1">
        <w:r>
          <w:rPr>
            <w:rStyle w:val="Hyperlink"/>
          </w:rPr>
          <w:t>2025-2031年分装干菜市场现状调研与发展趋势分析报告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8ebdffdc24237" w:history="1">
        <w:r>
          <w:rPr>
            <w:rStyle w:val="Hyperlink"/>
          </w:rPr>
          <w:t>https://www.20087.com/3/AA/FenZhuangGanCaiShiChangQianJing.html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热点：干菜加工厂需要什么手续、干菜包装、干菜种类大全图片、干菜礼盒、干菜的利润有多少、干菜系列、包菜晒干怎么做干菜、干菜干蔬菜怎么制成的、批发各种干货干菜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baa61fca84c5e" w:history="1">
      <w:r>
        <w:rPr>
          <w:rStyle w:val="Hyperlink"/>
        </w:rPr>
        <w:t>2025-2031年分装干菜市场现状调研与发展趋势分析报告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FenZhuangGanCaiShiChangQianJing.html" TargetMode="External" Id="R2c68ebdffdc2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FenZhuangGanCaiShiChangQianJing.html" TargetMode="External" Id="R07fbaa61fca8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2025-04-06T05:31:00Z</dcterms:created>
  <dcterms:modified xsi:type="dcterms:W3CDTF">2025-04-06T06:31:00Z</dcterms:modified>
  <dc:subject>2025-2031年分装干菜市场现状调研与发展趋势分析报告</dc:subject>
  <dc:title>2025-2031年分装干菜市场现状调研与发展趋势分析报告</dc:title>
  <cp:keywords>2025-2031年分装干菜市场现状调研与发展趋势分析报告</cp:keywords>
  <dc:description>2025-2031年分装干菜市场现状调研与发展趋势分析报告</dc:description>
</cp:coreProperties>
</file>