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a26344e041f5" w:history="1">
              <w:r>
                <w:rPr>
                  <w:rStyle w:val="Hyperlink"/>
                </w:rPr>
                <w:t>2025-2031年中国高麦芽糖市场深度调研及发展趋势分析报告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a26344e041f5" w:history="1">
              <w:r>
                <w:rPr>
                  <w:rStyle w:val="Hyperlink"/>
                </w:rPr>
                <w:t>2025-2031年中国高麦芽糖市场深度调研及发展趋势分析报告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0a26344e041f5" w:history="1">
                <w:r>
                  <w:rPr>
                    <w:rStyle w:val="Hyperlink"/>
                  </w:rPr>
                  <w:t>https://www.20087.com/5/8A/GaoMaiYaTangHangYeQianJingBaoGao.html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麦芽糖是一种由淀粉经过酶法转化制得的甜味剂，广泛应用于食品工业中作为替代蔗糖的甜味剂。由于其较低的成本、较高的溶解性和较好的口感特性，高麦芽糖在糖果、烘焙食品、饮料以及调味品等多个领域得到了广泛应用。近年来，随着消费者对健康饮食的关注增加，低热量甜味剂的需求逐渐上升，促进了高麦芽糖配方的改进和技术的进步，使其更加符合健康饮食的趋势。</w:t>
      </w:r>
      <w:r>
        <w:rPr>
          <w:rFonts w:hint="eastAsia"/>
        </w:rPr>
        <w:br/>
      </w:r>
      <w:r>
        <w:rPr>
          <w:rFonts w:hint="eastAsia"/>
        </w:rPr>
        <w:t>　　随着全球范围内对健康生活方式的追求，预计高麦芽糖市场将持续增长。一方面，研发工作将集中于开发更健康的高麦芽糖产品，如通过改良生产工艺减少加工过程中产生的有害物质。另一方面，针对特定人群的定制化产品将越来越多地出现，比如针对糖尿病患者开发的低GI（血糖生成指数）高麦芽糖产品。此外，随着生物技术的发展，通过微生物发酵途径生产的高麦芽糖将成为一个新的发展方向，这不仅能够提高生产效率，还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a26344e041f5" w:history="1">
        <w:r>
          <w:rPr>
            <w:rStyle w:val="Hyperlink"/>
          </w:rPr>
          <w:t>2025-2031年中国高麦芽糖市场深度调研及发展趋势分析报告</w:t>
        </w:r>
      </w:hyperlink>
      <w:r>
        <w:rPr>
          <w:rFonts w:hint="eastAsia"/>
        </w:rPr>
        <w:t>》基于国家统计局及相关协会的详实数据，系统分析高麦芽糖行业的市场规模、产业链结构和价格动态，客观呈现高麦芽糖市场供需状况与技术发展水平。报告从高麦芽糖市场需求、政策环境和技术演进三个维度，对行业未来增长空间与潜在风险进行合理预判，并通过对高麦芽糖重点企业的经营策略的解析，帮助投资者和管理者把握市场机遇。报告涵盖高麦芽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2024-2025年中国高麦芽糖行业发展状况综述</w:t>
      </w:r>
      <w:r>
        <w:rPr>
          <w:rFonts w:hint="eastAsia"/>
        </w:rPr>
        <w:br/>
      </w:r>
      <w:r>
        <w:rPr>
          <w:rFonts w:hint="eastAsia"/>
        </w:rPr>
        <w:t>　　第一节 高麦芽糖行业简介</w:t>
      </w:r>
      <w:r>
        <w:rPr>
          <w:rFonts w:hint="eastAsia"/>
        </w:rPr>
        <w:br/>
      </w:r>
      <w:r>
        <w:rPr>
          <w:rFonts w:hint="eastAsia"/>
        </w:rPr>
        <w:t>　　　　一、高麦芽糖行业界定及分类</w:t>
      </w:r>
      <w:r>
        <w:rPr>
          <w:rFonts w:hint="eastAsia"/>
        </w:rPr>
        <w:br/>
      </w:r>
      <w:r>
        <w:rPr>
          <w:rFonts w:hint="eastAsia"/>
        </w:rPr>
        <w:t>　　　　二、高麦芽糖行业特征</w:t>
      </w:r>
      <w:r>
        <w:rPr>
          <w:rFonts w:hint="eastAsia"/>
        </w:rPr>
        <w:br/>
      </w:r>
      <w:r>
        <w:rPr>
          <w:rFonts w:hint="eastAsia"/>
        </w:rPr>
        <w:t>　　第二节 高麦芽糖行业相关政策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二、其他高麦芽糖相关政策</w:t>
      </w:r>
      <w:r>
        <w:rPr>
          <w:rFonts w:hint="eastAsia"/>
        </w:rPr>
        <w:br/>
      </w:r>
      <w:r>
        <w:rPr>
          <w:rFonts w:hint="eastAsia"/>
        </w:rPr>
        <w:t>　　第三节 高麦芽糖政策发展环境</w:t>
      </w:r>
      <w:r>
        <w:rPr>
          <w:rFonts w:hint="eastAsia"/>
        </w:rPr>
        <w:br/>
      </w:r>
      <w:r>
        <w:rPr>
          <w:rFonts w:hint="eastAsia"/>
        </w:rPr>
        <w:t>　　　　一、高麦芽糖产业振兴规划</w:t>
      </w:r>
      <w:r>
        <w:rPr>
          <w:rFonts w:hint="eastAsia"/>
        </w:rPr>
        <w:br/>
      </w:r>
      <w:r>
        <w:rPr>
          <w:rFonts w:hint="eastAsia"/>
        </w:rPr>
        <w:t>　　　　二、高麦芽糖产业发展规划</w:t>
      </w:r>
      <w:r>
        <w:rPr>
          <w:rFonts w:hint="eastAsia"/>
        </w:rPr>
        <w:br/>
      </w:r>
      <w:r>
        <w:rPr>
          <w:rFonts w:hint="eastAsia"/>
        </w:rPr>
        <w:t>　　　　三、高麦芽糖行业标准政策</w:t>
      </w:r>
      <w:r>
        <w:rPr>
          <w:rFonts w:hint="eastAsia"/>
        </w:rPr>
        <w:br/>
      </w:r>
      <w:r>
        <w:rPr>
          <w:rFonts w:hint="eastAsia"/>
        </w:rPr>
        <w:t>　　　　四、高麦芽糖市场应用政策</w:t>
      </w:r>
      <w:r>
        <w:rPr>
          <w:rFonts w:hint="eastAsia"/>
        </w:rPr>
        <w:br/>
      </w:r>
      <w:r>
        <w:rPr>
          <w:rFonts w:hint="eastAsia"/>
        </w:rPr>
        <w:t>　　　　五、高麦芽糖财政税收政策</w:t>
      </w:r>
      <w:r>
        <w:rPr>
          <w:rFonts w:hint="eastAsia"/>
        </w:rPr>
        <w:br/>
      </w:r>
      <w:r>
        <w:rPr>
          <w:rFonts w:hint="eastAsia"/>
        </w:rPr>
        <w:t>　　第四节 中国高麦芽糖行业发展状况</w:t>
      </w:r>
      <w:r>
        <w:rPr>
          <w:rFonts w:hint="eastAsia"/>
        </w:rPr>
        <w:br/>
      </w:r>
      <w:r>
        <w:rPr>
          <w:rFonts w:hint="eastAsia"/>
        </w:rPr>
        <w:t>　　　　一、高麦芽糖行业发展历程</w:t>
      </w:r>
      <w:r>
        <w:rPr>
          <w:rFonts w:hint="eastAsia"/>
        </w:rPr>
        <w:br/>
      </w:r>
      <w:r>
        <w:rPr>
          <w:rFonts w:hint="eastAsia"/>
        </w:rPr>
        <w:t>　　　　二、高麦芽糖行业发展面临的问题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2024-2025年高麦芽糖行业技术发展现状及趋势分析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高麦芽糖行业技术发展现状分析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国内外高麦芽糖行业技术差异与原因</w:t>
      </w:r>
      <w:r>
        <w:rPr>
          <w:rFonts w:hint="eastAsia"/>
        </w:rPr>
        <w:br/>
      </w:r>
      <w:r>
        <w:rPr>
          <w:rFonts w:hint="eastAsia"/>
        </w:rPr>
        <w:t>　　第三节 高麦芽糖行业技术发展方向、趋势预测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提升高麦芽糖行业技术能力策略建议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中国高麦芽糖行业供需状况分析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2019-2024年中国高麦芽糖行业总体规模</w:t>
      </w:r>
      <w:r>
        <w:rPr>
          <w:rFonts w:hint="eastAsia"/>
        </w:rPr>
        <w:br/>
      </w:r>
      <w:r>
        <w:rPr>
          <w:rFonts w:hint="eastAsia"/>
        </w:rPr>
        <w:t>　　第二节 高麦芽糖行业产量情况分析及预测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一、2019-2024年高麦芽糖行业产量统计分析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二、2025-2031年高麦芽糖行业产量预测分析</w:t>
      </w:r>
      <w:r>
        <w:rPr>
          <w:rFonts w:hint="eastAsia"/>
        </w:rPr>
        <w:br/>
      </w:r>
      <w:r>
        <w:rPr>
          <w:rFonts w:hint="eastAsia"/>
        </w:rPr>
        <w:t>　　第三节 高麦芽糖市场容量调研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一、2019-2024年高麦芽糖市场容量分析</w:t>
      </w:r>
      <w:r>
        <w:rPr>
          <w:rFonts w:hint="eastAsia"/>
        </w:rPr>
        <w:br/>
      </w:r>
      <w:r>
        <w:rPr>
          <w:rFonts w:hint="eastAsia"/>
        </w:rPr>
        <w:t>　　　　二、高麦芽糖产能配置与产能利用率调查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三、2025-2031年高麦芽糖市场容量预测</w:t>
      </w:r>
      <w:r>
        <w:rPr>
          <w:rFonts w:hint="eastAsia"/>
        </w:rPr>
        <w:br/>
      </w:r>
      <w:r>
        <w:rPr>
          <w:rFonts w:hint="eastAsia"/>
        </w:rPr>
        <w:t>　　第四节 高麦芽糖行业需求情况调研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一、2019-2024年高麦芽糖行业需求调研分析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二、2025-2031年高麦芽糖行业需求预测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中国高麦芽糖行情走势及影响要素分析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2024-2025年高麦芽糖行情走势回顾</w:t>
      </w:r>
      <w:r>
        <w:rPr>
          <w:rFonts w:hint="eastAsia"/>
        </w:rPr>
        <w:br/>
      </w:r>
      <w:r>
        <w:rPr>
          <w:rFonts w:hint="eastAsia"/>
        </w:rPr>
        <w:t>　　第二节 当前高麦芽糖市场行情分析</w:t>
      </w:r>
      <w:r>
        <w:rPr>
          <w:rFonts w:hint="eastAsia"/>
        </w:rPr>
        <w:br/>
      </w:r>
      <w:r>
        <w:rPr>
          <w:rFonts w:hint="eastAsia"/>
        </w:rPr>
        <w:t>　　第三节 影响高麦芽糖市场行情要素分析</w:t>
      </w:r>
      <w:r>
        <w:rPr>
          <w:rFonts w:hint="eastAsia"/>
        </w:rPr>
        <w:br/>
      </w:r>
      <w:r>
        <w:rPr>
          <w:rFonts w:hint="eastAsia"/>
        </w:rPr>
        <w:t>　　第四节 高麦芽糖价格风险规避策略研究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2025-2031年高麦芽糖行情走势预测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2019-2024年中国高麦芽糖行业重点区域发展分析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一、中国高麦芽糖行业重点区域市场结构变化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六、**地区高麦芽糖行业发展分析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高麦芽糖行业产业链分析及对行业的影响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高麦芽糖上游原料产业链发展状况分析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高麦芽糖下游需求产业链发展情况分析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上下游行业对高麦芽糖行业的影响分析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高麦芽糖行业竞争格局分析</w:t>
      </w:r>
      <w:r>
        <w:rPr>
          <w:rFonts w:hint="eastAsia"/>
        </w:rPr>
        <w:br/>
      </w:r>
      <w:r>
        <w:rPr>
          <w:rFonts w:hint="eastAsia"/>
        </w:rPr>
        <w:t>　　第一节 高麦芽糖行业集中度分析</w:t>
      </w:r>
      <w:r>
        <w:rPr>
          <w:rFonts w:hint="eastAsia"/>
        </w:rPr>
        <w:br/>
      </w:r>
      <w:r>
        <w:rPr>
          <w:rFonts w:hint="eastAsia"/>
        </w:rPr>
        <w:t>　　　　一、高麦芽糖市场集中度分析</w:t>
      </w:r>
      <w:r>
        <w:rPr>
          <w:rFonts w:hint="eastAsia"/>
        </w:rPr>
        <w:br/>
      </w:r>
      <w:r>
        <w:rPr>
          <w:rFonts w:hint="eastAsia"/>
        </w:rPr>
        <w:t>　　　　二、高麦芽糖企业集中度分析</w:t>
      </w:r>
      <w:r>
        <w:rPr>
          <w:rFonts w:hint="eastAsia"/>
        </w:rPr>
        <w:br/>
      </w:r>
      <w:r>
        <w:rPr>
          <w:rFonts w:hint="eastAsia"/>
        </w:rPr>
        <w:t>　　　　三、高麦芽糖区域集中度分析</w:t>
      </w:r>
      <w:r>
        <w:rPr>
          <w:rFonts w:hint="eastAsia"/>
        </w:rPr>
        <w:br/>
      </w:r>
      <w:r>
        <w:rPr>
          <w:rFonts w:hint="eastAsia"/>
        </w:rPr>
        <w:t>　　第二节 高麦芽糖行业竞争格局分析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一、2024-2025年高麦芽糖行业竞争分析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二、2024-2025年中外高麦芽糖产品竞争分析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三、2019-2024年中国高麦芽糖市场竞争分析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四、2025-2031年国内主要高麦芽糖企业动向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高麦芽糖行业重点企业发展调研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二、高麦芽糖企业经营情况分析</w:t>
      </w:r>
      <w:r>
        <w:rPr>
          <w:rFonts w:hint="eastAsia"/>
        </w:rPr>
        <w:br/>
      </w:r>
      <w:r>
        <w:rPr>
          <w:rFonts w:hint="eastAsia"/>
        </w:rPr>
        <w:t>　　　　三、高麦芽糖企业发展规划及前景展望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高麦芽糖行业企业经营策略研究分析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高麦芽糖企业多样化经营策略分析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一、高麦芽糖企业多样化经营情况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二、现行高麦芽糖行业多样化经营的方向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大型高麦芽糖企业集团未来发展策略分析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对中小高麦芽糖企业生产经营的建议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高麦芽糖产业投资策略</w:t>
      </w:r>
      <w:r>
        <w:rPr>
          <w:rFonts w:hint="eastAsia"/>
        </w:rPr>
        <w:br/>
      </w:r>
      <w:r>
        <w:rPr>
          <w:rFonts w:hint="eastAsia"/>
        </w:rPr>
        <w:t>　　第一节 高麦芽糖产品定位策略</w:t>
      </w:r>
      <w:r>
        <w:rPr>
          <w:rFonts w:hint="eastAsia"/>
        </w:rPr>
        <w:br/>
      </w:r>
      <w:r>
        <w:rPr>
          <w:rFonts w:hint="eastAsia"/>
        </w:rPr>
        <w:t>　　　　一、高麦芽糖市场细分策略</w:t>
      </w:r>
      <w:r>
        <w:rPr>
          <w:rFonts w:hint="eastAsia"/>
        </w:rPr>
        <w:br/>
      </w:r>
      <w:r>
        <w:rPr>
          <w:rFonts w:hint="eastAsia"/>
        </w:rPr>
        <w:t>　　　　二、高麦芽糖目标市场的选择</w:t>
      </w:r>
      <w:r>
        <w:rPr>
          <w:rFonts w:hint="eastAsia"/>
        </w:rPr>
        <w:br/>
      </w:r>
      <w:r>
        <w:rPr>
          <w:rFonts w:hint="eastAsia"/>
        </w:rPr>
        <w:t>　　第二节 高麦芽糖产品开发策略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高麦芽糖渠道销售策略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二、高麦芽糖市场投资建议</w:t>
      </w:r>
      <w:r>
        <w:rPr>
          <w:rFonts w:hint="eastAsia"/>
        </w:rPr>
        <w:br/>
      </w:r>
      <w:r>
        <w:rPr>
          <w:rFonts w:hint="eastAsia"/>
        </w:rPr>
        <w:t>　　第四节 高麦芽糖品牌经营策略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高麦芽糖服务策略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高麦芽糖行业投资风险与控制策略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高麦芽糖行业风险分析</w:t>
      </w:r>
      <w:r>
        <w:rPr>
          <w:rFonts w:hint="eastAsia"/>
        </w:rPr>
        <w:br/>
      </w:r>
      <w:r>
        <w:rPr>
          <w:rFonts w:hint="eastAsia"/>
        </w:rPr>
        <w:t>　　　　一、高麦芽糖市场竞争风险</w:t>
      </w:r>
      <w:r>
        <w:rPr>
          <w:rFonts w:hint="eastAsia"/>
        </w:rPr>
        <w:br/>
      </w:r>
      <w:r>
        <w:rPr>
          <w:rFonts w:hint="eastAsia"/>
        </w:rPr>
        <w:t>　　　　二、高麦芽糖原材料压力风险分析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三、高麦芽糖技术风险分析</w:t>
      </w:r>
      <w:r>
        <w:rPr>
          <w:rFonts w:hint="eastAsia"/>
        </w:rPr>
        <w:br/>
      </w:r>
      <w:r>
        <w:rPr>
          <w:rFonts w:hint="eastAsia"/>
        </w:rPr>
        <w:t>　　　　四、高麦芽糖政策和体制风险</w:t>
      </w:r>
      <w:r>
        <w:rPr>
          <w:rFonts w:hint="eastAsia"/>
        </w:rPr>
        <w:br/>
      </w:r>
      <w:r>
        <w:rPr>
          <w:rFonts w:hint="eastAsia"/>
        </w:rPr>
        <w:t>　　　　五、高麦芽糖行业进入退出风险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2025-2031年高麦芽糖行业市场风险分析</w:t>
      </w:r>
      <w:r>
        <w:rPr>
          <w:rFonts w:hint="eastAsia"/>
        </w:rPr>
        <w:br/>
      </w:r>
      <w:r>
        <w:rPr>
          <w:rFonts w:hint="eastAsia"/>
        </w:rPr>
        <w:t>　　　　一、高麦芽糖市场供需风险</w:t>
      </w:r>
      <w:r>
        <w:rPr>
          <w:rFonts w:hint="eastAsia"/>
        </w:rPr>
        <w:br/>
      </w:r>
      <w:r>
        <w:rPr>
          <w:rFonts w:hint="eastAsia"/>
        </w:rPr>
        <w:t>　　　　二、高麦芽糖价格风险</w:t>
      </w:r>
      <w:r>
        <w:rPr>
          <w:rFonts w:hint="eastAsia"/>
        </w:rPr>
        <w:br/>
      </w:r>
      <w:r>
        <w:rPr>
          <w:rFonts w:hint="eastAsia"/>
        </w:rPr>
        <w:t>　　　　三、高麦芽糖竞争风险</w:t>
      </w:r>
      <w:r>
        <w:rPr>
          <w:rFonts w:hint="eastAsia"/>
        </w:rPr>
        <w:br/>
      </w:r>
      <w:r>
        <w:rPr>
          <w:rFonts w:hint="eastAsia"/>
        </w:rPr>
        <w:t>　　第三节 2025-2031年高麦芽糖行业投资风险及控制策略分析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一、高麦芽糖行业市场风险及控制策略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二、高麦芽糖行业政策风险及控制策略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三、高麦芽糖行业经营风险及控制策略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四、高麦芽糖同业竞争风险及控制策略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五、高麦芽糖行业其他风险及控制策略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高麦芽糖行业投资机会分析研究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2025-2031年高麦芽糖行业主要区域投资机会分析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2025-2031年高麦芽糖行业出口市场投资机会分析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2025-2031年高麦芽糖行业企业的多元化投资机会分析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高麦芽糖市场预测及高麦芽糖项目投资建议</w:t>
      </w:r>
      <w:r>
        <w:rPr>
          <w:rFonts w:hint="eastAsia"/>
        </w:rPr>
        <w:br/>
      </w:r>
      <w:r>
        <w:rPr>
          <w:rFonts w:hint="eastAsia"/>
        </w:rPr>
        <w:t>　　第一节 中国高麦芽糖行业生产、营销企业投资运作模式分析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高麦芽糖行业外销与内销优势分析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2025-2031年中国高麦芽糖行业市场规模及增长趋势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2025-2031年中国高麦芽糖行业投资规模预测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2025-2031年高麦芽糖行业市场盈利预测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中^智^林^高麦芽糖行业项目投资建议</w:t>
      </w:r>
      <w:r>
        <w:rPr>
          <w:rFonts w:hint="eastAsia"/>
        </w:rPr>
        <w:br/>
      </w:r>
      <w:r>
        <w:rPr>
          <w:rFonts w:hint="eastAsia"/>
        </w:rPr>
        <w:t>　　　　一、高麦芽糖技术应用注意事项</w:t>
      </w:r>
      <w:r>
        <w:rPr>
          <w:rFonts w:hint="eastAsia"/>
        </w:rPr>
        <w:br/>
      </w:r>
      <w:r>
        <w:rPr>
          <w:rFonts w:hint="eastAsia"/>
        </w:rPr>
        <w:t>　　　　二、高麦芽糖项目投资注意事项</w:t>
      </w:r>
      <w:r>
        <w:rPr>
          <w:rFonts w:hint="eastAsia"/>
        </w:rPr>
        <w:br/>
      </w:r>
      <w:r>
        <w:rPr>
          <w:rFonts w:hint="eastAsia"/>
        </w:rPr>
        <w:t>　　　　三、高麦芽糖生产开发注意事项</w:t>
      </w:r>
      <w:r>
        <w:rPr>
          <w:rFonts w:hint="eastAsia"/>
        </w:rPr>
        <w:br/>
      </w:r>
      <w:r>
        <w:rPr>
          <w:rFonts w:hint="eastAsia"/>
        </w:rPr>
        <w:t>　　　　四、高麦芽糖销售注意事项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高麦芽糖图片</w:t>
      </w:r>
      <w:r>
        <w:rPr>
          <w:rFonts w:hint="eastAsia"/>
        </w:rPr>
        <w:br/>
      </w:r>
      <w:r>
        <w:rPr>
          <w:rFonts w:hint="eastAsia"/>
        </w:rPr>
        <w:t>　　图表 高麦芽糖种类 分类</w:t>
      </w:r>
      <w:r>
        <w:rPr>
          <w:rFonts w:hint="eastAsia"/>
        </w:rPr>
        <w:br/>
      </w:r>
      <w:r>
        <w:rPr>
          <w:rFonts w:hint="eastAsia"/>
        </w:rPr>
        <w:t>　　图表 高麦芽糖用途 应用</w:t>
      </w:r>
      <w:r>
        <w:rPr>
          <w:rFonts w:hint="eastAsia"/>
        </w:rPr>
        <w:br/>
      </w:r>
      <w:r>
        <w:rPr>
          <w:rFonts w:hint="eastAsia"/>
        </w:rPr>
        <w:t>　　图表 高麦芽糖主要特点</w:t>
      </w:r>
      <w:r>
        <w:rPr>
          <w:rFonts w:hint="eastAsia"/>
        </w:rPr>
        <w:br/>
      </w:r>
      <w:r>
        <w:rPr>
          <w:rFonts w:hint="eastAsia"/>
        </w:rPr>
        <w:t>　　图表 高麦芽糖产业链分析</w:t>
      </w:r>
      <w:r>
        <w:rPr>
          <w:rFonts w:hint="eastAsia"/>
        </w:rPr>
        <w:br/>
      </w:r>
      <w:r>
        <w:rPr>
          <w:rFonts w:hint="eastAsia"/>
        </w:rPr>
        <w:t>　　图表 高麦芽糖政策分析</w:t>
      </w:r>
      <w:r>
        <w:rPr>
          <w:rFonts w:hint="eastAsia"/>
        </w:rPr>
        <w:br/>
      </w:r>
      <w:r>
        <w:rPr>
          <w:rFonts w:hint="eastAsia"/>
        </w:rPr>
        <w:t>　　图表 高麦芽糖技术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2019-2024年高麦芽糖行业市场容量分析</w:t>
      </w:r>
      <w:r>
        <w:rPr>
          <w:rFonts w:hint="eastAsia"/>
        </w:rPr>
        <w:br/>
      </w:r>
      <w:r>
        <w:rPr>
          <w:rFonts w:hint="eastAsia"/>
        </w:rPr>
        <w:t>　　图表 高麦芽糖生产现状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高麦芽糖行业动态</w:t>
      </w:r>
      <w:r>
        <w:rPr>
          <w:rFonts w:hint="eastAsia"/>
        </w:rPr>
        <w:br/>
      </w:r>
      <w:r>
        <w:rPr>
          <w:rFonts w:hint="eastAsia"/>
        </w:rPr>
        <w:t>　　图表 2019-2024年中国高麦芽糖市场需求量及增速统计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2025年中国高麦芽糖行业需求领域分布格局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2019-2024年中国高麦芽糖进口情况分析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2019-2024年中国高麦芽糖出口情况分析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2019-2024年中国高麦芽糖价格走势</w:t>
      </w:r>
      <w:r>
        <w:rPr>
          <w:rFonts w:hint="eastAsia"/>
        </w:rPr>
        <w:br/>
      </w:r>
      <w:r>
        <w:rPr>
          <w:rFonts w:hint="eastAsia"/>
        </w:rPr>
        <w:t>　　图表 2025年高麦芽糖成本和利润分析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**地区高麦芽糖行业市场需求情况</w:t>
      </w:r>
      <w:r>
        <w:rPr>
          <w:rFonts w:hint="eastAsia"/>
        </w:rPr>
        <w:br/>
      </w:r>
      <w:r>
        <w:rPr>
          <w:rFonts w:hint="eastAsia"/>
        </w:rPr>
        <w:t>　　图表 高麦芽糖品牌</w:t>
      </w:r>
      <w:r>
        <w:rPr>
          <w:rFonts w:hint="eastAsia"/>
        </w:rPr>
        <w:br/>
      </w:r>
      <w:r>
        <w:rPr>
          <w:rFonts w:hint="eastAsia"/>
        </w:rPr>
        <w:t>　　图表 高麦芽糖企业（一）概况</w:t>
      </w:r>
      <w:r>
        <w:rPr>
          <w:rFonts w:hint="eastAsia"/>
        </w:rPr>
        <w:br/>
      </w:r>
      <w:r>
        <w:rPr>
          <w:rFonts w:hint="eastAsia"/>
        </w:rPr>
        <w:t>　　图表 企业高麦芽糖型号 规格</w:t>
      </w:r>
      <w:r>
        <w:rPr>
          <w:rFonts w:hint="eastAsia"/>
        </w:rPr>
        <w:br/>
      </w:r>
      <w:r>
        <w:rPr>
          <w:rFonts w:hint="eastAsia"/>
        </w:rPr>
        <w:t>　　图表 高麦芽糖企业（一）经营分析</w:t>
      </w:r>
      <w:r>
        <w:rPr>
          <w:rFonts w:hint="eastAsia"/>
        </w:rPr>
        <w:br/>
      </w:r>
      <w:r>
        <w:rPr>
          <w:rFonts w:hint="eastAsia"/>
        </w:rPr>
        <w:t>　　图表 高麦芽糖企业（一）盈利能力情况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高麦芽糖上游现状</w:t>
      </w:r>
      <w:r>
        <w:rPr>
          <w:rFonts w:hint="eastAsia"/>
        </w:rPr>
        <w:br/>
      </w:r>
      <w:r>
        <w:rPr>
          <w:rFonts w:hint="eastAsia"/>
        </w:rPr>
        <w:t>　　图表 高麦芽糖下游调研</w:t>
      </w:r>
      <w:r>
        <w:rPr>
          <w:rFonts w:hint="eastAsia"/>
        </w:rPr>
        <w:br/>
      </w:r>
      <w:r>
        <w:rPr>
          <w:rFonts w:hint="eastAsia"/>
        </w:rPr>
        <w:t>　　图表 高麦芽糖企业（二）概况</w:t>
      </w:r>
      <w:r>
        <w:rPr>
          <w:rFonts w:hint="eastAsia"/>
        </w:rPr>
        <w:br/>
      </w:r>
      <w:r>
        <w:rPr>
          <w:rFonts w:hint="eastAsia"/>
        </w:rPr>
        <w:t>　　图表 企业高麦芽糖型号 规格</w:t>
      </w:r>
      <w:r>
        <w:rPr>
          <w:rFonts w:hint="eastAsia"/>
        </w:rPr>
        <w:br/>
      </w:r>
      <w:r>
        <w:rPr>
          <w:rFonts w:hint="eastAsia"/>
        </w:rPr>
        <w:t>　　图表 高麦芽糖企业（二）经营分析</w:t>
      </w:r>
      <w:r>
        <w:rPr>
          <w:rFonts w:hint="eastAsia"/>
        </w:rPr>
        <w:br/>
      </w:r>
      <w:r>
        <w:rPr>
          <w:rFonts w:hint="eastAsia"/>
        </w:rPr>
        <w:t>　　图表 高麦芽糖企业（二）盈利能力情况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高麦芽糖企业（二）偿债能力情况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高麦芽糖企业（二）运营能力情况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高麦芽糖企业（二）成长能力情况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高麦芽糖企业（三）概况</w:t>
      </w:r>
      <w:r>
        <w:rPr>
          <w:rFonts w:hint="eastAsia"/>
        </w:rPr>
        <w:br/>
      </w:r>
      <w:r>
        <w:rPr>
          <w:rFonts w:hint="eastAsia"/>
        </w:rPr>
        <w:t>　　图表 企业高麦芽糖型号 规格</w:t>
      </w:r>
      <w:r>
        <w:rPr>
          <w:rFonts w:hint="eastAsia"/>
        </w:rPr>
        <w:br/>
      </w:r>
      <w:r>
        <w:rPr>
          <w:rFonts w:hint="eastAsia"/>
        </w:rPr>
        <w:t>　　图表 高麦芽糖企业（三）经营分析</w:t>
      </w:r>
      <w:r>
        <w:rPr>
          <w:rFonts w:hint="eastAsia"/>
        </w:rPr>
        <w:br/>
      </w:r>
      <w:r>
        <w:rPr>
          <w:rFonts w:hint="eastAsia"/>
        </w:rPr>
        <w:t>　　图表 高麦芽糖企业（三）盈利能力情况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高麦芽糖企业（三）成长能力情况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高麦芽糖优势</w:t>
      </w:r>
      <w:r>
        <w:rPr>
          <w:rFonts w:hint="eastAsia"/>
        </w:rPr>
        <w:br/>
      </w:r>
      <w:r>
        <w:rPr>
          <w:rFonts w:hint="eastAsia"/>
        </w:rPr>
        <w:t>　　图表 高麦芽糖劣势</w:t>
      </w:r>
      <w:r>
        <w:rPr>
          <w:rFonts w:hint="eastAsia"/>
        </w:rPr>
        <w:br/>
      </w:r>
      <w:r>
        <w:rPr>
          <w:rFonts w:hint="eastAsia"/>
        </w:rPr>
        <w:t>　　图表 高麦芽糖机会</w:t>
      </w:r>
      <w:r>
        <w:rPr>
          <w:rFonts w:hint="eastAsia"/>
        </w:rPr>
        <w:br/>
      </w:r>
      <w:r>
        <w:rPr>
          <w:rFonts w:hint="eastAsia"/>
        </w:rPr>
        <w:t>　　图表 高麦芽糖威胁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2025-2031年中国高麦芽糖行业发展趋势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a26344e041f5" w:history="1">
        <w:r>
          <w:rPr>
            <w:rStyle w:val="Hyperlink"/>
          </w:rPr>
          <w:t>2025-2031年中国高麦芽糖市场深度调研及发展趋势分析报告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0a26344e041f5" w:history="1">
        <w:r>
          <w:rPr>
            <w:rStyle w:val="Hyperlink"/>
          </w:rPr>
          <w:t>https://www.20087.com/5/8A/GaoMaiYaTangHangYeQianJingBaoGao.html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热点：高麦芽糖浆的危害、高麦芽糖浆的功效与作用、高麦芽糖粉、高麦芽糖的功效与作用、高麦芽糖粉的功效与作用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f3adfd8340ea" w:history="1">
      <w:r>
        <w:rPr>
          <w:rStyle w:val="Hyperlink"/>
        </w:rPr>
        <w:t>2025-2031年中国高麦芽糖市场深度调研及发展趋势分析报告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GaoMaiYaTangHangYeQianJingBaoGao.html" TargetMode="External" Id="Rd8d0a26344e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GaoMaiYaTangHangYeQianJingBaoGao.html" TargetMode="External" Id="R9ef8f3adfd8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2025-02-08T07:34:00Z</dcterms:created>
  <dcterms:modified xsi:type="dcterms:W3CDTF">2025-02-08T08:34:00Z</dcterms:modified>
  <dc:subject>2025-2031年中国高麦芽糖市场深度调研及发展趋势分析报告</dc:subject>
  <dc:title>2025-2031年中国高麦芽糖市场深度调研及发展趋势分析报告</dc:title>
  <cp:keywords>2025-2031年中国高麦芽糖市场深度调研及发展趋势分析报告</cp:keywords>
  <dc:description>2025-2031年中国高麦芽糖市场深度调研及发展趋势分析报告</dc:description>
</cp:coreProperties>
</file>