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b4535fc8b4970" w:history="1">
              <w:r>
                <w:rPr>
                  <w:rStyle w:val="Hyperlink"/>
                </w:rPr>
                <w:t>2025-2031年中国烟胶片市场深度调查研究与发展前景分析报告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b4535fc8b4970" w:history="1">
              <w:r>
                <w:rPr>
                  <w:rStyle w:val="Hyperlink"/>
                </w:rPr>
                <w:t>2025-2031年中国烟胶片市场深度调查研究与发展前景分析报告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b4535fc8b4970" w:history="1">
                <w:r>
                  <w:rPr>
                    <w:rStyle w:val="Hyperlink"/>
                  </w:rPr>
                  <w:t>https://www.20087.com/M_ShiYouHuaGong/30/YanJiaoPianHangYeXianZhuangYanJiu.html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胶片，即烟草工业中用于卷烟生产的胶粘剂原料，主要由天然橡胶、合成橡胶或植物提取物制成。随着烟草行业的技术进步，烟胶片在保证烟支粘接强度的同时，更注重提高环保性能和降低有害物质释放。现代烟胶片产品趋向于无毒、低VOCs（挥发性有机化合物），并能够适应高速卷烟机的要求，提高生产效率。</w:t>
      </w:r>
      <w:r>
        <w:rPr>
          <w:rFonts w:hint="eastAsia"/>
        </w:rPr>
        <w:br/>
      </w:r>
      <w:r>
        <w:rPr>
          <w:rFonts w:hint="eastAsia"/>
        </w:rPr>
        <w:t>　　烟胶片行业的发展趋势将紧密跟随烟草制品的健康化、减害化潮流。一方面，研发更环保、生物可降解的烟胶片材料，减少对环境的影响，顺应全球烟草制品的绿色转型趋势。另一方面，针对加热不燃烧烟草制品、电子烟等新型烟草产品的兴起，开发专用烟胶片，满足其在温度控制、烟气释放特性上的特殊需求。此外，利用纳米技术、生物技术改进烟胶片的性能，提高其在不同湿度、温度条件下的稳定性，以及增强烟支的感官品质，将是未来技术创新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b4535fc8b4970" w:history="1">
        <w:r>
          <w:rPr>
            <w:rStyle w:val="Hyperlink"/>
          </w:rPr>
          <w:t>2025-2031年中国烟胶片市场深度调查研究与发展前景分析报告</w:t>
        </w:r>
      </w:hyperlink>
      <w:r>
        <w:rPr>
          <w:rFonts w:hint="eastAsia"/>
        </w:rPr>
        <w:t>》基于多年市场监测与行业研究，全面分析了烟胶片行业的现状、市场需求及市场规模，详细解读了烟胶片产业链结构、价格趋势及细分市场特点。报告科学预测了行业前景与发展方向，重点剖析了品牌竞争格局、市场集中度及主要企业的经营表现，并通过SWOT分析揭示了烟胶片行业机遇与风险。为投资者和决策者提供专业、客观的战略建议，是把握烟胶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2024-2025年全球烟胶片行业发展现状分析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2024-2025年全球烟胶片行业发展概况</w:t>
      </w:r>
      <w:r>
        <w:rPr>
          <w:rFonts w:hint="eastAsia"/>
        </w:rPr>
        <w:br/>
      </w:r>
      <w:r>
        <w:rPr>
          <w:rFonts w:hint="eastAsia"/>
        </w:rPr>
        <w:t>　　　　一、全球烟胶片行业运行特点分析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二、全球烟胶片市场供需状况分析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三、全球烟胶片行业产品价格分析</w:t>
      </w:r>
      <w:r>
        <w:rPr>
          <w:rFonts w:hint="eastAsia"/>
        </w:rPr>
        <w:br/>
      </w:r>
      <w:r>
        <w:rPr>
          <w:rFonts w:hint="eastAsia"/>
        </w:rPr>
        <w:t>　　第二节 2024-2025年全球烟胶片行业主要国家运行情况分析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2025-2031年全球烟胶片行业发展趋势分析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2024-2025年中国烟胶片行业发展环境分析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2024-2025年中国烟胶片行业政策环境分析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2024-2025年中国烟胶片行业社会环境分析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2024-2025年中国烟胶片行业运行形势分析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2024-2025年中国烟胶片行业发展状况分析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一、中国烟胶片行业发展历程</w:t>
      </w:r>
      <w:r>
        <w:rPr>
          <w:rFonts w:hint="eastAsia"/>
        </w:rPr>
        <w:br/>
      </w:r>
      <w:r>
        <w:rPr>
          <w:rFonts w:hint="eastAsia"/>
        </w:rPr>
        <w:t>　　　　二、中国烟胶片行业价格分析</w:t>
      </w:r>
      <w:r>
        <w:rPr>
          <w:rFonts w:hint="eastAsia"/>
        </w:rPr>
        <w:br/>
      </w:r>
      <w:r>
        <w:rPr>
          <w:rFonts w:hint="eastAsia"/>
        </w:rPr>
        <w:t>　　　　三、中国烟胶片行业技术发展现状</w:t>
      </w:r>
      <w:r>
        <w:rPr>
          <w:rFonts w:hint="eastAsia"/>
        </w:rPr>
        <w:br/>
      </w:r>
      <w:r>
        <w:rPr>
          <w:rFonts w:hint="eastAsia"/>
        </w:rPr>
        <w:t>　　第二节 2024-2025年中国烟胶片行业市场运行动态分析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一、中国烟胶片行业生产能力分析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二、中国烟胶片行业市场规模分析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三、中国烟胶片行业市场需求情况分析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四、国内烟胶片行业市场行情分析</w:t>
      </w:r>
      <w:r>
        <w:rPr>
          <w:rFonts w:hint="eastAsia"/>
        </w:rPr>
        <w:br/>
      </w:r>
      <w:r>
        <w:rPr>
          <w:rFonts w:hint="eastAsia"/>
        </w:rPr>
        <w:t>　　第三节 2024-2025年中国烟胶片行业发展存在的问题与对策分析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2020-2025年中国烟胶片行业（所属行业）数据监测分析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2020-2025年中国烟胶片行业（所属行业）规模分析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2025年中国烟胶片行业（所属行业）结构分析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2020-2025年中国烟胶片行业（所属行业）产值分析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2020-2025年中国烟胶片行业（所属行业）成本费用分析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2020-2025年中国烟胶片行业（所属行业）盈利能力分析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2020-2025年中国烟胶片进出口数据监测分析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2020-2025年中国烟胶片进口数据分析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2020-2025年中国烟胶片出口数据分析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2020-2025年中国烟胶片进出口平均单价分析</w:t>
      </w:r>
      <w:r>
        <w:rPr>
          <w:rFonts w:hint="eastAsia"/>
        </w:rPr>
        <w:br/>
      </w:r>
      <w:r>
        <w:rPr>
          <w:rFonts w:hint="eastAsia"/>
        </w:rPr>
        <w:t>　　2009-中国烟胶片（40012100）进出口平均单价分析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2020-2025年中国烟胶片进出口国家及地区分析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2024-2025年中国烟胶片行业市场竞争态势分析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2024-2025年中国烟胶片行业集中度分析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2024-2025年中国烟胶片行业竞争态势分析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2024-2025年中国烟胶片行业国际竞争力比较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2024-2025年中国烟胶片行业竞争策略分析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2024-2025年中国烟胶片行业优势企业关键财务数据分析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2025-2031年中国烟胶片行业发展前景预测分析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2025-2031年中国烟胶片产品发展趋势预测分析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一、2025-2031年中国烟胶片行业技术走势分析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二、2025-2031年中国烟胶片行业发展方向分析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2025-2031年中国烟胶片行业市场发展前景预测分析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一、2025-2031年中国烟胶片行业供给预测分析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二、2025-2031年中国烟胶片行业需求预测分析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三、2025-2031年中国烟胶片行业进出口预测分析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四、2025-2031年中国烟胶片行业竞争格局预测分析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2025-2031年中国烟胶片行业市场盈利能力预测分析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2025-2031年中国烟胶片行业投资机会与投资风险分析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2025-2031年中国烟胶片行业投资机会分析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一、2025-2031年中国烟胶片行业投资吸引力分析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二、2025-2031年中国烟胶片行业区域投资潜力分析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2025-2031年中国烟胶片行业投资风险分析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2025-2031年中国烟胶片行业发展策略及投资建议分析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2025-2031年中国烟胶片行业发展策略分析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2025-2031年中国烟胶片行业市场的重点客户战略实施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2025-2031年中国烟胶片产品生产及销售投资运作模式探讨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中智-林-2025-2031年中国烟胶片行业项目投资建议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2025年中国烟胶片所属行业全部企业数据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2025年中国烟胶片所属行业全部企业数据分析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2025年中国烟胶片所属行业不同规模企业数据分析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2025年中国烟胶片所属行业不同所有制企业数据分析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2025-2031年中国烟胶片行业市场规模预测分析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2025-2031年中国烟胶片行业供给预测分析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2025-2031年中国烟胶片行业需求预测分析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2025-2031年中国烟胶片行业进出口预测分析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2025-2031年中国烟胶片行业市场盈利预测分析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b4535fc8b4970" w:history="1">
        <w:r>
          <w:rPr>
            <w:rStyle w:val="Hyperlink"/>
          </w:rPr>
          <w:t>2025-2031年中国烟胶片市场深度调查研究与发展前景分析报告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b4535fc8b4970" w:history="1">
        <w:r>
          <w:rPr>
            <w:rStyle w:val="Hyperlink"/>
          </w:rPr>
          <w:t>https://www.20087.com/M_ShiYouHuaGong/30/YanJiaoPianHangYeXianZhuangYanJiu.html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热点：烟胶片主要用途、烟胶片商品编码、烟片胶和天然胶的区别、烟胶片(简称R.S.S)商品编码、烟片胶的用途、烟胶片hs编码、3号烟片胶、烟胶片海关编码、烟胶多少钱一斤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e9820ad68419e" w:history="1">
      <w:r>
        <w:rPr>
          <w:rStyle w:val="Hyperlink"/>
        </w:rPr>
        <w:t>2025-2031年中国烟胶片市场深度调查研究与发展前景分析报告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0/YanJiaoPianHangYeXianZhuangYanJiu.html" TargetMode="External" Id="R6ceb4535fc8b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0/YanJiaoPianHangYeXianZhuangYanJiu.html" TargetMode="External" Id="R60fe9820ad68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2025-03-29T06:11:00Z</dcterms:created>
  <dcterms:modified xsi:type="dcterms:W3CDTF">2025-03-29T07:11:00Z</dcterms:modified>
  <dc:subject>2025-2031年中国烟胶片市场深度调查研究与发展前景分析报告</dc:subject>
  <dc:title>2025-2031年中国烟胶片市场深度调查研究与发展前景分析报告</dc:title>
  <cp:keywords>2025-2031年中国烟胶片市场深度调查研究与发展前景分析报告</cp:keywords>
  <dc:description>2025-2031年中国烟胶片市场深度调查研究与发展前景分析报告</dc:description>
</cp:coreProperties>
</file>