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18d0009ade49c3" w:history="1">
              <w:r>
                <w:rPr>
                  <w:rStyle w:val="Hyperlink"/>
                </w:rPr>
                <w:t>2026-2032年中国液态奶行业现状调研与发展趋势预测报告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18d0009ade49c3" w:history="1">
              <w:r>
                <w:rPr>
                  <w:rStyle w:val="Hyperlink"/>
                </w:rPr>
                <w:t>2026-2032年中国液态奶行业现状调研与发展趋势预测报告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08660A6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18d0009ade49c3" w:history="1">
                <w:r>
                  <w:rPr>
                    <w:rStyle w:val="Hyperlink"/>
                  </w:rPr>
                  <w:t>https://www.20087.com/6/0A/YeTaiNaiFaZhanQuShi.html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态奶是日常饮食中的重要组成部分，近年来经历了从传统巴氏杀菌奶向超高温灭菌奶（UHT奶）和低温鲜奶的多样化发展。现代液态奶不仅提供了丰富的营养，还通过添加益生菌、维生素和矿物质，满足了消费者对健康和功能性的需求。然而，液态奶行业面临乳源供应、冷链运输和消费者健康意识提升的挑战。</w:t>
      </w:r>
      <w:r>
        <w:rPr>
          <w:rFonts w:hint="eastAsia"/>
        </w:rPr>
        <w:br/>
      </w:r>
      <w:r>
        <w:rPr>
          <w:rFonts w:hint="eastAsia"/>
        </w:rPr>
        <w:t>　　未来，液态奶将更加注重健康和可持续性。市场调研网认为，一方面，通过引入更多植物基和发酵乳制品，满足乳糖不耐受和素食主义者的饮食需求，同时减少对动物资源的依赖。另一方面，液态奶将采用更环保的包装材料和可追溯的供应链管理，提高产品的透明度和环境友好性。此外，随着个性化营养的兴起，液态奶将提供更多的定制化选择，如针对不同年龄和健康状况的特定配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18d0009ade49c3" w:history="1">
        <w:r>
          <w:rPr>
            <w:rStyle w:val="Hyperlink"/>
          </w:rPr>
          <w:t>2026-2032年中国液态奶行业现状调研与发展趋势预测报告</w:t>
        </w:r>
      </w:hyperlink>
      <w:r>
        <w:rPr>
          <w:rFonts w:hint="eastAsia"/>
        </w:rPr>
        <w:t>》，2025年液态奶行业市场规模达 亿元，预计2032年市场规模将达 亿元，期间年均复合增长率（CAGR）达 %。报告系统分析了液态奶行业的市场规模、供需关系及产业链结构，详细梳理了液态奶细分市场的品牌竞争态势与价格变化，重点剖析了行业内主要企业的经营状况，揭示了液态奶市场集中度与竞争格局。报告结合液态奶技术现状及未来发展方向，对行业前景进行了科学预测，明确了液态奶发展趋势、潜在机遇与风险。通过SWOT分析，为液态奶企业、投资者及政府部门提供了权威、客观的行业洞察与决策支持，助力把握液态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2021-2026年全球液态奶发展概述</w:t>
      </w:r>
      <w:r>
        <w:rPr>
          <w:rFonts w:hint="eastAsia"/>
        </w:rPr>
        <w:br/>
      </w:r>
      <w:r>
        <w:rPr>
          <w:rFonts w:hint="eastAsia"/>
        </w:rPr>
        <w:t>　　第一节 全球液态奶发展背景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全球液态奶发展特征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2021-2026年全球液态奶发展分析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一、2021-2026年全球液态奶发展规模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二、2021-2026年全球液态奶盈利状况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三、2021-2026年全球液态奶行业供需分析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2021-2026年全球液态奶竞争格局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2021-2026年中国液态奶行业发展概述</w:t>
      </w:r>
      <w:r>
        <w:rPr>
          <w:rFonts w:hint="eastAsia"/>
        </w:rPr>
        <w:br/>
      </w:r>
      <w:r>
        <w:rPr>
          <w:rFonts w:hint="eastAsia"/>
        </w:rPr>
        <w:t>　　第一节 中国液态奶行业发展历程</w:t>
      </w:r>
      <w:r>
        <w:rPr>
          <w:rFonts w:hint="eastAsia"/>
        </w:rPr>
        <w:br/>
      </w:r>
      <w:r>
        <w:rPr>
          <w:rFonts w:hint="eastAsia"/>
        </w:rPr>
        <w:t>　　　　一、中国液态奶行业发展背景</w:t>
      </w:r>
      <w:r>
        <w:rPr>
          <w:rFonts w:hint="eastAsia"/>
        </w:rPr>
        <w:br/>
      </w:r>
      <w:r>
        <w:rPr>
          <w:rFonts w:hint="eastAsia"/>
        </w:rPr>
        <w:t>　　　　二、中国液态奶行业发展因素</w:t>
      </w:r>
      <w:r>
        <w:rPr>
          <w:rFonts w:hint="eastAsia"/>
        </w:rPr>
        <w:br/>
      </w:r>
      <w:r>
        <w:rPr>
          <w:rFonts w:hint="eastAsia"/>
        </w:rPr>
        <w:t>　　　　三、中国液态奶行业发展道路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2021-2026年中国液态奶发展分析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一、2021-2026年中国液态奶行业发展规模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二、2021-2026年中国液态奶行业经营模式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三、2021-2026年中国液态奶行业盈利状况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2021-2026年中国液态奶行业市场分析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2021-2026年中国液态奶行业价格分析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2021-2026年中国液态奶竞争格局</w:t>
      </w:r>
      <w:r>
        <w:rPr>
          <w:rFonts w:hint="eastAsia"/>
        </w:rPr>
        <w:br/>
      </w:r>
      <w:r>
        <w:rPr>
          <w:rFonts w:hint="eastAsia"/>
        </w:rPr>
        <w:t>　　　　一、传统液态奶企业</w:t>
      </w:r>
      <w:r>
        <w:rPr>
          <w:rFonts w:hint="eastAsia"/>
        </w:rPr>
        <w:br/>
      </w:r>
      <w:r>
        <w:rPr>
          <w:rFonts w:hint="eastAsia"/>
        </w:rPr>
        <w:t>　　　　二、新型液态奶企业</w:t>
      </w:r>
      <w:r>
        <w:rPr>
          <w:rFonts w:hint="eastAsia"/>
        </w:rPr>
        <w:br/>
      </w:r>
      <w:r>
        <w:rPr>
          <w:rFonts w:hint="eastAsia"/>
        </w:rPr>
        <w:t>　　　　三、新老液态奶企业对比</w:t>
      </w:r>
      <w:r>
        <w:rPr>
          <w:rFonts w:hint="eastAsia"/>
        </w:rPr>
        <w:br/>
      </w:r>
      <w:r>
        <w:rPr>
          <w:rFonts w:hint="eastAsia"/>
        </w:rPr>
        <w:t>　　第六节 2021-2026年中国液态奶发展遇到的问题</w:t>
      </w:r>
      <w:r>
        <w:rPr>
          <w:rFonts w:hint="eastAsia"/>
        </w:rPr>
        <w:br/>
      </w:r>
      <w:r>
        <w:rPr>
          <w:rFonts w:hint="eastAsia"/>
        </w:rPr>
        <w:t>　　　　一、中国液态奶行业发展的优势</w:t>
      </w:r>
      <w:r>
        <w:rPr>
          <w:rFonts w:hint="eastAsia"/>
        </w:rPr>
        <w:br/>
      </w:r>
      <w:r>
        <w:rPr>
          <w:rFonts w:hint="eastAsia"/>
        </w:rPr>
        <w:t>　　　　二、中国液态奶行业发展中遇到的问题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三、中国液态奶行业建议策略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2021-2032年中国液态奶行业发展趋势分解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2021-2026年中国各个区域市场液态奶行业发展现状及竞争力分析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一、2021-2026年华北地区液态奶行业需求分析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二、2021-2026年华北地区液态奶行业发展特征与产业格局分析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一、2021-2026年东北地区液态奶行业需求分析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二、2021-2026年东北地区液态奶行业发展特征与产业格局分析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一、2021-2026年华南地区液态奶行业需求分析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二、2021-2026年华南地区液态奶行业发展特征与产业格局分析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一、2021-2026年华中地区液态奶行业需求分析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二、2021-2026年华中地区液态奶行业发展特征与产业格局分析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一、2021-2026年华东地区液态奶行业需求分析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二、2021-2026年华东地区液态奶行业发展特征与产业格局分析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一、2021-2026年西部地区液态奶行业需求分析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二、2021-2026年西部地区液态奶行业发展特征与产业格局分析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2021-2026年中国液态奶行业投资行情分析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一、中国液态奶市场规模分析</w:t>
      </w:r>
      <w:r>
        <w:rPr>
          <w:rFonts w:hint="eastAsia"/>
        </w:rPr>
        <w:br/>
      </w:r>
      <w:r>
        <w:rPr>
          <w:rFonts w:hint="eastAsia"/>
        </w:rPr>
        <w:t>　　　　二、液态奶固定资产投资情况分析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三、液态奶行业发展面临的困境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中国液态奶盈利情况分析</w:t>
      </w:r>
      <w:r>
        <w:rPr>
          <w:rFonts w:hint="eastAsia"/>
        </w:rPr>
        <w:br/>
      </w:r>
      <w:r>
        <w:rPr>
          <w:rFonts w:hint="eastAsia"/>
        </w:rPr>
        <w:t>　　第三节 中国液态奶运行情况分析</w:t>
      </w:r>
      <w:r>
        <w:rPr>
          <w:rFonts w:hint="eastAsia"/>
        </w:rPr>
        <w:br/>
      </w:r>
      <w:r>
        <w:rPr>
          <w:rFonts w:hint="eastAsia"/>
        </w:rPr>
        <w:t>　　　　一、中国液态奶主要业务分析</w:t>
      </w:r>
      <w:r>
        <w:rPr>
          <w:rFonts w:hint="eastAsia"/>
        </w:rPr>
        <w:br/>
      </w:r>
      <w:r>
        <w:rPr>
          <w:rFonts w:hint="eastAsia"/>
        </w:rPr>
        <w:t>　　　　二、液态奶的供给结构分析</w:t>
      </w:r>
      <w:r>
        <w:rPr>
          <w:rFonts w:hint="eastAsia"/>
        </w:rPr>
        <w:br/>
      </w:r>
      <w:r>
        <w:rPr>
          <w:rFonts w:hint="eastAsia"/>
        </w:rPr>
        <w:t>　　　　三、液态奶的需求结构分析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2021-2026年中国液态奶投资环境分析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2021-2026年中国液态奶投资经济环境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2021-2026年中国液态奶投资政策环境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2021-2026年中国液态奶投资利益分析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二、液态奶行业利润水平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2021-2026年中国液态奶投资风险分析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影响液态奶发展的主要因素分析</w:t>
      </w:r>
      <w:r>
        <w:rPr>
          <w:rFonts w:hint="eastAsia"/>
        </w:rPr>
        <w:br/>
      </w:r>
      <w:r>
        <w:rPr>
          <w:rFonts w:hint="eastAsia"/>
        </w:rPr>
        <w:t>　　第一节 液态奶技术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一、中国液态奶需求度分析</w:t>
      </w:r>
      <w:r>
        <w:rPr>
          <w:rFonts w:hint="eastAsia"/>
        </w:rPr>
        <w:br/>
      </w:r>
      <w:r>
        <w:rPr>
          <w:rFonts w:hint="eastAsia"/>
        </w:rPr>
        <w:t>　　　　二、中国液态奶适用人群分析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中国液态奶行业并购重组现状分析</w:t>
      </w:r>
      <w:r>
        <w:rPr>
          <w:rFonts w:hint="eastAsia"/>
        </w:rPr>
        <w:br/>
      </w:r>
      <w:r>
        <w:rPr>
          <w:rFonts w:hint="eastAsia"/>
        </w:rPr>
        <w:t>　　第一节 液态奶行业并购重组背景分析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一、液态奶行业规模扩张</w:t>
      </w:r>
      <w:r>
        <w:rPr>
          <w:rFonts w:hint="eastAsia"/>
        </w:rPr>
        <w:br/>
      </w:r>
      <w:r>
        <w:rPr>
          <w:rFonts w:hint="eastAsia"/>
        </w:rPr>
        <w:t>　　　　二、液态奶行业并购重组特点分析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中国液态奶并购重组的障碍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中国液态奶行业重点企业竞争力分析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液态奶企业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三、液态奶企业经营状况</w:t>
      </w:r>
      <w:r>
        <w:rPr>
          <w:rFonts w:hint="eastAsia"/>
        </w:rPr>
        <w:br/>
      </w:r>
      <w:r>
        <w:rPr>
          <w:rFonts w:hint="eastAsia"/>
        </w:rPr>
        <w:t>　　　　四、液态奶企业发展策略</w:t>
      </w:r>
      <w:r>
        <w:rPr>
          <w:rFonts w:hint="eastAsia"/>
        </w:rPr>
        <w:br/>
      </w:r>
      <w:r>
        <w:rPr>
          <w:rFonts w:hint="eastAsia"/>
        </w:rPr>
        <w:t>　　第二节 液态奶领先企业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三、液态奶企业经营状况</w:t>
      </w:r>
      <w:r>
        <w:rPr>
          <w:rFonts w:hint="eastAsia"/>
        </w:rPr>
        <w:br/>
      </w:r>
      <w:r>
        <w:rPr>
          <w:rFonts w:hint="eastAsia"/>
        </w:rPr>
        <w:t>　　　　四、液态奶企业发展策略</w:t>
      </w:r>
      <w:r>
        <w:rPr>
          <w:rFonts w:hint="eastAsia"/>
        </w:rPr>
        <w:br/>
      </w:r>
      <w:r>
        <w:rPr>
          <w:rFonts w:hint="eastAsia"/>
        </w:rPr>
        <w:t>　　第三节 液态奶代表企业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三、液态奶企业经营状况</w:t>
      </w:r>
      <w:r>
        <w:rPr>
          <w:rFonts w:hint="eastAsia"/>
        </w:rPr>
        <w:br/>
      </w:r>
      <w:r>
        <w:rPr>
          <w:rFonts w:hint="eastAsia"/>
        </w:rPr>
        <w:t>　　　　四、液态奶企业发展策略</w:t>
      </w:r>
      <w:r>
        <w:rPr>
          <w:rFonts w:hint="eastAsia"/>
        </w:rPr>
        <w:br/>
      </w:r>
      <w:r>
        <w:rPr>
          <w:rFonts w:hint="eastAsia"/>
        </w:rPr>
        <w:t>　　第四节 液态奶标杆企业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三、液态奶企业经营状况</w:t>
      </w:r>
      <w:r>
        <w:rPr>
          <w:rFonts w:hint="eastAsia"/>
        </w:rPr>
        <w:br/>
      </w:r>
      <w:r>
        <w:rPr>
          <w:rFonts w:hint="eastAsia"/>
        </w:rPr>
        <w:t>　　　　四、液态奶企业发展策略</w:t>
      </w:r>
      <w:r>
        <w:rPr>
          <w:rFonts w:hint="eastAsia"/>
        </w:rPr>
        <w:br/>
      </w:r>
      <w:r>
        <w:rPr>
          <w:rFonts w:hint="eastAsia"/>
        </w:rPr>
        <w:t>　　第五节 液态奶重点企业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三、液态奶企业经营状况</w:t>
      </w:r>
      <w:r>
        <w:rPr>
          <w:rFonts w:hint="eastAsia"/>
        </w:rPr>
        <w:br/>
      </w:r>
      <w:r>
        <w:rPr>
          <w:rFonts w:hint="eastAsia"/>
        </w:rPr>
        <w:t>　　　　四、液态奶企业发展策略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中国液态奶企业规模性并购重组机会分析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中国液态奶发展现状</w:t>
      </w:r>
      <w:r>
        <w:rPr>
          <w:rFonts w:hint="eastAsia"/>
        </w:rPr>
        <w:br/>
      </w:r>
      <w:r>
        <w:rPr>
          <w:rFonts w:hint="eastAsia"/>
        </w:rPr>
        <w:t>　　　　一、我国液态奶行业发展现状</w:t>
      </w:r>
      <w:r>
        <w:rPr>
          <w:rFonts w:hint="eastAsia"/>
        </w:rPr>
        <w:br/>
      </w:r>
      <w:r>
        <w:rPr>
          <w:rFonts w:hint="eastAsia"/>
        </w:rPr>
        <w:t>　　　　二、我国液态奶厂商规模性并购重组机会分析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中国液态奶行业并购重组机会</w:t>
      </w:r>
      <w:r>
        <w:rPr>
          <w:rFonts w:hint="eastAsia"/>
        </w:rPr>
        <w:br/>
      </w:r>
      <w:r>
        <w:rPr>
          <w:rFonts w:hint="eastAsia"/>
        </w:rPr>
        <w:t>　　第三节 液态奶企业并购重组机会分析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2021-2032年中国液态奶行业并购重组风险分析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2021-2032年中国液态奶行业并购重组建议</w:t>
      </w:r>
      <w:r>
        <w:rPr>
          <w:rFonts w:hint="eastAsia"/>
        </w:rPr>
        <w:br/>
      </w:r>
      <w:r>
        <w:rPr>
          <w:rFonts w:hint="eastAsia"/>
        </w:rPr>
        <w:t>　　第一节 中国液态奶行业与发达国家的差异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中国液态奶行业的不足</w:t>
      </w:r>
      <w:r>
        <w:rPr>
          <w:rFonts w:hint="eastAsia"/>
        </w:rPr>
        <w:br/>
      </w:r>
      <w:r>
        <w:rPr>
          <w:rFonts w:hint="eastAsia"/>
        </w:rPr>
        <w:t>　　第三节 (中智⋅林)中国液态奶行业的发展建议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液态奶产业链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2021-2026年中国液态奶市场需求量及增速统计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2021-2026年中国液态奶行业企业数量情况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2021-2026年中国液态奶行业企业平均规模情况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2021-2026年中国液态奶行业市场规模及增长情况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**地区液态奶市场规模及增长情况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**地区液态奶行业市场需求情况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液态奶重点企业（一）基本信息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液态奶重点企业（一）经营情况分析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液态奶重点企业（一）主要经济指标情况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液态奶重点企业（二）经营情况分析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液态奶重点企业（二）主要经济指标情况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液态奶重点企业（二）成长能力情况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2021-2032年中国液态奶行业产量预测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2021-2032年中国液态奶市场需求量预测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2021-2032年中国液态奶行业市场规模预测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2021-2032年中国液态奶市场前景分析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2021-2032年中国液态奶行业发展趋势预测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18d0009ade49c3" w:history="1">
        <w:r>
          <w:rPr>
            <w:rStyle w:val="Hyperlink"/>
          </w:rPr>
          <w:t>2026-2032年中国液态奶行业现状调研与发展趋势预测报告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08660A6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18d0009ade49c3" w:history="1">
        <w:r>
          <w:rPr>
            <w:rStyle w:val="Hyperlink"/>
          </w:rPr>
          <w:t>https://www.20087.com/6/0A/YeTaiNaiFaZhanQuShi.html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热点：液态奶和奶粉哪个更有营养、液态奶和纯牛奶的区别、液态奶需要加热吗、液态奶价格、液态奶市场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1a85f211648d8" w:history="1">
      <w:r>
        <w:rPr>
          <w:rStyle w:val="Hyperlink"/>
        </w:rPr>
        <w:t>2026-2032年中国液态奶行业现状调研与发展趋势预测报告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A/YeTaiNaiFaZhanQuShi.html" TargetMode="External" Id="R2718d0009ade49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A/YeTaiNaiFaZhanQuShi.html" TargetMode="External" Id="Ra351a85f211648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2026-07-20T08:29:00Z</dcterms:created>
  <dcterms:modified xsi:type="dcterms:W3CDTF">2026-07-20T09:29:00Z</dcterms:modified>
  <dc:subject>2026-2032年中国液态奶行业现状调研与发展趋势预测报告</dc:subject>
  <dc:title>2026-2032年中国液态奶行业现状调研与发展趋势预测报告</dc:title>
  <cp:keywords>2026-2032年中国液态奶行业现状调研与发展趋势预测报告</cp:keywords>
  <dc:description>2026-2032年中国液态奶行业现状调研与发展趋势预测报告</dc:description>
</cp:coreProperties>
</file>