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95d14125d4986" w:history="1">
              <w:r>
                <w:rPr>
                  <w:rStyle w:val="Hyperlink"/>
                </w:rPr>
                <w:t>2026-2032年中国酱油市场调研及发展前景报告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95d14125d4986" w:history="1">
              <w:r>
                <w:rPr>
                  <w:rStyle w:val="Hyperlink"/>
                </w:rPr>
                <w:t>2026-2032年中国酱油市场调研及发展前景报告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95d14125d4986" w:history="1">
                <w:r>
                  <w:rPr>
                    <w:rStyle w:val="Hyperlink"/>
                  </w:rPr>
                  <w:t>https://www.20087.com/6/3A/JiangYouFaZhanQuShi.html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烹饪中重要的调味品，主要通过大豆、小麦经米曲霉发酵制成，产品体系涵盖酿造酱油（高盐稀态、低盐固态）与配制酱油，强调氨基酸态氮含量、风味层次（鲜、甜、醇、香）及色泽稳定性。在健康消费趋势推动下，减盐酱油、有机酱油、零添加酱油及功能性酱油（如高GABA、益生元型）加速渗透中高端市场。行业聚焦于菌种优化（提升蛋白酶与谷氨酰胺酶活性）、控温发酵工艺及非转基因原料溯源。然而，部分低价产品依赖焦糖色与味精调色增鲜，缺乏真实发酵风味；长期暴露易氧化变黑或生醭；此外，钠含量过高仍是公共健康关注焦点。</w:t>
      </w:r>
      <w:r>
        <w:rPr>
          <w:rFonts w:hint="eastAsia"/>
        </w:rPr>
        <w:br/>
      </w:r>
      <w:r>
        <w:rPr>
          <w:rFonts w:hint="eastAsia"/>
        </w:rPr>
        <w:t>　　未来，酱油将向精准发酵、营养强化与可持续酿造方向演进。合成生物学将构建高产风味物质工程菌株，缩短发酵周期；微胶囊化技术可保护活性成分（如多肽）在烹饪中不被破坏。在碳中和目标下，太阳能供能发酵车间与豆渣高值化利用（提取膳食纤维、蛋白）将降低环境足迹。此外，区块链溯源系统将记录从豆田到瓶装的全流程数据。长远看，酱油将从“传统调味品”升级为“功能性风味健康载体”，在科学饮食与文化传承交汇点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95d14125d4986" w:history="1">
        <w:r>
          <w:rPr>
            <w:rStyle w:val="Hyperlink"/>
          </w:rPr>
          <w:t>2026-2032年中国酱油市场调研及发展前景报告</w:t>
        </w:r>
      </w:hyperlink>
      <w:r>
        <w:rPr>
          <w:rFonts w:hint="eastAsia"/>
        </w:rPr>
        <w:t>》基于对酱油行业的长期监测研究，结合酱油行业供需关系变化规律、产品消费结构、应用领域拓展、市场发展环境及政策支持等多维度分析，采用定量与定性相结合的科学方法，对行业内重点企业进行了系统研究。报告全面呈现了酱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酱油行业关键成功要素</w:t>
      </w:r>
      <w:r>
        <w:rPr>
          <w:rFonts w:hint="eastAsia"/>
        </w:rPr>
        <w:br/>
      </w:r>
      <w:r>
        <w:rPr>
          <w:rFonts w:hint="eastAsia"/>
        </w:rPr>
        <w:t>　　第四节 酱油行业价值链分析</w:t>
      </w:r>
      <w:r>
        <w:rPr>
          <w:rFonts w:hint="eastAsia"/>
        </w:rPr>
        <w:br/>
      </w:r>
      <w:r>
        <w:rPr>
          <w:rFonts w:hint="eastAsia"/>
        </w:rPr>
        <w:t>　　第五节 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2025-2026年全球酱油市场现状及发展趋势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全球酱油市场现状及发展趋势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一、全球酱油产业发展阶段</w:t>
      </w:r>
      <w:r>
        <w:rPr>
          <w:rFonts w:hint="eastAsia"/>
        </w:rPr>
        <w:br/>
      </w:r>
      <w:r>
        <w:rPr>
          <w:rFonts w:hint="eastAsia"/>
        </w:rPr>
        <w:t>　　　　二、全球酱油产业竞争现状</w:t>
      </w:r>
      <w:r>
        <w:rPr>
          <w:rFonts w:hint="eastAsia"/>
        </w:rPr>
        <w:br/>
      </w:r>
      <w:r>
        <w:rPr>
          <w:rFonts w:hint="eastAsia"/>
        </w:rPr>
        <w:t>　　　　三、全球酱油产业投资状况</w:t>
      </w:r>
      <w:r>
        <w:rPr>
          <w:rFonts w:hint="eastAsia"/>
        </w:rPr>
        <w:br/>
      </w:r>
      <w:r>
        <w:rPr>
          <w:rFonts w:hint="eastAsia"/>
        </w:rPr>
        <w:t>　　　　四、全球酱油产业市场发展趋势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全球主要国家地区酱油市场现状及发展趋势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全球酱油市场经营模式现状及发展趋势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2025-2026年中国酱油产业链发展状况分析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中国酱油产业发展分析</w:t>
      </w:r>
      <w:r>
        <w:rPr>
          <w:rFonts w:hint="eastAsia"/>
        </w:rPr>
        <w:br/>
      </w:r>
      <w:r>
        <w:rPr>
          <w:rFonts w:hint="eastAsia"/>
        </w:rPr>
        <w:t>　　第一节 中国酱油产业发展现状</w:t>
      </w:r>
      <w:r>
        <w:rPr>
          <w:rFonts w:hint="eastAsia"/>
        </w:rPr>
        <w:br/>
      </w:r>
      <w:r>
        <w:rPr>
          <w:rFonts w:hint="eastAsia"/>
        </w:rPr>
        <w:t>　　第二节 中国酱油产业国际地位现状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中国酱油产业经济运行现状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中国酱油产业运营模式现状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中国酱油产业存在的问题及发展障碍分析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中国酱油产业发展趋势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中国酱油市场供给状况</w:t>
      </w:r>
      <w:r>
        <w:rPr>
          <w:rFonts w:hint="eastAsia"/>
        </w:rPr>
        <w:br/>
      </w:r>
      <w:r>
        <w:rPr>
          <w:rFonts w:hint="eastAsia"/>
        </w:rPr>
        <w:t>　　第二节 中国酱油市场需求状况</w:t>
      </w:r>
      <w:r>
        <w:rPr>
          <w:rFonts w:hint="eastAsia"/>
        </w:rPr>
        <w:br/>
      </w:r>
      <w:r>
        <w:rPr>
          <w:rFonts w:hint="eastAsia"/>
        </w:rPr>
        <w:t>　　第三节 中国酱油市场结构状况</w:t>
      </w:r>
      <w:r>
        <w:rPr>
          <w:rFonts w:hint="eastAsia"/>
        </w:rPr>
        <w:br/>
      </w:r>
      <w:r>
        <w:rPr>
          <w:rFonts w:hint="eastAsia"/>
        </w:rPr>
        <w:t>　　第四节 中国酱油市场存在的问题及障碍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中国酱油市场发展潜力及发展趋势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四、酱油产业该战略的SWOT分析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五、酱油产业该战略的典型企业分析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酱油产业市场五种竞争动力模式结构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酱油产业市场核心竞争力的塑造要素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酱油产业市场不同市场地位的竞争策略分析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酱油产业市场竞争案例分析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中国酱油产业重点企业市场竞争策略研究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中国酱油产业发展环境预测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中国酱油产业发展预测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中国酱油市场发展预测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一、2026-2032年中国酱油市场需求预测分析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二、2026-2032年中国酱油市场结构预测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三、2026-2032年中国酱油市场集中度预测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四、2026-2032年中国酱油市场供给预测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五、2026-2032年中国酱油市场价格预测</w:t>
      </w:r>
      <w:r>
        <w:rPr>
          <w:rFonts w:hint="eastAsia"/>
        </w:rPr>
        <w:br/>
      </w:r>
      <w:r>
        <w:rPr>
          <w:rFonts w:hint="eastAsia"/>
        </w:rPr>
        <w:t>　　第四节 中国酱油产业竞争发展趋势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中国酱油产业市场投资机会与风险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中国酱油产业市场投资优势分析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中国酱油产业市场投资劣势分析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中国酱油产业市场投资机会分析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中国酱油产业市场投资风险分析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中国酱油产业竞争战略建议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中国酱油产业竞争策略建议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中国酱油市场竞争策略建议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酱油行业历程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2020-2025年酱油行业市场容量统计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2020-2025年中国酱油行业市场规模及增长情况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2020-2025年中国酱油行业利润总额分析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2020-2025年中国酱油行业竞争力分析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2020-2025年中国酱油行业运营能力分析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2020-2025年中国酱油行业偿债能力分析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2020-2025年中国酱油行业发展能力分析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2020-2025年中国酱油行业经营效益分析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2026-2032年中国酱油行业市场规模预测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2026-2032年中国酱油市场前景分析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2026-2032年中国酱油行业发展趋势预测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95d14125d4986" w:history="1">
        <w:r>
          <w:rPr>
            <w:rStyle w:val="Hyperlink"/>
          </w:rPr>
          <w:t>2026-2032年中国酱油市场调研及发展前景报告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95d14125d4986" w:history="1">
        <w:r>
          <w:rPr>
            <w:rStyle w:val="Hyperlink"/>
          </w:rPr>
          <w:t>https://www.20087.com/6/3A/JiangYouFaZhanQuShi.html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4bc158ad945af" w:history="1">
      <w:r>
        <w:rPr>
          <w:rStyle w:val="Hyperlink"/>
        </w:rPr>
        <w:t>2026-2032年中国酱油市场调研及发展前景报告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JiangYouFaZhanQuShi.html" TargetMode="External" Id="R0b495d14125d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JiangYouFaZhanQuShi.html" TargetMode="External" Id="Rcde4bc158ad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2025-11-17T07:39:00Z</dcterms:created>
  <dcterms:modified xsi:type="dcterms:W3CDTF">2025-11-17T08:39:00Z</dcterms:modified>
  <dc:subject>2026-2032年中国酱油市场调研及发展前景报告</dc:subject>
  <dc:title>2026-2032年中国酱油市场调研及发展前景报告</dc:title>
  <cp:keywords>2026-2032年中国酱油市场调研及发展前景报告</cp:keywords>
  <dc:description>2026-2032年中国酱油市场调研及发展前景报告</dc:description>
</cp:coreProperties>
</file>