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0f12b10c941b2" w:history="1">
              <w:r>
                <w:rPr>
                  <w:rStyle w:val="Hyperlink"/>
                </w:rPr>
                <w:t>中国植物蛋白饮料行业现状调研与市场前景分析报告（2025年版）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0f12b10c941b2" w:history="1">
              <w:r>
                <w:rPr>
                  <w:rStyle w:val="Hyperlink"/>
                </w:rPr>
                <w:t>中国植物蛋白饮料行业现状调研与市场前景分析报告（2025年版）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0f12b10c941b2" w:history="1">
                <w:r>
                  <w:rPr>
                    <w:rStyle w:val="Hyperlink"/>
                  </w:rPr>
                  <w:t>https://www.20087.com/A/A9/ZhiWuDanBaiYinLiaoShiChangFenXiBaoGao.html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行业近年来呈现爆发式增长，主要得益于消费者健康意识的提升和对乳制品替代品的需求增加。以大豆、杏仁、燕麦和椰子等植物为基础的饮品，因其低脂肪、高纤维和丰富的维生素矿物质而受到青睐。目前，该行业正积极探索新原料、新工艺，以满足消费者对口味多样性和营养均衡的追求。同时，品牌也在加强产品定位和市场细分，以差异化策略吸引目标消费群体。</w:t>
      </w:r>
      <w:r>
        <w:rPr>
          <w:rFonts w:hint="eastAsia"/>
        </w:rPr>
        <w:br/>
      </w:r>
      <w:r>
        <w:rPr>
          <w:rFonts w:hint="eastAsia"/>
        </w:rPr>
        <w:t>　　未来，植物蛋白饮料行业将朝着多元化、功能化和可持续化方向发展。多元化产品组合将涵盖更多植物来源，如豌豆、藜麦和南瓜籽，以满足不同口味偏好和过敏体质消费者的需求。功能化趋势体现在强化饮品的健康属性，如添加益生菌、抗氧化剂和功能性肽，提升免疫力和消化健康。可持续化生产要求行业采用环保包装、减少水和能源消耗，以及支持公平贸易和有机农业，实现生态与经济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0f12b10c941b2" w:history="1">
        <w:r>
          <w:rPr>
            <w:rStyle w:val="Hyperlink"/>
          </w:rPr>
          <w:t>中国植物蛋白饮料行业现状调研与市场前景分析报告（2025年版）</w:t>
        </w:r>
      </w:hyperlink>
      <w:r>
        <w:rPr>
          <w:rFonts w:hint="eastAsia"/>
        </w:rPr>
        <w:t>》基于对植物蛋白饮料行业的长期监测研究，结合植物蛋白饮料行业供需关系变化规律、产品消费结构、应用领域拓展、市场发展环境及政策支持等多维度分析，采用定量与定性相结合的科学方法，对行业内重点企业进行了系统研究。报告全面呈现了植物蛋白饮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植物蛋白饮料行业概况</w:t>
      </w:r>
      <w:r>
        <w:rPr>
          <w:rFonts w:hint="eastAsia"/>
        </w:rPr>
        <w:br/>
      </w:r>
      <w:r>
        <w:rPr>
          <w:rFonts w:hint="eastAsia"/>
        </w:rPr>
        <w:t>　　第一节 植物蛋白饮料行业定义与特征</w:t>
      </w:r>
      <w:r>
        <w:rPr>
          <w:rFonts w:hint="eastAsia"/>
        </w:rPr>
        <w:br/>
      </w:r>
      <w:r>
        <w:rPr>
          <w:rFonts w:hint="eastAsia"/>
        </w:rPr>
        <w:t>　　第二节 植物蛋白饮料行业发展历程</w:t>
      </w:r>
      <w:r>
        <w:rPr>
          <w:rFonts w:hint="eastAsia"/>
        </w:rPr>
        <w:br/>
      </w:r>
      <w:r>
        <w:rPr>
          <w:rFonts w:hint="eastAsia"/>
        </w:rPr>
        <w:t>　　第三节 植物蛋白饮料产业链分析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二、相关植物蛋白饮料行业标准分析</w:t>
      </w:r>
      <w:r>
        <w:rPr>
          <w:rFonts w:hint="eastAsia"/>
        </w:rPr>
        <w:br/>
      </w:r>
      <w:r>
        <w:rPr>
          <w:rFonts w:hint="eastAsia"/>
        </w:rPr>
        <w:t>　　第三节 植物蛋白饮料行业社会环境分析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中国植物蛋白饮料市场规模情况</w:t>
      </w:r>
      <w:r>
        <w:rPr>
          <w:rFonts w:hint="eastAsia"/>
        </w:rPr>
        <w:br/>
      </w:r>
      <w:r>
        <w:rPr>
          <w:rFonts w:hint="eastAsia"/>
        </w:rPr>
        <w:t>　　第二节 中国植物蛋白饮料行业盈利情况分析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中国植物蛋白饮料市场需求状况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一、2019-2024年植物蛋白饮料市场需求情况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二、2025年植物蛋白饮料行业市场需求特点分析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三、2025-2031年植物蛋白饮料市场需求预测</w:t>
      </w:r>
      <w:r>
        <w:rPr>
          <w:rFonts w:hint="eastAsia"/>
        </w:rPr>
        <w:br/>
      </w:r>
      <w:r>
        <w:rPr>
          <w:rFonts w:hint="eastAsia"/>
        </w:rPr>
        <w:t>　　第四节 中国植物蛋白饮料行业产量情况分析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三、2025-2031年中国植物蛋白饮料行业产量预测分析</w:t>
      </w:r>
      <w:r>
        <w:rPr>
          <w:rFonts w:hint="eastAsia"/>
        </w:rPr>
        <w:br/>
      </w:r>
      <w:r>
        <w:rPr>
          <w:rFonts w:hint="eastAsia"/>
        </w:rPr>
        <w:t>　　第五节 植物蛋白饮料行业市场供需平衡状况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植物蛋白饮料细分市场深度分析</w:t>
      </w:r>
      <w:r>
        <w:rPr>
          <w:rFonts w:hint="eastAsia"/>
        </w:rPr>
        <w:br/>
      </w:r>
      <w:r>
        <w:rPr>
          <w:rFonts w:hint="eastAsia"/>
        </w:rPr>
        <w:t>　　第一节 植物蛋白饮料细分市场（一）发展研究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植物蛋白饮料细分市场（二）发展研究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2019-2024年中国植物蛋白饮料行业总体发展状况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五、植物蛋白饮料行业敏感性分析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2019-2024年中国植物蛋白饮料行业区域市场分析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重点地区植物蛋白饮料行业调研分析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一、重点地区（一）植物蛋白饮料市场分析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二、重点地区（二）植物蛋白饮料市场分析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三、重点地区（三）植物蛋白饮料市场分析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四、重点地区（四）植物蛋白饮料市场分析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五、重点地区（五）植物蛋白饮料市场分析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植物蛋白饮料行业集中度分析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二、植物蛋白饮料企业集中度分析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三、植物蛋白饮料区域集中度分析</w:t>
      </w:r>
      <w:r>
        <w:rPr>
          <w:rFonts w:hint="eastAsia"/>
        </w:rPr>
        <w:br/>
      </w:r>
      <w:r>
        <w:rPr>
          <w:rFonts w:hint="eastAsia"/>
        </w:rPr>
        <w:t>　　第二节 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一、2024-2025年植物蛋白饮料行业竞争分析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二、2024-2025年中外植物蛋白饮料产品竞争分析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三、2019-2024年中国植物蛋白饮料市场竞争分析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四、2025-2031年国内主要植物蛋白饮料企业动向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二、企业植物蛋白饮料业务分析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植物蛋白饮料市场营销策略分析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二、植物蛋白饮料渠道布局与分销策略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植物蛋白饮料品牌建设与推广策略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一、植物蛋白饮料品牌定位与价值主张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植物蛋白饮料企业竞争力提升路径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二、植物蛋白饮料技术创新与研发投入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植物蛋白饮料企业战略规划与实施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二、植物蛋白饮料行业品牌竞争格局分析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一、中国植物蛋白饮料行业发展方向分析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三、中国植物蛋白饮料行业供给情况预测分析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四、中国植物蛋白饮料行业需求情况预测分析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当前植物蛋白饮料行业存在的问题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2025-2031年中国植物蛋白饮料行业投资风险分析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一、植物蛋白饮料市场竞争风险</w:t>
      </w:r>
      <w:r>
        <w:rPr>
          <w:rFonts w:hint="eastAsia"/>
        </w:rPr>
        <w:br/>
      </w:r>
      <w:r>
        <w:rPr>
          <w:rFonts w:hint="eastAsia"/>
        </w:rPr>
        <w:t>　　　　二、植物蛋白饮料行业原材料压力风险分析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三、植物蛋白饮料技术风险分析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五、植物蛋白饮料行业外资进入现状及对未来市场的威胁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植物蛋白饮料行业投资趋势分析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中⋅智⋅林⋅－植物蛋白饮料项目投资建议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2、植物蛋白饮料行业风险识别与应对策略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二、植物蛋白饮料行业投资方向与策略建议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三、植物蛋白饮料项目实施关键要点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植物蛋白饮料图片</w:t>
      </w:r>
      <w:r>
        <w:rPr>
          <w:rFonts w:hint="eastAsia"/>
        </w:rPr>
        <w:br/>
      </w:r>
      <w:r>
        <w:rPr>
          <w:rFonts w:hint="eastAsia"/>
        </w:rPr>
        <w:t>　　图表 植物蛋白饮料种类 分类</w:t>
      </w:r>
      <w:r>
        <w:rPr>
          <w:rFonts w:hint="eastAsia"/>
        </w:rPr>
        <w:br/>
      </w:r>
      <w:r>
        <w:rPr>
          <w:rFonts w:hint="eastAsia"/>
        </w:rPr>
        <w:t>　　图表 植物蛋白饮料用途 应用</w:t>
      </w:r>
      <w:r>
        <w:rPr>
          <w:rFonts w:hint="eastAsia"/>
        </w:rPr>
        <w:br/>
      </w:r>
      <w:r>
        <w:rPr>
          <w:rFonts w:hint="eastAsia"/>
        </w:rPr>
        <w:t>　　图表 植物蛋白饮料主要特点</w:t>
      </w:r>
      <w:r>
        <w:rPr>
          <w:rFonts w:hint="eastAsia"/>
        </w:rPr>
        <w:br/>
      </w:r>
      <w:r>
        <w:rPr>
          <w:rFonts w:hint="eastAsia"/>
        </w:rPr>
        <w:t>　　图表 植物蛋白饮料产业链分析</w:t>
      </w:r>
      <w:r>
        <w:rPr>
          <w:rFonts w:hint="eastAsia"/>
        </w:rPr>
        <w:br/>
      </w:r>
      <w:r>
        <w:rPr>
          <w:rFonts w:hint="eastAsia"/>
        </w:rPr>
        <w:t>　　图表 植物蛋白饮料政策分析</w:t>
      </w:r>
      <w:r>
        <w:rPr>
          <w:rFonts w:hint="eastAsia"/>
        </w:rPr>
        <w:br/>
      </w:r>
      <w:r>
        <w:rPr>
          <w:rFonts w:hint="eastAsia"/>
        </w:rPr>
        <w:t>　　图表 植物蛋白饮料技术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图表 植物蛋白饮料生产现状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植物蛋白饮料行业动态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2019-2024年中国植物蛋白饮料价格走势</w:t>
      </w:r>
      <w:r>
        <w:rPr>
          <w:rFonts w:hint="eastAsia"/>
        </w:rPr>
        <w:br/>
      </w:r>
      <w:r>
        <w:rPr>
          <w:rFonts w:hint="eastAsia"/>
        </w:rPr>
        <w:t>　　图表 2024年植物蛋白饮料成本和利润分析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植物蛋白饮料品牌</w:t>
      </w:r>
      <w:r>
        <w:rPr>
          <w:rFonts w:hint="eastAsia"/>
        </w:rPr>
        <w:br/>
      </w:r>
      <w:r>
        <w:rPr>
          <w:rFonts w:hint="eastAsia"/>
        </w:rPr>
        <w:t>　　图表 植物蛋白饮料企业（一）概况</w:t>
      </w:r>
      <w:r>
        <w:rPr>
          <w:rFonts w:hint="eastAsia"/>
        </w:rPr>
        <w:br/>
      </w:r>
      <w:r>
        <w:rPr>
          <w:rFonts w:hint="eastAsia"/>
        </w:rPr>
        <w:t>　　图表 企业植物蛋白饮料型号 规格</w:t>
      </w:r>
      <w:r>
        <w:rPr>
          <w:rFonts w:hint="eastAsia"/>
        </w:rPr>
        <w:br/>
      </w:r>
      <w:r>
        <w:rPr>
          <w:rFonts w:hint="eastAsia"/>
        </w:rPr>
        <w:t>　　图表 植物蛋白饮料企业（一）经营分析</w:t>
      </w:r>
      <w:r>
        <w:rPr>
          <w:rFonts w:hint="eastAsia"/>
        </w:rPr>
        <w:br/>
      </w:r>
      <w:r>
        <w:rPr>
          <w:rFonts w:hint="eastAsia"/>
        </w:rPr>
        <w:t>　　图表 植物蛋白饮料企业（一）盈利能力情况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植物蛋白饮料上游现状</w:t>
      </w:r>
      <w:r>
        <w:rPr>
          <w:rFonts w:hint="eastAsia"/>
        </w:rPr>
        <w:br/>
      </w:r>
      <w:r>
        <w:rPr>
          <w:rFonts w:hint="eastAsia"/>
        </w:rPr>
        <w:t>　　图表 植物蛋白饮料下游调研</w:t>
      </w:r>
      <w:r>
        <w:rPr>
          <w:rFonts w:hint="eastAsia"/>
        </w:rPr>
        <w:br/>
      </w:r>
      <w:r>
        <w:rPr>
          <w:rFonts w:hint="eastAsia"/>
        </w:rPr>
        <w:t>　　图表 植物蛋白饮料企业（二）概况</w:t>
      </w:r>
      <w:r>
        <w:rPr>
          <w:rFonts w:hint="eastAsia"/>
        </w:rPr>
        <w:br/>
      </w:r>
      <w:r>
        <w:rPr>
          <w:rFonts w:hint="eastAsia"/>
        </w:rPr>
        <w:t>　　图表 企业植物蛋白饮料型号 规格</w:t>
      </w:r>
      <w:r>
        <w:rPr>
          <w:rFonts w:hint="eastAsia"/>
        </w:rPr>
        <w:br/>
      </w:r>
      <w:r>
        <w:rPr>
          <w:rFonts w:hint="eastAsia"/>
        </w:rPr>
        <w:t>　　图表 植物蛋白饮料企业（二）经营分析</w:t>
      </w:r>
      <w:r>
        <w:rPr>
          <w:rFonts w:hint="eastAsia"/>
        </w:rPr>
        <w:br/>
      </w:r>
      <w:r>
        <w:rPr>
          <w:rFonts w:hint="eastAsia"/>
        </w:rPr>
        <w:t>　　图表 植物蛋白饮料企业（二）盈利能力情况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植物蛋白饮料企业（三）概况</w:t>
      </w:r>
      <w:r>
        <w:rPr>
          <w:rFonts w:hint="eastAsia"/>
        </w:rPr>
        <w:br/>
      </w:r>
      <w:r>
        <w:rPr>
          <w:rFonts w:hint="eastAsia"/>
        </w:rPr>
        <w:t>　　图表 企业植物蛋白饮料型号 规格</w:t>
      </w:r>
      <w:r>
        <w:rPr>
          <w:rFonts w:hint="eastAsia"/>
        </w:rPr>
        <w:br/>
      </w:r>
      <w:r>
        <w:rPr>
          <w:rFonts w:hint="eastAsia"/>
        </w:rPr>
        <w:t>　　图表 植物蛋白饮料企业（三）经营分析</w:t>
      </w:r>
      <w:r>
        <w:rPr>
          <w:rFonts w:hint="eastAsia"/>
        </w:rPr>
        <w:br/>
      </w:r>
      <w:r>
        <w:rPr>
          <w:rFonts w:hint="eastAsia"/>
        </w:rPr>
        <w:t>　　图表 植物蛋白饮料企业（三）盈利能力情况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植物蛋白饮料优势</w:t>
      </w:r>
      <w:r>
        <w:rPr>
          <w:rFonts w:hint="eastAsia"/>
        </w:rPr>
        <w:br/>
      </w:r>
      <w:r>
        <w:rPr>
          <w:rFonts w:hint="eastAsia"/>
        </w:rPr>
        <w:t>　　图表 植物蛋白饮料劣势</w:t>
      </w:r>
      <w:r>
        <w:rPr>
          <w:rFonts w:hint="eastAsia"/>
        </w:rPr>
        <w:br/>
      </w:r>
      <w:r>
        <w:rPr>
          <w:rFonts w:hint="eastAsia"/>
        </w:rPr>
        <w:t>　　图表 植物蛋白饮料机会</w:t>
      </w:r>
      <w:r>
        <w:rPr>
          <w:rFonts w:hint="eastAsia"/>
        </w:rPr>
        <w:br/>
      </w:r>
      <w:r>
        <w:rPr>
          <w:rFonts w:hint="eastAsia"/>
        </w:rPr>
        <w:t>　　图表 植物蛋白饮料威胁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0f12b10c941b2" w:history="1">
        <w:r>
          <w:rPr>
            <w:rStyle w:val="Hyperlink"/>
          </w:rPr>
          <w:t>中国植物蛋白饮料行业现状调研与市场前景分析报告（2025年版）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0f12b10c941b2" w:history="1">
        <w:r>
          <w:rPr>
            <w:rStyle w:val="Hyperlink"/>
          </w:rPr>
          <w:t>https://www.20087.com/A/A9/ZhiWuDanBaiYinLiaoShiChangFenXiBaoGao.html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7d24f2cf49df" w:history="1">
      <w:r>
        <w:rPr>
          <w:rStyle w:val="Hyperlink"/>
        </w:rPr>
        <w:t>中国植物蛋白饮料行业现状调研与市场前景分析报告（2025年版）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ZhiWuDanBaiYinLiaoShiChangFenXiBaoGao.html" TargetMode="External" Id="R44e0f12b10c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ZhiWuDanBaiYinLiaoShiChangFenXiBaoGao.html" TargetMode="External" Id="R36057d24f2c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2025-03-11T23:39:00Z</dcterms:created>
  <dcterms:modified xsi:type="dcterms:W3CDTF">2025-03-12T00:39:00Z</dcterms:modified>
  <dc:subject>中国植物蛋白饮料行业现状调研与市场前景分析报告（2025年版）</dc:subject>
  <dc:title>中国植物蛋白饮料行业现状调研与市场前景分析报告（2025年版）</dc:title>
  <cp:keywords>中国植物蛋白饮料行业现状调研与市场前景分析报告（2025年版）</cp:keywords>
  <dc:description>中国植物蛋白饮料行业现状调研与市场前景分析报告（2025年版）</dc:description>
</cp:coreProperties>
</file>