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02cef92bc4da6" w:history="1">
              <w:r>
                <w:rPr>
                  <w:rStyle w:val="Hyperlink"/>
                </w:rPr>
                <w:t>2025-2031年中国红曲米酒行业研究分析及市场前景预测报告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02cef92bc4da6" w:history="1">
              <w:r>
                <w:rPr>
                  <w:rStyle w:val="Hyperlink"/>
                </w:rPr>
                <w:t>2025-2031年中国红曲米酒行业研究分析及市场前景预测报告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02cef92bc4da6" w:history="1">
                <w:r>
                  <w:rPr>
                    <w:rStyle w:val="Hyperlink"/>
                  </w:rPr>
                  <w:t>https://www.20087.com/M_ShiPinYinLiao/A8/HongQuMiJiuShiChangXingQingFenXi.html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米酒是一种历史悠久的传统酒类，由红曲霉菌发酵糯米制成，富含多种对人体有益的生物活性物质，如洛伐他汀和抗氧化剂。近年来，随着消费者对健康生活方式的追求和对传统食品的兴趣增加，红曲米酒市场呈现出稳健增长态势。产品创新，如低酒精度、有机酿造和功能性添加，吸引了更广泛的消费者群体。此外，红曲米酒的地域特色和文化内涵也为其增加了独特的市场价值。</w:t>
      </w:r>
      <w:r>
        <w:rPr>
          <w:rFonts w:hint="eastAsia"/>
        </w:rPr>
        <w:br/>
      </w:r>
      <w:r>
        <w:rPr>
          <w:rFonts w:hint="eastAsia"/>
        </w:rPr>
        <w:t>　　未来，红曲米酒行业将更加注重产品差异化和品牌建设。一方面，通过研发新配方和酿造工艺，推出适应不同口味偏好的产品，如加入草本植物或水果风味的红曲米酒，满足年轻消费者和健康意识强的消费者需求。另一方面，强化品牌形象和文化营销，利用社交媒体和体验式营销策略，提升消费者的品牌认知和忠诚度。同时，随着国内外市场对高品质健康食品的需求增长，出口市场和高端餐饮渠道将是红曲米酒拓展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红曲米酒市场发展概况</w:t>
      </w:r>
      <w:r>
        <w:rPr>
          <w:rFonts w:hint="eastAsia"/>
        </w:rPr>
        <w:br/>
      </w:r>
      <w:r>
        <w:rPr>
          <w:rFonts w:hint="eastAsia"/>
        </w:rPr>
        <w:t>　　第一节 红曲米酒市场及产品介绍</w:t>
      </w:r>
      <w:r>
        <w:rPr>
          <w:rFonts w:hint="eastAsia"/>
        </w:rPr>
        <w:br/>
      </w:r>
      <w:r>
        <w:rPr>
          <w:rFonts w:hint="eastAsia"/>
        </w:rPr>
        <w:t>　　第二节 红曲米酒市场发展概况</w:t>
      </w:r>
      <w:r>
        <w:rPr>
          <w:rFonts w:hint="eastAsia"/>
        </w:rPr>
        <w:br/>
      </w:r>
      <w:r>
        <w:rPr>
          <w:rFonts w:hint="eastAsia"/>
        </w:rPr>
        <w:t>　　第三节 红曲米酒市场相关政策法规</w:t>
      </w:r>
      <w:r>
        <w:rPr>
          <w:rFonts w:hint="eastAsia"/>
        </w:rPr>
        <w:br/>
      </w:r>
      <w:r>
        <w:rPr>
          <w:rFonts w:hint="eastAsia"/>
        </w:rPr>
        <w:t>　　第四节 营销渠道建设是红曲米酒市场竞争的关键</w:t>
      </w:r>
      <w:r>
        <w:rPr>
          <w:rFonts w:hint="eastAsia"/>
        </w:rPr>
        <w:br/>
      </w:r>
      <w:r>
        <w:rPr>
          <w:rFonts w:hint="eastAsia"/>
        </w:rPr>
        <w:t>　　第五节 市场推广在红曲米酒行业的重要性</w:t>
      </w:r>
      <w:r>
        <w:rPr>
          <w:rFonts w:hint="eastAsia"/>
        </w:rPr>
        <w:br/>
      </w:r>
      <w:r>
        <w:rPr>
          <w:rFonts w:hint="eastAsia"/>
        </w:rPr>
        <w:t>　　第六节 2025-2031年红曲米酒市场发展前景预测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中国红曲米酒行业产业结构</w:t>
      </w:r>
      <w:r>
        <w:rPr>
          <w:rFonts w:hint="eastAsia"/>
        </w:rPr>
        <w:br/>
      </w:r>
      <w:r>
        <w:rPr>
          <w:rFonts w:hint="eastAsia"/>
        </w:rPr>
        <w:t>　　第一节 红曲米酒产业结构分析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红曲米酒产业价值链条的结构分析及产业链条的整体竞争优势分析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红曲米酒产业结构发展预测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三、中国红曲米酒行业参与国际竞争的战略市场定位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红曲米酒市场容量/市场规模分析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2019-2024年红曲米酒市场容量/市场规模统计</w:t>
      </w:r>
      <w:r>
        <w:rPr>
          <w:rFonts w:hint="eastAsia"/>
        </w:rPr>
        <w:br/>
      </w:r>
      <w:r>
        <w:rPr>
          <w:rFonts w:hint="eastAsia"/>
        </w:rPr>
        <w:t>　　第二节 红曲米酒下游应用市场结构</w:t>
      </w:r>
      <w:r>
        <w:rPr>
          <w:rFonts w:hint="eastAsia"/>
        </w:rPr>
        <w:br/>
      </w:r>
      <w:r>
        <w:rPr>
          <w:rFonts w:hint="eastAsia"/>
        </w:rPr>
        <w:t>　　第三节 影响红曲米酒市场容量/市场规模增长的因素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2025-2031年我国红曲米酒市场容量/市场规模预测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红曲米酒市场推广策略研究</w:t>
      </w:r>
      <w:r>
        <w:rPr>
          <w:rFonts w:hint="eastAsia"/>
        </w:rPr>
        <w:br/>
      </w:r>
      <w:r>
        <w:rPr>
          <w:rFonts w:hint="eastAsia"/>
        </w:rPr>
        <w:t>　　第一节 红曲米酒行业新品推广模式研究</w:t>
      </w:r>
      <w:r>
        <w:rPr>
          <w:rFonts w:hint="eastAsia"/>
        </w:rPr>
        <w:br/>
      </w:r>
      <w:r>
        <w:rPr>
          <w:rFonts w:hint="eastAsia"/>
        </w:rPr>
        <w:t>　　第二节 红曲米酒市场终端产品发布特点</w:t>
      </w:r>
      <w:r>
        <w:rPr>
          <w:rFonts w:hint="eastAsia"/>
        </w:rPr>
        <w:br/>
      </w:r>
      <w:r>
        <w:rPr>
          <w:rFonts w:hint="eastAsia"/>
        </w:rPr>
        <w:t>　　第三节 红曲米酒市场中间商、代理商参与机制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红曲米酒市场网络推广策略研究</w:t>
      </w:r>
      <w:r>
        <w:rPr>
          <w:rFonts w:hint="eastAsia"/>
        </w:rPr>
        <w:br/>
      </w:r>
      <w:r>
        <w:rPr>
          <w:rFonts w:hint="eastAsia"/>
        </w:rPr>
        <w:t>　　第五节 红曲米酒市场广告宣传策略</w:t>
      </w:r>
      <w:r>
        <w:rPr>
          <w:rFonts w:hint="eastAsia"/>
        </w:rPr>
        <w:br/>
      </w:r>
      <w:r>
        <w:rPr>
          <w:rFonts w:hint="eastAsia"/>
        </w:rPr>
        <w:t>　　第六节 红曲米酒市场推广与配套供货渠道建立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红曲米酒新产品推广常见问题</w:t>
      </w:r>
      <w:r>
        <w:rPr>
          <w:rFonts w:hint="eastAsia"/>
        </w:rPr>
        <w:br/>
      </w:r>
      <w:r>
        <w:rPr>
          <w:rFonts w:hint="eastAsia"/>
        </w:rPr>
        <w:t>　　第九节 直销模式在红曲米酒推广过程中的应用</w:t>
      </w:r>
      <w:r>
        <w:rPr>
          <w:rFonts w:hint="eastAsia"/>
        </w:rPr>
        <w:br/>
      </w:r>
      <w:r>
        <w:rPr>
          <w:rFonts w:hint="eastAsia"/>
        </w:rPr>
        <w:t>　　第十节 国外红曲米酒市场推广经验介绍（欧美、韩日市场）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红曲米酒盈利模式研究</w:t>
      </w:r>
      <w:r>
        <w:rPr>
          <w:rFonts w:hint="eastAsia"/>
        </w:rPr>
        <w:br/>
      </w:r>
      <w:r>
        <w:rPr>
          <w:rFonts w:hint="eastAsia"/>
        </w:rPr>
        <w:t>　　第一节 红曲米酒市场盈利模式的分类</w:t>
      </w:r>
      <w:r>
        <w:rPr>
          <w:rFonts w:hint="eastAsia"/>
        </w:rPr>
        <w:br/>
      </w:r>
      <w:r>
        <w:rPr>
          <w:rFonts w:hint="eastAsia"/>
        </w:rPr>
        <w:t>　　第二节 红曲米酒生产企业的盈利模式研究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红曲米酒经销代理商盈利模式研究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红曲米酒营销渠道建立策略</w:t>
      </w:r>
      <w:r>
        <w:rPr>
          <w:rFonts w:hint="eastAsia"/>
        </w:rPr>
        <w:br/>
      </w:r>
      <w:r>
        <w:rPr>
          <w:rFonts w:hint="eastAsia"/>
        </w:rPr>
        <w:t>　　第一节 红曲米酒市场营销渠道结构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红曲米酒市场伙伴型渠道研究</w:t>
      </w:r>
      <w:r>
        <w:rPr>
          <w:rFonts w:hint="eastAsia"/>
        </w:rPr>
        <w:br/>
      </w:r>
      <w:r>
        <w:rPr>
          <w:rFonts w:hint="eastAsia"/>
        </w:rPr>
        <w:t>　　第三节 红曲米酒市场直接分销渠道与间接分销渠道管理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红曲米酒市场客户群研究与渠道匹配分析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红曲米酒主要客户群消费特征分析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红曲米酒主要销售渠道客户群稳定性分析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红曲米酒市场客户群消费趋势与营销渠道发展方向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二、产销统计数据</w:t>
      </w:r>
      <w:r>
        <w:rPr>
          <w:rFonts w:hint="eastAsia"/>
        </w:rPr>
        <w:br/>
      </w:r>
      <w:r>
        <w:rPr>
          <w:rFonts w:hint="eastAsia"/>
        </w:rPr>
        <w:t>　　　　三、市场推广策略与渠道管理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二、产销统计数据</w:t>
      </w:r>
      <w:r>
        <w:rPr>
          <w:rFonts w:hint="eastAsia"/>
        </w:rPr>
        <w:br/>
      </w:r>
      <w:r>
        <w:rPr>
          <w:rFonts w:hint="eastAsia"/>
        </w:rPr>
        <w:t>　　　　三、市场推广策略与渠道管理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二、产销统计数据</w:t>
      </w:r>
      <w:r>
        <w:rPr>
          <w:rFonts w:hint="eastAsia"/>
        </w:rPr>
        <w:br/>
      </w:r>
      <w:r>
        <w:rPr>
          <w:rFonts w:hint="eastAsia"/>
        </w:rPr>
        <w:t>　　　　三、市场推广策略与渠道管理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二、产销统计数据</w:t>
      </w:r>
      <w:r>
        <w:rPr>
          <w:rFonts w:hint="eastAsia"/>
        </w:rPr>
        <w:br/>
      </w:r>
      <w:r>
        <w:rPr>
          <w:rFonts w:hint="eastAsia"/>
        </w:rPr>
        <w:t>　　　　三、市场推广策略与渠道管理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二、产销统计数据</w:t>
      </w:r>
      <w:r>
        <w:rPr>
          <w:rFonts w:hint="eastAsia"/>
        </w:rPr>
        <w:br/>
      </w:r>
      <w:r>
        <w:rPr>
          <w:rFonts w:hint="eastAsia"/>
        </w:rPr>
        <w:t>　　　　三、市场推广策略与渠道管理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四、营销体系布局与商务政策设计分析.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2025-2031年中国红曲米酒渠道销售动向及策略探讨</w:t>
      </w:r>
      <w:r>
        <w:rPr>
          <w:rFonts w:hint="eastAsia"/>
        </w:rPr>
        <w:br/>
      </w:r>
      <w:r>
        <w:rPr>
          <w:rFonts w:hint="eastAsia"/>
        </w:rPr>
        <w:t>　　第一节 中国红曲米酒渠道建设及管理</w:t>
      </w:r>
      <w:r>
        <w:rPr>
          <w:rFonts w:hint="eastAsia"/>
        </w:rPr>
        <w:br/>
      </w:r>
      <w:r>
        <w:rPr>
          <w:rFonts w:hint="eastAsia"/>
        </w:rPr>
        <w:t>　　第二节 中国红曲米酒渠道销售手段</w:t>
      </w:r>
      <w:r>
        <w:rPr>
          <w:rFonts w:hint="eastAsia"/>
        </w:rPr>
        <w:br/>
      </w:r>
      <w:r>
        <w:rPr>
          <w:rFonts w:hint="eastAsia"/>
        </w:rPr>
        <w:t>　　　　一、远景掌控</w:t>
      </w:r>
      <w:r>
        <w:rPr>
          <w:rFonts w:hint="eastAsia"/>
        </w:rPr>
        <w:br/>
      </w:r>
      <w:r>
        <w:rPr>
          <w:rFonts w:hint="eastAsia"/>
        </w:rPr>
        <w:t>　　　　二、品牌掌控</w:t>
      </w:r>
      <w:r>
        <w:rPr>
          <w:rFonts w:hint="eastAsia"/>
        </w:rPr>
        <w:br/>
      </w:r>
      <w:r>
        <w:rPr>
          <w:rFonts w:hint="eastAsia"/>
        </w:rPr>
        <w:t>　　　　三、服务掌控</w:t>
      </w:r>
      <w:r>
        <w:rPr>
          <w:rFonts w:hint="eastAsia"/>
        </w:rPr>
        <w:br/>
      </w:r>
      <w:r>
        <w:rPr>
          <w:rFonts w:hint="eastAsia"/>
        </w:rPr>
        <w:t>　　　　四、终端掌控</w:t>
      </w:r>
      <w:r>
        <w:rPr>
          <w:rFonts w:hint="eastAsia"/>
        </w:rPr>
        <w:br/>
      </w:r>
      <w:r>
        <w:rPr>
          <w:rFonts w:hint="eastAsia"/>
        </w:rPr>
        <w:t>　　　　五、利益掌控</w:t>
      </w:r>
      <w:r>
        <w:rPr>
          <w:rFonts w:hint="eastAsia"/>
        </w:rPr>
        <w:br/>
      </w:r>
      <w:r>
        <w:rPr>
          <w:rFonts w:hint="eastAsia"/>
        </w:rPr>
        <w:t>　　第三节 红曲米酒渠道销售要点解析</w:t>
      </w:r>
      <w:r>
        <w:rPr>
          <w:rFonts w:hint="eastAsia"/>
        </w:rPr>
        <w:br/>
      </w:r>
      <w:r>
        <w:rPr>
          <w:rFonts w:hint="eastAsia"/>
        </w:rPr>
        <w:t>　　　　一、强调市场需求</w:t>
      </w:r>
      <w:r>
        <w:rPr>
          <w:rFonts w:hint="eastAsia"/>
        </w:rPr>
        <w:br/>
      </w:r>
      <w:r>
        <w:rPr>
          <w:rFonts w:hint="eastAsia"/>
        </w:rPr>
        <w:t>　　　　二、善于利用销售道具</w:t>
      </w:r>
      <w:r>
        <w:rPr>
          <w:rFonts w:hint="eastAsia"/>
        </w:rPr>
        <w:br/>
      </w:r>
      <w:r>
        <w:rPr>
          <w:rFonts w:hint="eastAsia"/>
        </w:rPr>
        <w:t>　　　　三、善于利用竞争对手做比较</w:t>
      </w:r>
      <w:r>
        <w:rPr>
          <w:rFonts w:hint="eastAsia"/>
        </w:rPr>
        <w:br/>
      </w:r>
      <w:r>
        <w:rPr>
          <w:rFonts w:hint="eastAsia"/>
        </w:rPr>
        <w:t>　　　　四、善于利用调查数据</w:t>
      </w:r>
      <w:r>
        <w:rPr>
          <w:rFonts w:hint="eastAsia"/>
        </w:rPr>
        <w:br/>
      </w:r>
      <w:r>
        <w:rPr>
          <w:rFonts w:hint="eastAsia"/>
        </w:rPr>
        <w:t>　　　　五、善于抓住机会表达利益点</w:t>
      </w:r>
      <w:r>
        <w:rPr>
          <w:rFonts w:hint="eastAsia"/>
        </w:rPr>
        <w:br/>
      </w:r>
      <w:r>
        <w:rPr>
          <w:rFonts w:hint="eastAsia"/>
        </w:rPr>
        <w:t>　　第四节 2025-2031年中国红曲米酒分销商应对渠道冲击的策略</w:t>
      </w:r>
      <w:r>
        <w:rPr>
          <w:rFonts w:hint="eastAsia"/>
        </w:rPr>
        <w:br/>
      </w:r>
      <w:r>
        <w:rPr>
          <w:rFonts w:hint="eastAsia"/>
        </w:rPr>
        <w:t>　　　　一、分销商在分销渠道中的角色</w:t>
      </w:r>
      <w:r>
        <w:rPr>
          <w:rFonts w:hint="eastAsia"/>
        </w:rPr>
        <w:br/>
      </w:r>
      <w:r>
        <w:rPr>
          <w:rFonts w:hint="eastAsia"/>
        </w:rPr>
        <w:t>　　　　二、渠道成员功能执行能力</w:t>
      </w:r>
      <w:r>
        <w:rPr>
          <w:rFonts w:hint="eastAsia"/>
        </w:rPr>
        <w:br/>
      </w:r>
      <w:r>
        <w:rPr>
          <w:rFonts w:hint="eastAsia"/>
        </w:rPr>
        <w:t>　　　　三、渠道的价值增加能力</w:t>
      </w:r>
      <w:r>
        <w:rPr>
          <w:rFonts w:hint="eastAsia"/>
        </w:rPr>
        <w:br/>
      </w:r>
      <w:r>
        <w:rPr>
          <w:rFonts w:hint="eastAsia"/>
        </w:rPr>
        <w:t>　　　　四、分销渠道受到冲击</w:t>
      </w:r>
      <w:r>
        <w:rPr>
          <w:rFonts w:hint="eastAsia"/>
        </w:rPr>
        <w:br/>
      </w:r>
      <w:r>
        <w:rPr>
          <w:rFonts w:hint="eastAsia"/>
        </w:rPr>
        <w:t>　　　　五、上、下游经销商对分销商的冲击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2025-2031年中国红曲米酒行业投资价值与投资策略研究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中国红曲米酒行业SWOT模型分析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中国红曲米酒行业投资价值分析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2025-2031年中国红曲米酒行业投资风险预警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中国红曲米酒行业投资策略研究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中~智~林：济研：中国红曲米酒项目行业可行性分析研究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2019-2024年红曲米酒相关专利申请数量变化走势图：个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2019-2024年红曲米酒相关专利申请数量年度统计表：个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2019-2024年红曲米酒相关专利公开数量变化走势图：个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2019-2024年红曲米酒相关专利公开数量年度统计表：个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红曲米酒相关专利申请人构成表：个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红曲米酒相关专利技术构成表：个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2019-2024年红曲米酒相关专利申请数量变化走势图：个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红曲米酒产业链结构示意图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2019-2024年中国红曲米酒产量及其增速走势图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2019-2024年中国红曲米酒消费量及其增速走势图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2019-2024年中国红曲米酒市场规模及其增速走势图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2019-2024年中国红曲米酒市场价格走势图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2025-2031年中国红曲米酒产量及消费量预测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2025-2031年中国红曲米酒市场价格走势预测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2019-2024年我国红曲米酒市场规模分区域统计表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2025-2031年我国红曲米酒行业企业集中度预测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2019-2024年中国红曲米酒所属行业流动比率分析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02cef92bc4da6" w:history="1">
        <w:r>
          <w:rPr>
            <w:rStyle w:val="Hyperlink"/>
          </w:rPr>
          <w:t>2025-2031年中国红曲米酒行业研究分析及市场前景预测报告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02cef92bc4da6" w:history="1">
        <w:r>
          <w:rPr>
            <w:rStyle w:val="Hyperlink"/>
          </w:rPr>
          <w:t>https://www.20087.com/M_ShiPinYinLiao/A8/HongQuMiJiuShiChangXingQingFenXi.html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热点：红曲米酒的酿造方法、红曲米酒和白曲米酒的区别、红曲米酒的食用方法、红曲米酒酿的家常做法、红曲米酒度数一般多少度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4187b16394984" w:history="1">
      <w:r>
        <w:rPr>
          <w:rStyle w:val="Hyperlink"/>
        </w:rPr>
        <w:t>2025-2031年中国红曲米酒行业研究分析及市场前景预测报告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8/HongQuMiJiuShiChangXingQingFenXi.html" TargetMode="External" Id="R5c802cef92bc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8/HongQuMiJiuShiChangXingQingFenXi.html" TargetMode="External" Id="Rf244187b1639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2024-12-14T03:18:00Z</dcterms:created>
  <dcterms:modified xsi:type="dcterms:W3CDTF">2024-12-14T04:18:00Z</dcterms:modified>
  <dc:subject>2025-2031年中国红曲米酒行业研究分析及市场前景预测报告</dc:subject>
  <dc:title>2025-2031年中国红曲米酒行业研究分析及市场前景预测报告</dc:title>
  <cp:keywords>2025-2031年中国红曲米酒行业研究分析及市场前景预测报告</cp:keywords>
  <dc:description>2025-2031年中国红曲米酒行业研究分析及市场前景预测报告</dc:description>
</cp:coreProperties>
</file>