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a66b822ae453c" w:history="1">
              <w:r>
                <w:rPr>
                  <w:rStyle w:val="Hyperlink"/>
                </w:rPr>
                <w:t>2026-2032年全球与中国标记油墨行业市场调研及发展前景分析报告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a66b822ae453c" w:history="1">
              <w:r>
                <w:rPr>
                  <w:rStyle w:val="Hyperlink"/>
                </w:rPr>
                <w:t>2026-2032年全球与中国标记油墨行业市场调研及发展前景分析报告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a66b822ae453c" w:history="1">
                <w:r>
                  <w:rPr>
                    <w:rStyle w:val="Hyperlink"/>
                  </w:rPr>
                  <w:t>https://www.20087.com/0/20/BiaoJiYouMoDeXianZhuangYuFaZhanQianJing.html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记油墨是工业标识与产品追溯的关键材料，通过喷码、丝印或移印方式在金属、塑料、玻璃等基材表面形成持久字符、条码或图案，满足生产日期标注、序列号管理与防伪认证需求。标记油墨体系包括快干型溶剂油墨、UV固化油墨、热转印墨带与可食用色素油墨，适应不同基材附着力与环境耐受性要求。在食品包装、药品瓶身与电子元器件上，标记油墨需通过迁移测试与化学稳定性验证。连续喷墨（CIJ）、热发泡（TIJ）与激光打标前处理油墨技术并存，支持高速生产线集成。颜色稳定性与抗摩擦性能是质量控制重点。环保法规推动水性与低VOC配方替代传统溶剂型产品。然而，多孔材料上的渗透扩散与极端气候下的褪色问题仍需改进。</w:t>
      </w:r>
      <w:r>
        <w:rPr>
          <w:rFonts w:hint="eastAsia"/>
        </w:rPr>
        <w:br/>
      </w:r>
      <w:r>
        <w:rPr>
          <w:rFonts w:hint="eastAsia"/>
        </w:rPr>
        <w:t>　　未来，标记油墨将向功能性拓展与可持续发展转型，开发具有荧光、温变或隐形特征的特种油墨，增强防伪等级。市场调研网认为，纳米颜料技术将提升遮盖力与耐候性，减少涂层厚度。生物基树脂与可降解溶剂将构成绿色油墨主体。自修复型油墨将响应环境刺激恢复标记完整性。数字化配色系统将实现精准色号匹配与小批量定制。闭环回收机制将收集废弃油墨容器并再生利用。标记油墨将从单纯视觉标识发展为智能信息载体，支撑产品全生命周期追踪与品牌保护战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a66b822ae453c" w:history="1">
        <w:r>
          <w:rPr>
            <w:rStyle w:val="Hyperlink"/>
          </w:rPr>
          <w:t>2026-2032年全球与中国标记油墨行业市场调研及发展前景分析报告</w:t>
        </w:r>
      </w:hyperlink>
      <w:r>
        <w:rPr>
          <w:rFonts w:hint="eastAsia"/>
        </w:rPr>
        <w:t>》基于多年标记油墨行业研究积累，结合标记油墨行业市场现状，通过资深研究团队对标记油墨市场资讯的系统整理与分析，依托权威数据资源及长期市场监测数据库，对标记油墨行业进行了全面调研。报告详细分析了标记油墨市场规模、市场前景、技术现状及未来发展方向，重点评估了标记油墨行业内企业的竞争格局及经营表现，并通过SWOT分析揭示了标记油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4a66b822ae453c" w:history="1">
        <w:r>
          <w:rPr>
            <w:rStyle w:val="Hyperlink"/>
          </w:rPr>
          <w:t>2026-2032年全球与中国标记油墨行业市场调研及发展前景分析报告</w:t>
        </w:r>
      </w:hyperlink>
      <w:r>
        <w:rPr>
          <w:rFonts w:hint="eastAsia"/>
        </w:rPr>
        <w:t>》，2025年标记油墨行业市场规模达 亿元，预计2032年市场规模将达 亿元，期间年均复合增长率（CAGR）达 %。报告为投资者提供了准确的市场现状分析及前景预判，帮助挖掘行业投资价值，并提出投资策略与营销策略建议，是把握标记油墨行业动态、优化决策的重要工具。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中国标记油墨概述</w:t>
      </w:r>
      <w:r>
        <w:rPr>
          <w:rFonts w:hint="eastAsia"/>
        </w:rPr>
        <w:br/>
      </w:r>
      <w:r>
        <w:rPr>
          <w:rFonts w:hint="eastAsia"/>
        </w:rPr>
        <w:t>　　第一节 标记油墨行业定义</w:t>
      </w:r>
      <w:r>
        <w:rPr>
          <w:rFonts w:hint="eastAsia"/>
        </w:rPr>
        <w:br/>
      </w:r>
      <w:r>
        <w:rPr>
          <w:rFonts w:hint="eastAsia"/>
        </w:rPr>
        <w:t>　　第二节 标记油墨行业发展特性</w:t>
      </w:r>
      <w:r>
        <w:rPr>
          <w:rFonts w:hint="eastAsia"/>
        </w:rPr>
        <w:br/>
      </w:r>
      <w:r>
        <w:rPr>
          <w:rFonts w:hint="eastAsia"/>
        </w:rPr>
        <w:t>　　第三节 标记油墨产业链分析</w:t>
      </w:r>
      <w:r>
        <w:rPr>
          <w:rFonts w:hint="eastAsia"/>
        </w:rPr>
        <w:br/>
      </w:r>
      <w:r>
        <w:rPr>
          <w:rFonts w:hint="eastAsia"/>
        </w:rPr>
        <w:t>　　第四节 标记油墨行业生命周期分析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中国标记油墨发展环境分析</w:t>
      </w:r>
      <w:r>
        <w:rPr>
          <w:rFonts w:hint="eastAsia"/>
        </w:rPr>
        <w:br/>
      </w:r>
      <w:r>
        <w:rPr>
          <w:rFonts w:hint="eastAsia"/>
        </w:rPr>
        <w:t>　　第一节 标记油墨行业经济环境分析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标记油墨行业相关政策、标准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标记油墨行业相关发展规划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2025-2026年标记油墨行业技术发展现状及趋势分析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标记油墨行业技术发展现状分析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国内外标记油墨行业技术差异与原因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标记油墨行业技术发展方向、趋势预测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提升标记油墨行业技术能力策略建议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全球标记油墨市场发展概况</w:t>
      </w:r>
      <w:r>
        <w:rPr>
          <w:rFonts w:hint="eastAsia"/>
        </w:rPr>
        <w:br/>
      </w:r>
      <w:r>
        <w:rPr>
          <w:rFonts w:hint="eastAsia"/>
        </w:rPr>
        <w:t>　　第一节 全球标记油墨市场发展分析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北美地区主要国家标记油墨市场概况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欧洲地区主要国家标记油墨市场概况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亚洲地区主要国家标记油墨市场概况</w:t>
      </w:r>
      <w:r>
        <w:rPr>
          <w:rFonts w:hint="eastAsia"/>
        </w:rPr>
        <w:br/>
      </w:r>
      <w:r>
        <w:rPr>
          <w:rFonts w:hint="eastAsia"/>
        </w:rPr>
        <w:t>　　第五节 全球标记油墨市场发展预测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中国标记油墨发展现状</w:t>
      </w:r>
      <w:r>
        <w:rPr>
          <w:rFonts w:hint="eastAsia"/>
        </w:rPr>
        <w:br/>
      </w:r>
      <w:r>
        <w:rPr>
          <w:rFonts w:hint="eastAsia"/>
        </w:rPr>
        <w:t>　　第一节 中国标记油墨市场现状分析</w:t>
      </w:r>
      <w:r>
        <w:rPr>
          <w:rFonts w:hint="eastAsia"/>
        </w:rPr>
        <w:br/>
      </w:r>
      <w:r>
        <w:rPr>
          <w:rFonts w:hint="eastAsia"/>
        </w:rPr>
        <w:t>　　第二节 中国标记油墨行业产量情况分析及预测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一、标记油墨总体产能规模</w:t>
      </w:r>
      <w:r>
        <w:rPr>
          <w:rFonts w:hint="eastAsia"/>
        </w:rPr>
        <w:br/>
      </w:r>
      <w:r>
        <w:rPr>
          <w:rFonts w:hint="eastAsia"/>
        </w:rPr>
        <w:t>　　　　二、标记油墨生产区域分布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三、2020-2025年中国标记油墨行业产量统计分析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三、2026-2032年中国标记油墨行业产量预测分析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中国标记油墨市场需求分析及预测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一、中国标记油墨市场需求特点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二、2020-2025年中国标记油墨市场需求量统计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三、2026-2032年中国标记油墨市场需求量预测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中国标记油墨价格趋势分析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一、2020-2025年中国标记油墨市场价格趋势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二、2026-2032年中国标记油墨市场价格走势预测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标记油墨市场特性分析</w:t>
      </w:r>
      <w:r>
        <w:rPr>
          <w:rFonts w:hint="eastAsia"/>
        </w:rPr>
        <w:br/>
      </w:r>
      <w:r>
        <w:rPr>
          <w:rFonts w:hint="eastAsia"/>
        </w:rPr>
        <w:t>　　第一节 标记油墨行业集中度分析</w:t>
      </w:r>
      <w:r>
        <w:rPr>
          <w:rFonts w:hint="eastAsia"/>
        </w:rPr>
        <w:br/>
      </w:r>
      <w:r>
        <w:rPr>
          <w:rFonts w:hint="eastAsia"/>
        </w:rPr>
        <w:t>　　第二节 标记油墨行业SWOT分析</w:t>
      </w:r>
      <w:r>
        <w:rPr>
          <w:rFonts w:hint="eastAsia"/>
        </w:rPr>
        <w:br/>
      </w:r>
      <w:r>
        <w:rPr>
          <w:rFonts w:hint="eastAsia"/>
        </w:rPr>
        <w:t>　　　　一、标记油墨行业优势</w:t>
      </w:r>
      <w:r>
        <w:rPr>
          <w:rFonts w:hint="eastAsia"/>
        </w:rPr>
        <w:br/>
      </w:r>
      <w:r>
        <w:rPr>
          <w:rFonts w:hint="eastAsia"/>
        </w:rPr>
        <w:t>　　　　二、标记油墨行业劣势</w:t>
      </w:r>
      <w:r>
        <w:rPr>
          <w:rFonts w:hint="eastAsia"/>
        </w:rPr>
        <w:br/>
      </w:r>
      <w:r>
        <w:rPr>
          <w:rFonts w:hint="eastAsia"/>
        </w:rPr>
        <w:t>　　　　三、标记油墨行业机会</w:t>
      </w:r>
      <w:r>
        <w:rPr>
          <w:rFonts w:hint="eastAsia"/>
        </w:rPr>
        <w:br/>
      </w:r>
      <w:r>
        <w:rPr>
          <w:rFonts w:hint="eastAsia"/>
        </w:rPr>
        <w:t>　　　　四、标记油墨行业风险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2020-2025年标记油墨行业经济运行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2020-2025年中国标记油墨行业盈利能力分析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2020-2025年中国标记油墨行业发展能力分析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2020-2025年标记油墨行业偿债能力分析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2020-2025年标记油墨制造企业数量分析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中国标记油墨行业重点地区发展分析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**地区标记油墨市场发展分析</w:t>
      </w:r>
      <w:r>
        <w:rPr>
          <w:rFonts w:hint="eastAsia"/>
        </w:rPr>
        <w:br/>
      </w:r>
      <w:r>
        <w:rPr>
          <w:rFonts w:hint="eastAsia"/>
        </w:rPr>
        <w:t>　　第三节 **地区标记油墨市场发展分析</w:t>
      </w:r>
      <w:r>
        <w:rPr>
          <w:rFonts w:hint="eastAsia"/>
        </w:rPr>
        <w:br/>
      </w:r>
      <w:r>
        <w:rPr>
          <w:rFonts w:hint="eastAsia"/>
        </w:rPr>
        <w:t>　　第四节 **地区标记油墨市场发展分析</w:t>
      </w:r>
      <w:r>
        <w:rPr>
          <w:rFonts w:hint="eastAsia"/>
        </w:rPr>
        <w:br/>
      </w:r>
      <w:r>
        <w:rPr>
          <w:rFonts w:hint="eastAsia"/>
        </w:rPr>
        <w:t>　　第五节 **地区标记油墨市场发展分析</w:t>
      </w:r>
      <w:r>
        <w:rPr>
          <w:rFonts w:hint="eastAsia"/>
        </w:rPr>
        <w:br/>
      </w:r>
      <w:r>
        <w:rPr>
          <w:rFonts w:hint="eastAsia"/>
        </w:rPr>
        <w:t>　　第六节 **地区标记油墨市场发展分析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2020-2025年中国标记油墨进出口分析</w:t>
      </w:r>
      <w:r>
        <w:rPr>
          <w:rFonts w:hint="eastAsia"/>
        </w:rPr>
        <w:br/>
      </w:r>
      <w:r>
        <w:rPr>
          <w:rFonts w:hint="eastAsia"/>
        </w:rPr>
        <w:t>　　第一节 标记油墨进口情况分析</w:t>
      </w:r>
      <w:r>
        <w:rPr>
          <w:rFonts w:hint="eastAsia"/>
        </w:rPr>
        <w:br/>
      </w:r>
      <w:r>
        <w:rPr>
          <w:rFonts w:hint="eastAsia"/>
        </w:rPr>
        <w:t>　　第二节 标记油墨出口情况分析</w:t>
      </w:r>
      <w:r>
        <w:rPr>
          <w:rFonts w:hint="eastAsia"/>
        </w:rPr>
        <w:br/>
      </w:r>
      <w:r>
        <w:rPr>
          <w:rFonts w:hint="eastAsia"/>
        </w:rPr>
        <w:t>　　第三节 影响标记油墨进出口因素分析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主要标记油墨生产企业及竞争格局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三、企业标记油墨经营状况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标记油墨行业投资战略研究</w:t>
      </w:r>
      <w:r>
        <w:rPr>
          <w:rFonts w:hint="eastAsia"/>
        </w:rPr>
        <w:br/>
      </w:r>
      <w:r>
        <w:rPr>
          <w:rFonts w:hint="eastAsia"/>
        </w:rPr>
        <w:t>　　第一节 标记油墨行业发展战略研究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对我国标记油墨品牌的战略思考</w:t>
      </w:r>
      <w:r>
        <w:rPr>
          <w:rFonts w:hint="eastAsia"/>
        </w:rPr>
        <w:br/>
      </w:r>
      <w:r>
        <w:rPr>
          <w:rFonts w:hint="eastAsia"/>
        </w:rPr>
        <w:t>　　　　一、标记油墨品牌的重要性</w:t>
      </w:r>
      <w:r>
        <w:rPr>
          <w:rFonts w:hint="eastAsia"/>
        </w:rPr>
        <w:br/>
      </w:r>
      <w:r>
        <w:rPr>
          <w:rFonts w:hint="eastAsia"/>
        </w:rPr>
        <w:t>　　　　二、标记油墨实施品牌战略的意义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三、标记油墨企业品牌的现状分析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四、我国标记油墨企业的品牌战略</w:t>
      </w:r>
      <w:r>
        <w:rPr>
          <w:rFonts w:hint="eastAsia"/>
        </w:rPr>
        <w:br/>
      </w:r>
      <w:r>
        <w:rPr>
          <w:rFonts w:hint="eastAsia"/>
        </w:rPr>
        <w:t>　　　　五、标记油墨品牌战略管理的策略</w:t>
      </w:r>
      <w:r>
        <w:rPr>
          <w:rFonts w:hint="eastAsia"/>
        </w:rPr>
        <w:br/>
      </w:r>
      <w:r>
        <w:rPr>
          <w:rFonts w:hint="eastAsia"/>
        </w:rPr>
        <w:t>　　第三节 标记油墨经营策略分析</w:t>
      </w:r>
      <w:r>
        <w:rPr>
          <w:rFonts w:hint="eastAsia"/>
        </w:rPr>
        <w:br/>
      </w:r>
      <w:r>
        <w:rPr>
          <w:rFonts w:hint="eastAsia"/>
        </w:rPr>
        <w:t>　　　　一、标记油墨市场细分策略</w:t>
      </w:r>
      <w:r>
        <w:rPr>
          <w:rFonts w:hint="eastAsia"/>
        </w:rPr>
        <w:br/>
      </w:r>
      <w:r>
        <w:rPr>
          <w:rFonts w:hint="eastAsia"/>
        </w:rPr>
        <w:t>　　　　二、标记油墨市场创新策略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四、标记油墨新产品差异化战略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2026-2032年中国标记油墨发展趋势预测及投资风险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2026年标记油墨市场前景分析</w:t>
      </w:r>
      <w:r>
        <w:rPr>
          <w:rFonts w:hint="eastAsia"/>
        </w:rPr>
        <w:br/>
      </w:r>
      <w:r>
        <w:rPr>
          <w:rFonts w:hint="eastAsia"/>
        </w:rPr>
        <w:t>　　第二节 2026年标记油墨行业发展趋势预测</w:t>
      </w:r>
      <w:r>
        <w:rPr>
          <w:rFonts w:hint="eastAsia"/>
        </w:rPr>
        <w:br/>
      </w:r>
      <w:r>
        <w:rPr>
          <w:rFonts w:hint="eastAsia"/>
        </w:rPr>
        <w:t>　　第三节 标记油墨行业投资风险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标记油墨投资建议</w:t>
      </w:r>
      <w:r>
        <w:rPr>
          <w:rFonts w:hint="eastAsia"/>
        </w:rPr>
        <w:br/>
      </w:r>
      <w:r>
        <w:rPr>
          <w:rFonts w:hint="eastAsia"/>
        </w:rPr>
        <w:t>　　第一节 标记油墨行业投资环境分析</w:t>
      </w:r>
      <w:r>
        <w:rPr>
          <w:rFonts w:hint="eastAsia"/>
        </w:rPr>
        <w:br/>
      </w:r>
      <w:r>
        <w:rPr>
          <w:rFonts w:hint="eastAsia"/>
        </w:rPr>
        <w:t>　　第二节 标记油墨行业投资进入壁垒分析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标记油墨行业类别</w:t>
      </w:r>
      <w:r>
        <w:rPr>
          <w:rFonts w:hint="eastAsia"/>
        </w:rPr>
        <w:br/>
      </w:r>
      <w:r>
        <w:rPr>
          <w:rFonts w:hint="eastAsia"/>
        </w:rPr>
        <w:t>　　图表 标记油墨行业产业链调研</w:t>
      </w:r>
      <w:r>
        <w:rPr>
          <w:rFonts w:hint="eastAsia"/>
        </w:rPr>
        <w:br/>
      </w:r>
      <w:r>
        <w:rPr>
          <w:rFonts w:hint="eastAsia"/>
        </w:rPr>
        <w:t>　　图表 标记油墨行业现状</w:t>
      </w:r>
      <w:r>
        <w:rPr>
          <w:rFonts w:hint="eastAsia"/>
        </w:rPr>
        <w:br/>
      </w:r>
      <w:r>
        <w:rPr>
          <w:rFonts w:hint="eastAsia"/>
        </w:rPr>
        <w:t>　　图表 标记油墨行业标准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2020-2025年中国标记油墨市场规模</w:t>
      </w:r>
      <w:r>
        <w:rPr>
          <w:rFonts w:hint="eastAsia"/>
        </w:rPr>
        <w:br/>
      </w:r>
      <w:r>
        <w:rPr>
          <w:rFonts w:hint="eastAsia"/>
        </w:rPr>
        <w:t>　　图表 2026年中国标记油墨行业产能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2020-2025年中国标记油墨产量</w:t>
      </w:r>
      <w:r>
        <w:rPr>
          <w:rFonts w:hint="eastAsia"/>
        </w:rPr>
        <w:br/>
      </w:r>
      <w:r>
        <w:rPr>
          <w:rFonts w:hint="eastAsia"/>
        </w:rPr>
        <w:t>　　图表 标记油墨行业动态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2020-2025年中国标记油墨市场需求量</w:t>
      </w:r>
      <w:r>
        <w:rPr>
          <w:rFonts w:hint="eastAsia"/>
        </w:rPr>
        <w:br/>
      </w:r>
      <w:r>
        <w:rPr>
          <w:rFonts w:hint="eastAsia"/>
        </w:rPr>
        <w:t>　　图表 2026年中国标记油墨行业需求区域调研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2020-2025年中国标记油墨行情</w:t>
      </w:r>
      <w:r>
        <w:rPr>
          <w:rFonts w:hint="eastAsia"/>
        </w:rPr>
        <w:br/>
      </w:r>
      <w:r>
        <w:rPr>
          <w:rFonts w:hint="eastAsia"/>
        </w:rPr>
        <w:t>　　图表 2020-2025年中国标记油墨价格走势图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2020-2025年中国标记油墨行业销售收入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2020-2025年中国标记油墨行业盈利情况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2020-2025年中国标记油墨行业利润总额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2020-2025年中国标记油墨进口数据</w:t>
      </w:r>
      <w:r>
        <w:rPr>
          <w:rFonts w:hint="eastAsia"/>
        </w:rPr>
        <w:br/>
      </w:r>
      <w:r>
        <w:rPr>
          <w:rFonts w:hint="eastAsia"/>
        </w:rPr>
        <w:t>　　图表 2020-2025年中国标记油墨出口数据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2020-2025年中国标记油墨行业企业数量统计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**地区标记油墨市场规模</w:t>
      </w:r>
      <w:r>
        <w:rPr>
          <w:rFonts w:hint="eastAsia"/>
        </w:rPr>
        <w:br/>
      </w:r>
      <w:r>
        <w:rPr>
          <w:rFonts w:hint="eastAsia"/>
        </w:rPr>
        <w:t>　　图表 **地区标记油墨行业市场需求</w:t>
      </w:r>
      <w:r>
        <w:rPr>
          <w:rFonts w:hint="eastAsia"/>
        </w:rPr>
        <w:br/>
      </w:r>
      <w:r>
        <w:rPr>
          <w:rFonts w:hint="eastAsia"/>
        </w:rPr>
        <w:t>　　图表 **地区标记油墨市场调研</w:t>
      </w:r>
      <w:r>
        <w:rPr>
          <w:rFonts w:hint="eastAsia"/>
        </w:rPr>
        <w:br/>
      </w:r>
      <w:r>
        <w:rPr>
          <w:rFonts w:hint="eastAsia"/>
        </w:rPr>
        <w:t>　　图表 **地区标记油墨行业市场需求分析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**地区标记油墨市场规模</w:t>
      </w:r>
      <w:r>
        <w:rPr>
          <w:rFonts w:hint="eastAsia"/>
        </w:rPr>
        <w:br/>
      </w:r>
      <w:r>
        <w:rPr>
          <w:rFonts w:hint="eastAsia"/>
        </w:rPr>
        <w:t>　　图表 **地区标记油墨行业市场需求</w:t>
      </w:r>
      <w:r>
        <w:rPr>
          <w:rFonts w:hint="eastAsia"/>
        </w:rPr>
        <w:br/>
      </w:r>
      <w:r>
        <w:rPr>
          <w:rFonts w:hint="eastAsia"/>
        </w:rPr>
        <w:t>　　图表 **地区标记油墨市场调研</w:t>
      </w:r>
      <w:r>
        <w:rPr>
          <w:rFonts w:hint="eastAsia"/>
        </w:rPr>
        <w:br/>
      </w:r>
      <w:r>
        <w:rPr>
          <w:rFonts w:hint="eastAsia"/>
        </w:rPr>
        <w:t>　　图表 **地区标记油墨行业市场需求分析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标记油墨行业竞争对手分析</w:t>
      </w:r>
      <w:r>
        <w:rPr>
          <w:rFonts w:hint="eastAsia"/>
        </w:rPr>
        <w:br/>
      </w:r>
      <w:r>
        <w:rPr>
          <w:rFonts w:hint="eastAsia"/>
        </w:rPr>
        <w:t>　　图表 标记油墨重点企业（一）基本信息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2026-2032年中国标记油墨行业产能预测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2026-2032年中国标记油墨行业产量预测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2026-2032年中国标记油墨市场需求预测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2026-2032年中国标记油墨市场规模预测</w:t>
      </w:r>
      <w:r>
        <w:rPr>
          <w:rFonts w:hint="eastAsia"/>
        </w:rPr>
        <w:br/>
      </w:r>
      <w:r>
        <w:rPr>
          <w:rFonts w:hint="eastAsia"/>
        </w:rPr>
        <w:t>　　图表 标记油墨行业准入条件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2026-2032年中国标记油墨行业信息化</w:t>
      </w:r>
      <w:r>
        <w:rPr>
          <w:rFonts w:hint="eastAsia"/>
        </w:rPr>
        <w:br/>
      </w:r>
      <w:r>
        <w:rPr>
          <w:rFonts w:hint="eastAsia"/>
        </w:rPr>
        <w:t>　　图表 2026年中国标记油墨市场前景分析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2026-2032年中国标记油墨行业风险分析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2026-2032年中国标记油墨行业发展趋势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a66b822ae453c" w:history="1">
        <w:r>
          <w:rPr>
            <w:rStyle w:val="Hyperlink"/>
          </w:rPr>
          <w:t>2026-2032年全球与中国标记油墨行业市场调研及发展前景分析报告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a66b822ae453c" w:history="1">
        <w:r>
          <w:rPr>
            <w:rStyle w:val="Hyperlink"/>
          </w:rPr>
          <w:t>https://www.20087.com/0/20/BiaoJiYouMoDeXianZhuangYuFaZhanQianJing.html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热点：记号笔用的是什么墨水、油墨标印、无色荧光油墨、油墨印标设备功能介绍、太阳油墨、油墨标是什么意思、发光油墨的原理、标签油墨有毒吗、Rub.Red是什么油墨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b70b8dd944cfc" w:history="1">
      <w:r>
        <w:rPr>
          <w:rStyle w:val="Hyperlink"/>
        </w:rPr>
        <w:t>2026-2032年全球与中国标记油墨行业市场调研及发展前景分析报告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BiaoJiYouMoDeXianZhuangYuFaZhanQianJing.html" TargetMode="External" Id="R6f4a66b822ae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BiaoJiYouMoDeXianZhuangYuFaZhanQianJing.html" TargetMode="External" Id="Rd60b70b8dd94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2026-07-18T07:30:35Z</dcterms:created>
  <dcterms:modified xsi:type="dcterms:W3CDTF">2026-07-18T08:30:35Z</dcterms:modified>
  <dc:subject>2026-2032年全球与中国标记油墨行业市场调研及发展前景分析报告</dc:subject>
  <dc:title>2026-2032年全球与中国标记油墨行业市场调研及发展前景分析报告</dc:title>
  <cp:keywords>2026-2032年全球与中国标记油墨行业市场调研及发展前景分析报告</cp:keywords>
  <dc:description>2026-2032年全球与中国标记油墨行业市场调研及发展前景分析报告</dc:description>
</cp:coreProperties>
</file>