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1175dc5fe46db" w:history="1">
              <w:r>
                <w:rPr>
                  <w:rStyle w:val="Hyperlink"/>
                </w:rPr>
                <w:t>2025-2031年中国氧化锌行业研究分析及发展前景预测报告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1175dc5fe46db" w:history="1">
              <w:r>
                <w:rPr>
                  <w:rStyle w:val="Hyperlink"/>
                </w:rPr>
                <w:t>2025-2031年中国氧化锌行业研究分析及发展前景预测报告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1175dc5fe46db" w:history="1">
                <w:r>
                  <w:rPr>
                    <w:rStyle w:val="Hyperlink"/>
                  </w:rPr>
                  <w:t>https://www.20087.com/0/00/YangHuaXinShiChangFenXiBaoGao.html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（ZnO）是一种多功能无机化合物，广泛应用于橡胶、陶瓷、电子、医药等多个领域。作为一种重要的添加剂，氧化锌在橡胶工业中用于增强材料的耐磨性和抗老化性能；在电子行业，纳米级氧化锌因其优异的光电特性被用于制造传感器和半导体器件。近年来，随着技术进步和应用领域的扩展，氧化锌的研发重点逐渐转向高性能和特种用途的产品开发，如透明导电薄膜和抗菌材料等。</w:t>
      </w:r>
      <w:r>
        <w:rPr>
          <w:rFonts w:hint="eastAsia"/>
        </w:rPr>
        <w:br/>
      </w:r>
      <w:r>
        <w:rPr>
          <w:rFonts w:hint="eastAsia"/>
        </w:rPr>
        <w:t>　　未来，氧化锌的发展将更加注重功能拓展与绿色制造。一方面，通过分子设计和新型合成方法，开发出具有更高性能的氧化锌材料，例如高比表面积的纳米氧化锌，以满足高端应用需求；另一方面，结合环保理念，采用更清洁的生产工艺，减少对环境的影响，并探索可再生资源作为原料的可能性。此外，随着生物医学和新能源领域的快速发展，氧化锌在这些新兴领域的应用潜力也将逐步显现，推动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1175dc5fe46db" w:history="1">
        <w:r>
          <w:rPr>
            <w:rStyle w:val="Hyperlink"/>
          </w:rPr>
          <w:t>2025-2031年中国氧化锌行业研究分析及发展前景预测报告</w:t>
        </w:r>
      </w:hyperlink>
      <w:r>
        <w:rPr>
          <w:rFonts w:hint="eastAsia"/>
        </w:rPr>
        <w:t>》基于对氧化锌行业的长期监测研究，结合氧化锌行业供需关系变化规律、产品消费结构、应用领域拓展、市场发展环境及政策支持等多维度分析，采用定量与定性相结合的科学方法，对行业内重点企业进行了系统研究。报告全面呈现了氧化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氧化锌行业概述</w:t>
      </w:r>
      <w:r>
        <w:rPr>
          <w:rFonts w:hint="eastAsia"/>
        </w:rPr>
        <w:br/>
      </w:r>
      <w:r>
        <w:rPr>
          <w:rFonts w:hint="eastAsia"/>
        </w:rPr>
        <w:t>　　第一节 氧化锌行业界定</w:t>
      </w:r>
      <w:r>
        <w:rPr>
          <w:rFonts w:hint="eastAsia"/>
        </w:rPr>
        <w:br/>
      </w:r>
      <w:r>
        <w:rPr>
          <w:rFonts w:hint="eastAsia"/>
        </w:rPr>
        <w:t>　　第二节 氧化锌行业发展历程</w:t>
      </w:r>
      <w:r>
        <w:rPr>
          <w:rFonts w:hint="eastAsia"/>
        </w:rPr>
        <w:br/>
      </w:r>
      <w:r>
        <w:rPr>
          <w:rFonts w:hint="eastAsia"/>
        </w:rPr>
        <w:t>　　第三节 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氧化锌行业发展政策环境分析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一、2019-2024年中国氧化锌行业产量统计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二、2024年中国氧化锌行业产量特点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三、2025-2031年中国氧化锌行业产量预测</w:t>
      </w:r>
      <w:r>
        <w:rPr>
          <w:rFonts w:hint="eastAsia"/>
        </w:rPr>
        <w:br/>
      </w:r>
      <w:r>
        <w:rPr>
          <w:rFonts w:hint="eastAsia"/>
        </w:rPr>
        <w:t>　　第四节 中国氧化锌行业需求概况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三、2025-2031年中国氧化锌市场需求预测</w:t>
      </w:r>
      <w:r>
        <w:rPr>
          <w:rFonts w:hint="eastAsia"/>
        </w:rPr>
        <w:br/>
      </w:r>
      <w:r>
        <w:rPr>
          <w:rFonts w:hint="eastAsia"/>
        </w:rPr>
        <w:t>　　第五节 氧化锌产业供需平衡状况分析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中国氧化锌行业进口情况分析预测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三、2025-2031年中国氧化锌行业进口情况预测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中国氧化锌行业出口情况分析预测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影响中国氧化锌行业进出口因素分析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二、**地区氧化锌行业需求规模情况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三、**地区氧化锌行业需求规模情况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四、**地区氧化锌行业需求规模情况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五、**地区氧化锌行业需求规模情况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六、**地区氧化锌行业需求规模情况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氧化锌细分行业——**市场调研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氧化锌细分行业——**市场调研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中国氧化锌行业产品价格监测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一、氧化锌市场价格特征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二、当前氧化锌市场价格评述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三、氧化锌区域集中度分析</w:t>
      </w:r>
      <w:r>
        <w:rPr>
          <w:rFonts w:hint="eastAsia"/>
        </w:rPr>
        <w:br/>
      </w:r>
      <w:r>
        <w:rPr>
          <w:rFonts w:hint="eastAsia"/>
        </w:rPr>
        <w:t>　　第二节 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氧化锌行业投资效益分析</w:t>
      </w:r>
      <w:r>
        <w:rPr>
          <w:rFonts w:hint="eastAsia"/>
        </w:rPr>
        <w:br/>
      </w:r>
      <w:r>
        <w:rPr>
          <w:rFonts w:hint="eastAsia"/>
        </w:rPr>
        <w:t>　　　　一、氧化锌行业投资状况分析</w:t>
      </w:r>
      <w:r>
        <w:rPr>
          <w:rFonts w:hint="eastAsia"/>
        </w:rPr>
        <w:br/>
      </w:r>
      <w:r>
        <w:rPr>
          <w:rFonts w:hint="eastAsia"/>
        </w:rPr>
        <w:t>　　　　二、氧化锌行业投资效益分析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三、2025年氧化锌行业投资趋势预测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四、2025年氧化锌行业的投资方向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五、2025年氧化锌行业投资的建议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2025-2031年氧化锌行业投资风险及控制策略分析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2025-2031年中国氧化锌行业投资规模预测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2025-2031年氧化锌行业市场盈利预测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中~智林－氧化锌行业项目投资建议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一、氧化锌技术应用注意事项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二、氧化锌项目投资注意事项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三、氧化锌生产开发注意事项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氧化锌行业类别</w:t>
      </w:r>
      <w:r>
        <w:rPr>
          <w:rFonts w:hint="eastAsia"/>
        </w:rPr>
        <w:br/>
      </w:r>
      <w:r>
        <w:rPr>
          <w:rFonts w:hint="eastAsia"/>
        </w:rPr>
        <w:t>　　图表 氧化锌行业产业链调研</w:t>
      </w:r>
      <w:r>
        <w:rPr>
          <w:rFonts w:hint="eastAsia"/>
        </w:rPr>
        <w:br/>
      </w:r>
      <w:r>
        <w:rPr>
          <w:rFonts w:hint="eastAsia"/>
        </w:rPr>
        <w:t>　　图表 氧化锌行业现状</w:t>
      </w:r>
      <w:r>
        <w:rPr>
          <w:rFonts w:hint="eastAsia"/>
        </w:rPr>
        <w:br/>
      </w:r>
      <w:r>
        <w:rPr>
          <w:rFonts w:hint="eastAsia"/>
        </w:rPr>
        <w:t>　　图表 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2019-2024年中国氧化锌行业产量统计</w:t>
      </w:r>
      <w:r>
        <w:rPr>
          <w:rFonts w:hint="eastAsia"/>
        </w:rPr>
        <w:br/>
      </w:r>
      <w:r>
        <w:rPr>
          <w:rFonts w:hint="eastAsia"/>
        </w:rPr>
        <w:t>　　图表 氧化锌行业动态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2019-2024年中国氧化锌市场需求量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2019-2024年中国氧化锌行情</w:t>
      </w:r>
      <w:r>
        <w:rPr>
          <w:rFonts w:hint="eastAsia"/>
        </w:rPr>
        <w:br/>
      </w:r>
      <w:r>
        <w:rPr>
          <w:rFonts w:hint="eastAsia"/>
        </w:rPr>
        <w:t>　　图表 2019-2024年中国氧化锌价格走势图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氧化锌行业竞争对手分析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图表 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1175dc5fe46db" w:history="1">
        <w:r>
          <w:rPr>
            <w:rStyle w:val="Hyperlink"/>
          </w:rPr>
          <w:t>2025-2031年中国氧化锌行业研究分析及发展前景预测报告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1175dc5fe46db" w:history="1">
        <w:r>
          <w:rPr>
            <w:rStyle w:val="Hyperlink"/>
          </w:rPr>
          <w:t>https://www.20087.com/0/00/YangHuaXinShiChangFenXiBaoGao.html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bed327d8e499c" w:history="1">
      <w:r>
        <w:rPr>
          <w:rStyle w:val="Hyperlink"/>
        </w:rPr>
        <w:t>2025-2031年中国氧化锌行业研究分析及发展前景预测报告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angHuaXinShiChangFenXiBaoGao.html" TargetMode="External" Id="R79d1175dc5fe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angHuaXinShiChangFenXiBaoGao.html" TargetMode="External" Id="Rccebed327d8e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2024-12-24T06:36:00Z</dcterms:created>
  <dcterms:modified xsi:type="dcterms:W3CDTF">2024-12-24T07:36:00Z</dcterms:modified>
  <dc:subject>2025-2031年中国氧化锌行业研究分析及发展前景预测报告</dc:subject>
  <dc:title>2025-2031年中国氧化锌行业研究分析及发展前景预测报告</dc:title>
  <cp:keywords>2025-2031年中国氧化锌行业研究分析及发展前景预测报告</cp:keywords>
  <dc:description>2025-2031年中国氧化锌行业研究分析及发展前景预测报告</dc:description>
</cp:coreProperties>
</file>