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b3ed53d02499b" w:history="1">
              <w:r>
                <w:rPr>
                  <w:rStyle w:val="Hyperlink"/>
                </w:rPr>
                <w:t>2025-2031年中国液体氯气行业研究与前景分析报告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b3ed53d02499b" w:history="1">
              <w:r>
                <w:rPr>
                  <w:rStyle w:val="Hyperlink"/>
                </w:rPr>
                <w:t>2025-2031年中国液体氯气行业研究与前景分析报告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b3ed53d02499b" w:history="1">
                <w:r>
                  <w:rPr>
                    <w:rStyle w:val="Hyperlink"/>
                  </w:rPr>
                  <w:t>https://www.20087.com/0/90/YeTiLvQiHangYeQianJing.html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氯气是氯元素在加压或低温条件下液化形成的危险化学品，作为重要的基础化工原料，广泛应用于水处理、消毒、造纸、纺织漂白以及有机合成等领域。在市政供水和污水处理系统中，液氯因其强氧化性和广谱杀菌能力，被用于有效杀灭水中的病原微生物，保障公共卫生安全。工业领域则利用其参与多种化学反应，合成盐酸、聚氯乙烯、农药、医药中间体等下游产品。当前液氯主要通过电解食盐水工艺生产，依托大型氯碱企业集中制造，并通过专用槽车或钢瓶进行运输与储存。由于其具有强腐蚀性、毒性及潜在爆炸风险，整个生产、储运和使用环节均需遵循严格的安全规范与应急管理体系。现代化设施普遍配备泄漏检测、自动联锁控制和封闭式加药系统，以降低操作风险并提升过程可控性。</w:t>
      </w:r>
      <w:r>
        <w:rPr>
          <w:rFonts w:hint="eastAsia"/>
        </w:rPr>
        <w:br/>
      </w:r>
      <w:r>
        <w:rPr>
          <w:rFonts w:hint="eastAsia"/>
        </w:rPr>
        <w:t>　　未来，液体氯气的应用将更加注重安全性提升、替代技术发展与产业链协同优化。随着环保与安全生产标准的持续加严，行业将推动储运设施的智能化监控与远程管理，利用传感网络实时监测压力、温度与泄漏状况，增强事故预警与应急响应能力。在应用端，为减少现场使用风险，部分领域正探索采用次氯酸钠、二氧化氯等相对安全的替代品进行现场制备，降低对液氯长途运输的依赖。然而，在大规模工业合成路径中，氯气仍难以被完全替代，因此工艺改进将聚焦于提高反应选择性与原子经济性，减少副产物和能耗。循环经济理念促使氯资源在产业链内部实现高效闭路循环，例如将副产氯气回用于其他化工过程。长远来看，液氯的管理将向全生命周期追踪与数字化台账方向发展，结合地理信息系统优化配送网络，提升资源配置效率。尽管面临绿色化学挑战，液氯在关键工业链条中的地位仍将维持，但其使用模式将更加集约、安全与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b3ed53d02499b" w:history="1">
        <w:r>
          <w:rPr>
            <w:rStyle w:val="Hyperlink"/>
          </w:rPr>
          <w:t>2025-2031年中国液体氯气行业研究与前景分析报告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液体氯气行业的市场规模、需求变化、产业链动态及区域发展格局。报告重点解读了液体氯气行业竞争态势与重点企业的市场表现，并通过科学研判行业趋势与前景，揭示了液体氯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液体氯气行业概述</w:t>
      </w:r>
      <w:r>
        <w:rPr>
          <w:rFonts w:hint="eastAsia"/>
        </w:rPr>
        <w:br/>
      </w:r>
      <w:r>
        <w:rPr>
          <w:rFonts w:hint="eastAsia"/>
        </w:rPr>
        <w:t>　　第一节 液体氯气定义与分类</w:t>
      </w:r>
      <w:r>
        <w:rPr>
          <w:rFonts w:hint="eastAsia"/>
        </w:rPr>
        <w:br/>
      </w:r>
      <w:r>
        <w:rPr>
          <w:rFonts w:hint="eastAsia"/>
        </w:rPr>
        <w:t>　　第二节 液体氯气应用领域</w:t>
      </w:r>
      <w:r>
        <w:rPr>
          <w:rFonts w:hint="eastAsia"/>
        </w:rPr>
        <w:br/>
      </w:r>
      <w:r>
        <w:rPr>
          <w:rFonts w:hint="eastAsia"/>
        </w:rPr>
        <w:t>　　第三节 液体氯气行业经济指标分析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一、液体氯气行业赢利性评估</w:t>
      </w:r>
      <w:r>
        <w:rPr>
          <w:rFonts w:hint="eastAsia"/>
        </w:rPr>
        <w:br/>
      </w:r>
      <w:r>
        <w:rPr>
          <w:rFonts w:hint="eastAsia"/>
        </w:rPr>
        <w:t>　　　　二、液体氯气行业成长速度分析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三、液体氯气附加值提升空间探讨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四、液体氯气行业进入壁垒分析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五、液体氯气行业风险性评估</w:t>
      </w:r>
      <w:r>
        <w:rPr>
          <w:rFonts w:hint="eastAsia"/>
        </w:rPr>
        <w:br/>
      </w:r>
      <w:r>
        <w:rPr>
          <w:rFonts w:hint="eastAsia"/>
        </w:rPr>
        <w:t>　　　　六、液体氯气行业周期性分析</w:t>
      </w:r>
      <w:r>
        <w:rPr>
          <w:rFonts w:hint="eastAsia"/>
        </w:rPr>
        <w:br/>
      </w:r>
      <w:r>
        <w:rPr>
          <w:rFonts w:hint="eastAsia"/>
        </w:rPr>
        <w:t>　　　　七、液体氯气行业竞争程度指标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八、液体氯气行业成熟度综合分析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液体氯气产业链及经营模式分析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三、液体氯气销售模式与渠道策略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全球液体氯气市场发展分析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2024-2025年全球液体氯气行业发展分析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一、全球液体氯气行业市场规模与趋势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二、全球液体氯气行业发展特点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三、全球液体氯气行业竞争格局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主要国家与地区液体氯气市场分析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2025-2031年全球液体氯气行业发展趋势与前景预测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一、液体氯气行业发展趋势</w:t>
      </w:r>
      <w:r>
        <w:rPr>
          <w:rFonts w:hint="eastAsia"/>
        </w:rPr>
        <w:br/>
      </w:r>
      <w:r>
        <w:rPr>
          <w:rFonts w:hint="eastAsia"/>
        </w:rPr>
        <w:t>　　　　二、液体氯气行业发展潜力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中国液体氯气行业市场分析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2024-2025年液体氯气产能与投资动态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一、国内液体氯气产能现状与利用效率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二、液体氯气产能扩张与投资动态分析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2025-2031年液体氯气行业产量统计与趋势预测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一、2019-2024年液体氯气行业产量与增长趋势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1、2019-2024年液体氯气产量及增长趋势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2、2019-2024年液体氯气细分产品产量及份额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二、液体氯气产量影响因素分析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三、2025-2031年液体氯气产量预测</w:t>
      </w:r>
      <w:r>
        <w:rPr>
          <w:rFonts w:hint="eastAsia"/>
        </w:rPr>
        <w:br/>
      </w:r>
      <w:r>
        <w:rPr>
          <w:rFonts w:hint="eastAsia"/>
        </w:rPr>
        <w:t>　　第三节 2025-2031年液体氯气市场需求与销售分析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一、2024-2025年液体氯气行业需求现状</w:t>
      </w:r>
      <w:r>
        <w:rPr>
          <w:rFonts w:hint="eastAsia"/>
        </w:rPr>
        <w:br/>
      </w:r>
      <w:r>
        <w:rPr>
          <w:rFonts w:hint="eastAsia"/>
        </w:rPr>
        <w:t>　　　　二、液体氯气客户群体与需求特点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三、2019-2024年液体氯气行业销售规模分析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四、2025-2031年液体氯气市场增长潜力与规模预测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2024-2025年液体氯气行业技术发展现状及趋势分析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液体氯气行业技术发展现状分析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国内外液体氯气行业技术差距分析及差距形成的主要原因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液体氯气行业技术发展方向、趋势预测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提升液体氯气行业技术能力策略建议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中国液体氯气细分市场分析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一、2024-2025年液体氯气主要细分产品市场现状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液体氯气价格机制与竞争策略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一、2019-2024年液体氯气市场价格走势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液体氯气定价策略与方法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2025-2031年液体氯气价格竞争态势与趋势预测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中国液体氯气行业重点区域市场研究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2024-2025年重点区域液体氯气市场发展概况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二、2019-2024年液体氯气市场需求规模情况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三、2025-2031年液体氯气行业发展潜力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二、2019-2024年液体氯气市场需求规模情况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三、2025-2031年液体氯气行业发展潜力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二、2019-2024年液体氯气市场需求规模情况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三、2025-2031年液体氯气行业发展潜力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二、2019-2024年液体氯气市场需求规模情况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三、2025-2031年液体氯气行业发展潜力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二、2019-2024年液体氯气市场需求规模情况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三、2025-2031年液体氯气行业发展潜力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2019-2024年中国液体氯气行业进出口情况分析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液体氯气行业进口规模与来源分析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一、2019-2024年液体氯气进口规模分析</w:t>
      </w:r>
      <w:r>
        <w:rPr>
          <w:rFonts w:hint="eastAsia"/>
        </w:rPr>
        <w:br/>
      </w:r>
      <w:r>
        <w:rPr>
          <w:rFonts w:hint="eastAsia"/>
        </w:rPr>
        <w:t>　　　　二、液体氯气主要进口来源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液体氯气行业出口规模与目的地分析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一、2019-2024年液体氯气出口规模分析</w:t>
      </w:r>
      <w:r>
        <w:rPr>
          <w:rFonts w:hint="eastAsia"/>
        </w:rPr>
        <w:br/>
      </w:r>
      <w:r>
        <w:rPr>
          <w:rFonts w:hint="eastAsia"/>
        </w:rPr>
        <w:t>　　　　二、液体氯气主要出口目的地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2019-2024年中国液体氯气总体规模与财务指标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中国液体氯气行业总体规模分析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一、液体氯气企业数量与结构</w:t>
      </w:r>
      <w:r>
        <w:rPr>
          <w:rFonts w:hint="eastAsia"/>
        </w:rPr>
        <w:br/>
      </w:r>
      <w:r>
        <w:rPr>
          <w:rFonts w:hint="eastAsia"/>
        </w:rPr>
        <w:t>　　　　二、液体氯气从业人员规模</w:t>
      </w:r>
      <w:r>
        <w:rPr>
          <w:rFonts w:hint="eastAsia"/>
        </w:rPr>
        <w:br/>
      </w:r>
      <w:r>
        <w:rPr>
          <w:rFonts w:hint="eastAsia"/>
        </w:rPr>
        <w:t>　　　　三、液体氯气行业资产状况</w:t>
      </w:r>
      <w:r>
        <w:rPr>
          <w:rFonts w:hint="eastAsia"/>
        </w:rPr>
        <w:br/>
      </w:r>
      <w:r>
        <w:rPr>
          <w:rFonts w:hint="eastAsia"/>
        </w:rPr>
        <w:t>　　第二节 中国液体氯气行业财务指标总体分析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液体氯气行业重点企业经营状况分析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液体氯气领先企业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液体氯气标杆企业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液体氯气代表企业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液体氯气龙头企业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中国液体氯气行业竞争格局分析</w:t>
      </w:r>
      <w:r>
        <w:rPr>
          <w:rFonts w:hint="eastAsia"/>
        </w:rPr>
        <w:br/>
      </w:r>
      <w:r>
        <w:rPr>
          <w:rFonts w:hint="eastAsia"/>
        </w:rPr>
        <w:t>　　第一节 液体氯气行业竞争格局总览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2024-2025年液体氯气行业竞争力分析</w:t>
      </w:r>
      <w:r>
        <w:rPr>
          <w:rFonts w:hint="eastAsia"/>
        </w:rPr>
        <w:br/>
      </w:r>
      <w:r>
        <w:rPr>
          <w:rFonts w:hint="eastAsia"/>
        </w:rPr>
        <w:t>　　　　一、液体氯气供应商议价能力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四、液体氯气替代品威胁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2019-2024年液体氯气行业企业并购活动分析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2024-2025年液体氯气行业会展与招投标活动分析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一、液体氯气行业会展活动及其市场影响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2025年中国液体氯气企业发展策略分析</w:t>
      </w:r>
      <w:r>
        <w:rPr>
          <w:rFonts w:hint="eastAsia"/>
        </w:rPr>
        <w:br/>
      </w:r>
      <w:r>
        <w:rPr>
          <w:rFonts w:hint="eastAsia"/>
        </w:rPr>
        <w:t>　　第一节 液体氯气市场策略分析</w:t>
      </w:r>
      <w:r>
        <w:rPr>
          <w:rFonts w:hint="eastAsia"/>
        </w:rPr>
        <w:br/>
      </w:r>
      <w:r>
        <w:rPr>
          <w:rFonts w:hint="eastAsia"/>
        </w:rPr>
        <w:t>　　　　一、液体氯气市场定位与拓展策略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二、液体氯气市场细分与目标客户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液体氯气销售策略分析</w:t>
      </w:r>
      <w:r>
        <w:rPr>
          <w:rFonts w:hint="eastAsia"/>
        </w:rPr>
        <w:br/>
      </w:r>
      <w:r>
        <w:rPr>
          <w:rFonts w:hint="eastAsia"/>
        </w:rPr>
        <w:t>　　　　一、液体氯气销售渠道与网络建设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提高液体氯气企业竞争力建议</w:t>
      </w:r>
      <w:r>
        <w:rPr>
          <w:rFonts w:hint="eastAsia"/>
        </w:rPr>
        <w:br/>
      </w:r>
      <w:r>
        <w:rPr>
          <w:rFonts w:hint="eastAsia"/>
        </w:rPr>
        <w:t>　　　　一、液体氯气技术创新与管理优化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液体氯气品牌战略思考</w:t>
      </w:r>
      <w:r>
        <w:rPr>
          <w:rFonts w:hint="eastAsia"/>
        </w:rPr>
        <w:br/>
      </w:r>
      <w:r>
        <w:rPr>
          <w:rFonts w:hint="eastAsia"/>
        </w:rPr>
        <w:t>　　　　一、液体氯气品牌建设与维护</w:t>
      </w:r>
      <w:r>
        <w:rPr>
          <w:rFonts w:hint="eastAsia"/>
        </w:rPr>
        <w:br/>
      </w:r>
      <w:r>
        <w:rPr>
          <w:rFonts w:hint="eastAsia"/>
        </w:rPr>
        <w:t>　　　　二、液体氯气品牌影响力与市场竞争力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中国液体氯气行业风险与对策</w:t>
      </w:r>
      <w:r>
        <w:rPr>
          <w:rFonts w:hint="eastAsia"/>
        </w:rPr>
        <w:br/>
      </w:r>
      <w:r>
        <w:rPr>
          <w:rFonts w:hint="eastAsia"/>
        </w:rPr>
        <w:t>　　第一节 液体氯气行业SWOT分析</w:t>
      </w:r>
      <w:r>
        <w:rPr>
          <w:rFonts w:hint="eastAsia"/>
        </w:rPr>
        <w:br/>
      </w:r>
      <w:r>
        <w:rPr>
          <w:rFonts w:hint="eastAsia"/>
        </w:rPr>
        <w:t>　　　　一、液体氯气行业优势分析</w:t>
      </w:r>
      <w:r>
        <w:rPr>
          <w:rFonts w:hint="eastAsia"/>
        </w:rPr>
        <w:br/>
      </w:r>
      <w:r>
        <w:rPr>
          <w:rFonts w:hint="eastAsia"/>
        </w:rPr>
        <w:t>　　　　二、液体氯气行业劣势分析</w:t>
      </w:r>
      <w:r>
        <w:rPr>
          <w:rFonts w:hint="eastAsia"/>
        </w:rPr>
        <w:br/>
      </w:r>
      <w:r>
        <w:rPr>
          <w:rFonts w:hint="eastAsia"/>
        </w:rPr>
        <w:t>　　　　三、液体氯气市场机会探索</w:t>
      </w:r>
      <w:r>
        <w:rPr>
          <w:rFonts w:hint="eastAsia"/>
        </w:rPr>
        <w:br/>
      </w:r>
      <w:r>
        <w:rPr>
          <w:rFonts w:hint="eastAsia"/>
        </w:rPr>
        <w:t>　　　　四、液体氯气市场威胁评估</w:t>
      </w:r>
      <w:r>
        <w:rPr>
          <w:rFonts w:hint="eastAsia"/>
        </w:rPr>
        <w:br/>
      </w:r>
      <w:r>
        <w:rPr>
          <w:rFonts w:hint="eastAsia"/>
        </w:rPr>
        <w:t>　　第二节 液体氯气行业风险及对策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2025-2031年中国液体氯气行业前景与发展趋势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液体氯气行业发展环境分析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2025-2031年液体氯气行业发展趋势与方向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一、液体氯气行业发展方向预测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二、液体氯气发展趋势分析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2025-2031年液体氯气行业发展潜力与机遇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一、液体氯气市场发展潜力评估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二、液体氯气新兴市场与机遇探索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液体氯气行业研究结论与建议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中-智-林-：液体氯气行业发展建议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液体氯气行业类别</w:t>
      </w:r>
      <w:r>
        <w:rPr>
          <w:rFonts w:hint="eastAsia"/>
        </w:rPr>
        <w:br/>
      </w:r>
      <w:r>
        <w:rPr>
          <w:rFonts w:hint="eastAsia"/>
        </w:rPr>
        <w:t>　　图表 液体氯气行业产业链调研</w:t>
      </w:r>
      <w:r>
        <w:rPr>
          <w:rFonts w:hint="eastAsia"/>
        </w:rPr>
        <w:br/>
      </w:r>
      <w:r>
        <w:rPr>
          <w:rFonts w:hint="eastAsia"/>
        </w:rPr>
        <w:t>　　图表 液体氯气行业现状</w:t>
      </w:r>
      <w:r>
        <w:rPr>
          <w:rFonts w:hint="eastAsia"/>
        </w:rPr>
        <w:br/>
      </w:r>
      <w:r>
        <w:rPr>
          <w:rFonts w:hint="eastAsia"/>
        </w:rPr>
        <w:t>　　图表 液体氯气行业标准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2019-2024年中国液体氯气行业市场规模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2024年中国液体氯气行业产能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2019-2024年中国液体氯气行业产量统计</w:t>
      </w:r>
      <w:r>
        <w:rPr>
          <w:rFonts w:hint="eastAsia"/>
        </w:rPr>
        <w:br/>
      </w:r>
      <w:r>
        <w:rPr>
          <w:rFonts w:hint="eastAsia"/>
        </w:rPr>
        <w:t>　　图表 液体氯气行业动态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2019-2024年中国液体氯气市场需求量</w:t>
      </w:r>
      <w:r>
        <w:rPr>
          <w:rFonts w:hint="eastAsia"/>
        </w:rPr>
        <w:br/>
      </w:r>
      <w:r>
        <w:rPr>
          <w:rFonts w:hint="eastAsia"/>
        </w:rPr>
        <w:t>　　图表 2024年中国液体氯气行业需求区域调研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2019-2024年中国液体氯气行情</w:t>
      </w:r>
      <w:r>
        <w:rPr>
          <w:rFonts w:hint="eastAsia"/>
        </w:rPr>
        <w:br/>
      </w:r>
      <w:r>
        <w:rPr>
          <w:rFonts w:hint="eastAsia"/>
        </w:rPr>
        <w:t>　　图表 2019-2024年中国液体氯气价格走势图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2019-2024年中国液体氯气行业销售收入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2019-2024年中国液体氯气行业盈利情况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2019-2024年中国液体氯气行业利润总额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2019-2024年中国液体氯气进口统计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2019-2024年中国液体氯气出口统计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2019-2024年中国液体氯气行业企业数量统计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**地区液体氯气市场规模</w:t>
      </w:r>
      <w:r>
        <w:rPr>
          <w:rFonts w:hint="eastAsia"/>
        </w:rPr>
        <w:br/>
      </w:r>
      <w:r>
        <w:rPr>
          <w:rFonts w:hint="eastAsia"/>
        </w:rPr>
        <w:t>　　图表 **地区液体氯气行业市场需求</w:t>
      </w:r>
      <w:r>
        <w:rPr>
          <w:rFonts w:hint="eastAsia"/>
        </w:rPr>
        <w:br/>
      </w:r>
      <w:r>
        <w:rPr>
          <w:rFonts w:hint="eastAsia"/>
        </w:rPr>
        <w:t>　　图表 **地区液体氯气市场调研</w:t>
      </w:r>
      <w:r>
        <w:rPr>
          <w:rFonts w:hint="eastAsia"/>
        </w:rPr>
        <w:br/>
      </w:r>
      <w:r>
        <w:rPr>
          <w:rFonts w:hint="eastAsia"/>
        </w:rPr>
        <w:t>　　图表 **地区液体氯气行业市场需求分析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**地区液体氯气市场规模</w:t>
      </w:r>
      <w:r>
        <w:rPr>
          <w:rFonts w:hint="eastAsia"/>
        </w:rPr>
        <w:br/>
      </w:r>
      <w:r>
        <w:rPr>
          <w:rFonts w:hint="eastAsia"/>
        </w:rPr>
        <w:t>　　图表 **地区液体氯气行业市场需求</w:t>
      </w:r>
      <w:r>
        <w:rPr>
          <w:rFonts w:hint="eastAsia"/>
        </w:rPr>
        <w:br/>
      </w:r>
      <w:r>
        <w:rPr>
          <w:rFonts w:hint="eastAsia"/>
        </w:rPr>
        <w:t>　　图表 **地区液体氯气市场调研</w:t>
      </w:r>
      <w:r>
        <w:rPr>
          <w:rFonts w:hint="eastAsia"/>
        </w:rPr>
        <w:br/>
      </w:r>
      <w:r>
        <w:rPr>
          <w:rFonts w:hint="eastAsia"/>
        </w:rPr>
        <w:t>　　图表 **地区液体氯气行业市场需求分析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液体氯气行业竞争对手分析</w:t>
      </w:r>
      <w:r>
        <w:rPr>
          <w:rFonts w:hint="eastAsia"/>
        </w:rPr>
        <w:br/>
      </w:r>
      <w:r>
        <w:rPr>
          <w:rFonts w:hint="eastAsia"/>
        </w:rPr>
        <w:t>　　图表 液体氯气重点企业（一）基本信息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液体氯气重点企业（一）经营情况分析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液体氯气重点企业（一）主要经济指标情况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液体氯气重点企业（一）盈利能力情况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液体氯气重点企业（二）经营情况分析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液体氯气重点企业（二）主要经济指标情况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液体氯气重点企业（二）盈利能力情况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液体氯气重点企业（三）经营情况分析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液体氯气重点企业（三）主要经济指标情况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液体氯气重点企业（三）盈利能力情况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液体氯气重点企业（三）成长能力情况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2025-2031年中国液体氯气行业产能预测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2025-2031年中国液体氯气行业产量预测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2025-2031年中国液体氯气市场需求预测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2025-2031年中国液体氯气行业市场规模预测</w:t>
      </w:r>
      <w:r>
        <w:rPr>
          <w:rFonts w:hint="eastAsia"/>
        </w:rPr>
        <w:br/>
      </w:r>
      <w:r>
        <w:rPr>
          <w:rFonts w:hint="eastAsia"/>
        </w:rPr>
        <w:t>　　图表 液体氯气行业准入条件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2025-2031年中国液体氯气行业信息化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2025-2031年中国液体氯气行业风险分析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2025-2031年中国液体氯气行业发展趋势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2025-2031年中国液体氯气市场前景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b3ed53d02499b" w:history="1">
        <w:r>
          <w:rPr>
            <w:rStyle w:val="Hyperlink"/>
          </w:rPr>
          <w:t>2025-2031年中国液体氯气行业研究与前景分析报告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b3ed53d02499b" w:history="1">
        <w:r>
          <w:rPr>
            <w:rStyle w:val="Hyperlink"/>
          </w:rPr>
          <w:t>https://www.20087.com/0/90/YeTiLvQiHangYeQianJing.html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热点：氯是气体还是液体、液体氯气的标准摩尔生成焓、二氧化氯物理性质、液体氯气采购、氯气液化、液体氯气能不能导电、液氯是什么气体、液体氯气钢瓶阀门廊坊哪里有修的、液氯的化学性质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7ac71853e4f8a" w:history="1">
      <w:r>
        <w:rPr>
          <w:rStyle w:val="Hyperlink"/>
        </w:rPr>
        <w:t>2025-2031年中国液体氯气行业研究与前景分析报告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eTiLvQiHangYeQianJing.html" TargetMode="External" Id="Rb26b3ed53d0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eTiLvQiHangYeQianJing.html" TargetMode="External" Id="Raaa7ac71853e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2025-08-29T03:57:07Z</dcterms:created>
  <dcterms:modified xsi:type="dcterms:W3CDTF">2025-08-29T04:57:07Z</dcterms:modified>
  <dc:subject>2025-2031年中国液体氯气行业研究与前景分析报告</dc:subject>
  <dc:title>2025-2031年中国液体氯气行业研究与前景分析报告</dc:title>
  <cp:keywords>2025-2031年中国液体氯气行业研究与前景分析报告</cp:keywords>
  <dc:description>2025-2031年中国液体氯气行业研究与前景分析报告</dc:description>
</cp:coreProperties>
</file>