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d5c616fb4156" w:history="1">
              <w:r>
                <w:rPr>
                  <w:rStyle w:val="Hyperlink"/>
                </w:rPr>
                <w:t>中国聚甲醛行业发展研及市场前景预测报告（2025-2031年）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d5c616fb4156" w:history="1">
              <w:r>
                <w:rPr>
                  <w:rStyle w:val="Hyperlink"/>
                </w:rPr>
                <w:t>中国聚甲醛行业发展研及市场前景预测报告（2025-2031年）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d5c616fb4156" w:history="1">
                <w:r>
                  <w:rPr>
                    <w:rStyle w:val="Hyperlink"/>
                  </w:rPr>
                  <w:t>https://www.20087.com/0/70/JuJiaQuanShiChangQianJing.html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，作为一种高性能工程塑料，近年来在汽车、电子、机械等行业得到了广泛应用。聚甲醛具有优异的力学性能、耐磨性、自润滑性和低吸水性，能够替代金属和传统塑料，在精密零件、齿轮、轴承等产品中表现出色。随着加工技术和材料改性的进步，聚甲醛的成型性和耐热性得到提升，拓宽了其在高温和高负荷条件下的应用范围。</w:t>
      </w:r>
      <w:r>
        <w:rPr>
          <w:rFonts w:hint="eastAsia"/>
        </w:rPr>
        <w:br/>
      </w:r>
      <w:r>
        <w:rPr>
          <w:rFonts w:hint="eastAsia"/>
        </w:rPr>
        <w:t>　　未来，聚甲醛将更加注重高性能化和多功能化。一方面，通过开发高性能聚甲醛合金和复合材料，提高材料的强度、刚性和耐热性，满足汽车轻量化和电子设备小型化的需求。另一方面，结合纳米技术和生物医学应用，开发具有特殊功能的聚甲醛材料，如抗菌、生物相容性等，拓展其在医疗、生物技术等领域的应用。同时，随着循环经济理念的推广，聚甲醛的回收和再利用技术将得到重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1d5c616fb4156" w:history="1">
        <w:r>
          <w:rPr>
            <w:rStyle w:val="Hyperlink"/>
          </w:rPr>
          <w:t>中国聚甲醛行业发展研及市场前景预测报告（2025-2031年）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聚甲醛行业的现状与发展趋势，并对聚甲醛产业链各环节进行了系统性探讨。报告科学预测了聚甲醛行业未来发展方向，重点分析了聚甲醛技术现状及创新路径，同时聚焦聚甲醛重点企业的经营表现，评估了市场竞争格局、品牌影响力及市场集中度。通过对细分市场的深入研究及SWOT分析，报告揭示了聚甲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二、相关聚甲醛行业标准分析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全球聚甲醛行业市场发展调研分析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全球聚甲醛行业市场运行环境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全球聚甲醛行业市场发展情况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一、全球聚甲醛行业市场供给分析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二、全球聚甲醛行业市场需求分析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三、全球聚甲醛行业主要国家地区发展情况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2025-2031年全球聚甲醛行业市场规模趋势预测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中国聚甲醛市场现状</w:t>
      </w:r>
      <w:r>
        <w:rPr>
          <w:rFonts w:hint="eastAsia"/>
        </w:rPr>
        <w:br/>
      </w:r>
      <w:r>
        <w:rPr>
          <w:rFonts w:hint="eastAsia"/>
        </w:rPr>
        <w:t>　　第二节 中国聚甲醛行业产量情况分析及预测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二、2019-2024年中国聚甲醛产量统计分析</w:t>
      </w:r>
      <w:r>
        <w:rPr>
          <w:rFonts w:hint="eastAsia"/>
        </w:rPr>
        <w:br/>
      </w:r>
      <w:r>
        <w:rPr>
          <w:rFonts w:hint="eastAsia"/>
        </w:rPr>
        <w:t>　　　　三、聚甲醛行业供给区域分布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四、2025-2031年中国聚甲醛产量预测分析</w:t>
      </w:r>
      <w:r>
        <w:rPr>
          <w:rFonts w:hint="eastAsia"/>
        </w:rPr>
        <w:br/>
      </w:r>
      <w:r>
        <w:rPr>
          <w:rFonts w:hint="eastAsia"/>
        </w:rPr>
        <w:t>　　第三节 中国聚甲醛市场需求分析及预测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一、2019-2024年中国聚甲醛市场需求统计</w:t>
      </w:r>
      <w:r>
        <w:rPr>
          <w:rFonts w:hint="eastAsia"/>
        </w:rPr>
        <w:br/>
      </w:r>
      <w:r>
        <w:rPr>
          <w:rFonts w:hint="eastAsia"/>
        </w:rPr>
        <w:t>　　　　二、中国聚甲醛市场需求特点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三、2025-2031年中国聚甲醛市场需求量预测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中国聚甲醛行业发展现状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四、2024-2025年中国聚甲醛市场走向分析</w:t>
      </w:r>
      <w:r>
        <w:rPr>
          <w:rFonts w:hint="eastAsia"/>
        </w:rPr>
        <w:br/>
      </w:r>
      <w:r>
        <w:rPr>
          <w:rFonts w:hint="eastAsia"/>
        </w:rPr>
        <w:t>　　第二节 中国聚甲醛行业存在的问题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一、聚甲醛市场特点</w:t>
      </w:r>
      <w:r>
        <w:rPr>
          <w:rFonts w:hint="eastAsia"/>
        </w:rPr>
        <w:br/>
      </w:r>
      <w:r>
        <w:rPr>
          <w:rFonts w:hint="eastAsia"/>
        </w:rPr>
        <w:t>　　　　二、聚甲醛市场分析</w:t>
      </w:r>
      <w:r>
        <w:rPr>
          <w:rFonts w:hint="eastAsia"/>
        </w:rPr>
        <w:br/>
      </w:r>
      <w:r>
        <w:rPr>
          <w:rFonts w:hint="eastAsia"/>
        </w:rPr>
        <w:t>　　　　三、聚甲醛市场变化的方向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2019-2024年中国聚甲醛产品市场进出口数据分析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2019-2024年中国聚甲醛产品出口统计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2019-2024年中国聚甲醛产品进口统计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2019-2024年中国聚甲醛产品进出口价格对比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中国聚甲醛主要进口来源地及出口目的地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聚甲醛行业细分产品调研</w:t>
      </w:r>
      <w:r>
        <w:rPr>
          <w:rFonts w:hint="eastAsia"/>
        </w:rPr>
        <w:br/>
      </w:r>
      <w:r>
        <w:rPr>
          <w:rFonts w:hint="eastAsia"/>
        </w:rPr>
        <w:t>　　第一节 聚甲醛细分产品结构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三、聚甲醛区域消费集中度分析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2019-2024年聚甲醛主要企业竞争力分析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一、聚甲醛行业竞争分析</w:t>
      </w:r>
      <w:r>
        <w:rPr>
          <w:rFonts w:hint="eastAsia"/>
        </w:rPr>
        <w:br/>
      </w:r>
      <w:r>
        <w:rPr>
          <w:rFonts w:hint="eastAsia"/>
        </w:rPr>
        <w:t>　　　　二、中外聚甲醛产品竞争分析</w:t>
      </w:r>
      <w:r>
        <w:rPr>
          <w:rFonts w:hint="eastAsia"/>
        </w:rPr>
        <w:br/>
      </w:r>
      <w:r>
        <w:rPr>
          <w:rFonts w:hint="eastAsia"/>
        </w:rPr>
        <w:t>　　　　三、国内聚甲醛行业重点企业发展动向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聚甲醛上游产业发展分析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聚甲醛下游产业发展分析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三、中国聚甲醛企业的品牌战略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2025年聚甲醛市场前景分析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聚甲醛行业投资风险预警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聚甲醛市场研究结论</w:t>
      </w:r>
      <w:r>
        <w:rPr>
          <w:rFonts w:hint="eastAsia"/>
        </w:rPr>
        <w:br/>
      </w:r>
      <w:r>
        <w:rPr>
          <w:rFonts w:hint="eastAsia"/>
        </w:rPr>
        <w:t>　　第二节 聚甲醛子行业研究结论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(中⋅智林)聚甲醛市场发展建议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2025-2031年中国聚甲醛行业利润预测</w:t>
      </w:r>
      <w:r>
        <w:rPr>
          <w:rFonts w:hint="eastAsia"/>
        </w:rPr>
        <w:br/>
      </w:r>
      <w:r>
        <w:rPr>
          <w:rFonts w:hint="eastAsia"/>
        </w:rPr>
        <w:t>　　图表 2025年聚甲醛行业壁垒</w:t>
      </w:r>
      <w:r>
        <w:rPr>
          <w:rFonts w:hint="eastAsia"/>
        </w:rPr>
        <w:br/>
      </w:r>
      <w:r>
        <w:rPr>
          <w:rFonts w:hint="eastAsia"/>
        </w:rPr>
        <w:t>　　图表 2025年聚甲醛市场前景分析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2025-2031年中国聚甲醛市场需求预测</w:t>
      </w:r>
      <w:r>
        <w:rPr>
          <w:rFonts w:hint="eastAsia"/>
        </w:rPr>
        <w:br/>
      </w:r>
      <w:r>
        <w:rPr>
          <w:rFonts w:hint="eastAsia"/>
        </w:rPr>
        <w:t>　　图表 2025年聚甲醛发展趋势预测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d5c616fb4156" w:history="1">
        <w:r>
          <w:rPr>
            <w:rStyle w:val="Hyperlink"/>
          </w:rPr>
          <w:t>中国聚甲醛行业发展研及市场前景预测报告（2025-2031年）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d5c616fb4156" w:history="1">
        <w:r>
          <w:rPr>
            <w:rStyle w:val="Hyperlink"/>
          </w:rPr>
          <w:t>https://www.20087.com/0/70/JuJiaQuanShiChangQianJing.html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8bd399b22488b" w:history="1">
      <w:r>
        <w:rPr>
          <w:rStyle w:val="Hyperlink"/>
        </w:rPr>
        <w:t>中国聚甲醛行业发展研及市场前景预测报告（2025-2031年）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uJiaQuanShiChangQianJing.html" TargetMode="External" Id="R1cd1d5c616f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uJiaQuanShiChangQianJing.html" TargetMode="External" Id="R4898bd399b2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2024-12-30T08:02:00Z</dcterms:created>
  <dcterms:modified xsi:type="dcterms:W3CDTF">2024-12-30T09:02:00Z</dcterms:modified>
  <dc:subject>中国聚甲醛行业发展研及市场前景预测报告（2025-2031年）</dc:subject>
  <dc:title>中国聚甲醛行业发展研及市场前景预测报告（2025-2031年）</dc:title>
  <cp:keywords>中国聚甲醛行业发展研及市场前景预测报告（2025-2031年）</cp:keywords>
  <dc:description>中国聚甲醛行业发展研及市场前景预测报告（2025-2031年）</dc:description>
</cp:coreProperties>
</file>