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38a74ad014d68" w:history="1">
              <w:r>
                <w:rPr>
                  <w:rStyle w:val="Hyperlink"/>
                </w:rPr>
                <w:t>全球与中国醇溶苯胺黑行业发展调研及市场前景分析报告（2025-2031年）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38a74ad014d68" w:history="1">
              <w:r>
                <w:rPr>
                  <w:rStyle w:val="Hyperlink"/>
                </w:rPr>
                <w:t>全球与中国醇溶苯胺黑行业发展调研及市场前景分析报告（2025-2031年）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38a74ad014d68" w:history="1">
                <w:r>
                  <w:rPr>
                    <w:rStyle w:val="Hyperlink"/>
                  </w:rPr>
                  <w:t>https://www.20087.com/0/80/ChunRongBenAnHeiDeQianJingQuShi.html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溶苯胺黑是一种重要的有机颜料，广泛用于油墨、涂料、塑料、皮革等领域的着色工艺。醇溶苯胺黑主要原料，经氧化聚合反应生成黑色色素，具有优异的着色力、遮盖力与化学稳定性，尤其适用于醇类溶剂体系，因此在凹版印刷油墨、喷墨打印墨水、木器漆等领域应用广泛。目前，醇溶苯胺黑产品根据分子结构不同可分为多种型号，部分高性能品种还具备耐光、耐热、耐迁移等特性，满足高端包装与工业涂装对色彩稳定性的要求。生产工艺方面，行业正逐步向清洁化、连续化与低废排放方向转型。</w:t>
      </w:r>
      <w:r>
        <w:rPr>
          <w:rFonts w:hint="eastAsia"/>
        </w:rPr>
        <w:br/>
      </w:r>
      <w:r>
        <w:rPr>
          <w:rFonts w:hint="eastAsia"/>
        </w:rPr>
        <w:t>　　未来，醇溶苯胺黑将朝着环境友好型、功能强化与定制化方向发展。一方面，随着环保政策收紧，厂商将加快研发低重金属残留、低挥发性有机化合物（VOC）含量的新一代环保型产品，减少对生态环境的影响。另一方面，结合纳米分散技术与表面改性工艺，苯胺黑将在光泽度、流变性与分散稳定性方面实现突破，拓展其在高精度数码喷墨与电子纸显示等新兴领域的应用空间。此外，针对不同基材与应用场景，企业将推出更多专属性能优化的定制化产品，提升终端应用适配性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38a74ad014d68" w:history="1">
        <w:r>
          <w:rPr>
            <w:rStyle w:val="Hyperlink"/>
          </w:rPr>
          <w:t>全球与中国醇溶苯胺黑行业发展调研及市场前景分析报告（2025-2031年）</w:t>
        </w:r>
      </w:hyperlink>
      <w:r>
        <w:rPr>
          <w:rFonts w:hint="eastAsia"/>
        </w:rPr>
        <w:t>》系统分析了醇溶苯胺黑行业的产业链结构、市场规模及需求特征，详细解读了价格体系与行业现状。基于严谨的数据分析与市场洞察，报告科学预测了醇溶苯胺黑行业前景与发展趋势。同时，重点剖析了醇溶苯胺黑重点企业的竞争格局、市场集中度及品牌影响力，并对醇溶苯胺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醇溶苯胺黑市场概述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按照不同产品类型，醇溶苯胺黑主要可以分为如下几个类别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全球不同产品类型醇溶苯胺黑销售额增长趋势2020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从不同应用，醇溶苯胺黑主要包括如下几个方面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全球不同应用醇溶苯胺黑销售额增长趋势2020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醇溶苯胺黑行业背景、发展历史、现状及趋势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醇溶苯胺黑行业目前现状分析</w:t>
      </w:r>
      <w:r>
        <w:rPr>
          <w:rFonts w:hint="eastAsia"/>
        </w:rPr>
        <w:br/>
      </w:r>
      <w:r>
        <w:rPr>
          <w:rFonts w:hint="eastAsia"/>
        </w:rPr>
        <w:t>　　　　1.4.2 醇溶苯胺黑发展趋势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全球醇溶苯胺黑总体规模分析</w:t>
      </w:r>
      <w:r>
        <w:rPr>
          <w:rFonts w:hint="eastAsia"/>
        </w:rPr>
        <w:br/>
      </w:r>
      <w:r>
        <w:rPr>
          <w:rFonts w:hint="eastAsia"/>
        </w:rPr>
        <w:t>　　2.1 全球醇溶苯胺黑供需现状及预测（2020-2031）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全球醇溶苯胺黑产能、产量、产能利用率及发展趋势（2020-2031）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全球醇溶苯胺黑产量、需求量及发展趋势（2020-2031）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全球主要地区醇溶苯胺黑产量及发展趋势（2020-2031）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全球主要地区醇溶苯胺黑产量（2020-2025）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全球主要地区醇溶苯胺黑产量（2026-2031）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全球主要地区醇溶苯胺黑产量市场份额（2020-2031）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中国醇溶苯胺黑供需现状及预测（2020-2031）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中国醇溶苯胺黑产能、产量、产能利用率及发展趋势（2020-2031）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中国醇溶苯胺黑产量、市场需求量及发展趋势（2020-2031）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全球醇溶苯胺黑销量及销售额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全球市场醇溶苯胺黑销售额（2020-2031）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全球市场醇溶苯胺黑销量（2020-2031）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全球市场醇溶苯胺黑价格趋势（2020-2031）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全球醇溶苯胺黑主要地区分析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全球主要地区醇溶苯胺黑市场规模分析：2020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全球主要地区醇溶苯胺黑销售收入及市场份额（2020-2025年）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全球主要地区醇溶苯胺黑销售收入预测（2026-2031年）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全球主要地区醇溶苯胺黑销量分析：2020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全球主要地区醇溶苯胺黑销量及市场份额（2020-2025年）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全球主要地区醇溶苯胺黑销量及市场份额预测（2026-2031）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北美市场醇溶苯胺黑销量、收入及增长率（2020-2031）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欧洲市场醇溶苯胺黑销量、收入及增长率（2020-2031）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中国市场醇溶苯胺黑销量、收入及增长率（2020-2031）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日本市场醇溶苯胺黑销量、收入及增长率（2020-2031）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东南亚市场醇溶苯胺黑销量、收入及增长率（2020-2031）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印度市场醇溶苯胺黑销量、收入及增长率（2020-2031）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全球市场主要厂商醇溶苯胺黑产能市场份额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全球市场主要厂商醇溶苯胺黑销量（2020-2025）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全球市场主要厂商醇溶苯胺黑销量（2020-2025）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全球市场主要厂商醇溶苯胺黑销售收入（2020-2025）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全球市场主要厂商醇溶苯胺黑销售价格（2020-2025）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2024年全球主要生产商醇溶苯胺黑收入排名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中国市场主要厂商醇溶苯胺黑销量（2020-2025）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中国市场主要厂商醇溶苯胺黑销量（2020-2025）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中国市场主要厂商醇溶苯胺黑销售收入（2020-2025）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2024年中国主要生产商醇溶苯胺黑收入排名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中国市场主要厂商醇溶苯胺黑销售价格（2020-2025）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全球主要厂商醇溶苯胺黑总部及产地分布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全球主要厂商成立时间及醇溶苯胺黑商业化日期</w:t>
      </w:r>
      <w:r>
        <w:rPr>
          <w:rFonts w:hint="eastAsia"/>
        </w:rPr>
        <w:br/>
      </w:r>
      <w:r>
        <w:rPr>
          <w:rFonts w:hint="eastAsia"/>
        </w:rPr>
        <w:t>　　4.6 全球主要厂商醇溶苯胺黑产品类型及应用</w:t>
      </w:r>
      <w:r>
        <w:rPr>
          <w:rFonts w:hint="eastAsia"/>
        </w:rPr>
        <w:br/>
      </w:r>
      <w:r>
        <w:rPr>
          <w:rFonts w:hint="eastAsia"/>
        </w:rPr>
        <w:t>　　4.7 醇溶苯胺黑行业集中度、竞争程度分析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醇溶苯胺黑行业集中度分析：2024年全球Top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全球醇溶苯胺黑第一梯队、第二梯队和第三梯队生产商（品牌）及市场份额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醇溶苯胺黑销量、收入、价格及毛利率（2020-2025）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醇溶苯胺黑销量、收入、价格及毛利率（2020-2025）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醇溶苯胺黑销量、收入、价格及毛利率（2020-2025）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醇溶苯胺黑销量、收入、价格及毛利率（2020-2025）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醇溶苯胺黑销量、收入、价格及毛利率（2020-2025）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醇溶苯胺黑销量、收入、价格及毛利率（2020-2025）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醇溶苯胺黑销量、收入、价格及毛利率（2020-2025）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醇溶苯胺黑销量、收入、价格及毛利率（2020-2025）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不同产品类型醇溶苯胺黑分析</w:t>
      </w:r>
      <w:r>
        <w:rPr>
          <w:rFonts w:hint="eastAsia"/>
        </w:rPr>
        <w:br/>
      </w:r>
      <w:r>
        <w:rPr>
          <w:rFonts w:hint="eastAsia"/>
        </w:rPr>
        <w:t>　　6.1 全球不同产品类型醇溶苯胺黑销量（2020-2031）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全球不同产品类型醇溶苯胺黑销量及市场份额（2020-2025）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全球不同产品类型醇溶苯胺黑销量预测（2026-2031）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全球不同产品类型醇溶苯胺黑收入（2020-2031）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全球不同产品类型醇溶苯胺黑收入及市场份额（2020-2025）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全球不同产品类型醇溶苯胺黑收入预测（2026-2031）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全球不同产品类型醇溶苯胺黑价格走势（2020-2031）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不同应用醇溶苯胺黑分析</w:t>
      </w:r>
      <w:r>
        <w:rPr>
          <w:rFonts w:hint="eastAsia"/>
        </w:rPr>
        <w:br/>
      </w:r>
      <w:r>
        <w:rPr>
          <w:rFonts w:hint="eastAsia"/>
        </w:rPr>
        <w:t>　　7.1 全球不同应用醇溶苯胺黑销量（2020-2031）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全球不同应用醇溶苯胺黑销量及市场份额（2020-2025）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全球不同应用醇溶苯胺黑销量预测（2026-2031）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全球不同应用醇溶苯胺黑收入（2020-2031）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全球不同应用醇溶苯胺黑收入及市场份额（2020-2025）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全球不同应用醇溶苯胺黑收入预测（2026-2031）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全球不同应用醇溶苯胺黑价格走势（2020-2031）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醇溶苯胺黑产业链分析</w:t>
      </w:r>
      <w:r>
        <w:rPr>
          <w:rFonts w:hint="eastAsia"/>
        </w:rPr>
        <w:br/>
      </w:r>
      <w:r>
        <w:rPr>
          <w:rFonts w:hint="eastAsia"/>
        </w:rPr>
        <w:t>　　8.2 醇溶苯胺黑工艺制造技术分析</w:t>
      </w:r>
      <w:r>
        <w:rPr>
          <w:rFonts w:hint="eastAsia"/>
        </w:rPr>
        <w:br/>
      </w:r>
      <w:r>
        <w:rPr>
          <w:rFonts w:hint="eastAsia"/>
        </w:rPr>
        <w:t>　　8.3 醇溶苯胺黑产业上游供应分析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醇溶苯胺黑下游客户分析</w:t>
      </w:r>
      <w:r>
        <w:rPr>
          <w:rFonts w:hint="eastAsia"/>
        </w:rPr>
        <w:br/>
      </w:r>
      <w:r>
        <w:rPr>
          <w:rFonts w:hint="eastAsia"/>
        </w:rPr>
        <w:t>　　8.5 醇溶苯胺黑销售渠道分析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醇溶苯胺黑行业发展机遇及主要驱动因素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醇溶苯胺黑行业发展面临的风险</w:t>
      </w:r>
      <w:r>
        <w:rPr>
          <w:rFonts w:hint="eastAsia"/>
        </w:rPr>
        <w:br/>
      </w:r>
      <w:r>
        <w:rPr>
          <w:rFonts w:hint="eastAsia"/>
        </w:rPr>
        <w:t>　　9.3 醇溶苯胺黑行业政策分析</w:t>
      </w:r>
      <w:r>
        <w:rPr>
          <w:rFonts w:hint="eastAsia"/>
        </w:rPr>
        <w:br/>
      </w:r>
      <w:r>
        <w:rPr>
          <w:rFonts w:hint="eastAsia"/>
        </w:rPr>
        <w:t>　　9.4 醇溶苯胺黑中国企业SWOT分析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全球不同产品类型醇溶苯胺黑销售额增长（CAGR）趋势2020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醇溶苯胺黑行业目前发展现状</w:t>
      </w:r>
      <w:r>
        <w:rPr>
          <w:rFonts w:hint="eastAsia"/>
        </w:rPr>
        <w:br/>
      </w:r>
      <w:r>
        <w:rPr>
          <w:rFonts w:hint="eastAsia"/>
        </w:rPr>
        <w:t>　　表 4： 醇溶苯胺黑发展趋势</w:t>
      </w:r>
      <w:r>
        <w:rPr>
          <w:rFonts w:hint="eastAsia"/>
        </w:rPr>
        <w:br/>
      </w:r>
      <w:r>
        <w:rPr>
          <w:rFonts w:hint="eastAsia"/>
        </w:rPr>
        <w:t>　　表 5： 全球主要地区醇溶苯胺黑产量增速（CAGR）：（2020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全球主要地区醇溶苯胺黑产量（2020-2025）&amp;（吨）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全球主要地区醇溶苯胺黑产量（2026-2031）&amp;（吨）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全球主要地区醇溶苯胺黑产量市场份额（2020-2025）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全球主要地区醇溶苯胺黑产量（2026-2031）&amp;（吨）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全球主要地区醇溶苯胺黑销售收入增速：（2020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全球主要地区醇溶苯胺黑销售收入（2020-2025）&amp;（百万美元）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全球主要地区醇溶苯胺黑销售收入市场份额（2020-2025）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全球主要地区醇溶苯胺黑收入（2026-2031）&amp;（百万美元）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全球主要地区醇溶苯胺黑收入市场份额（2026-2031）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全球主要地区醇溶苯胺黑销量（吨）：2020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全球主要地区醇溶苯胺黑销量（2020-2025）&amp;（吨）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全球主要地区醇溶苯胺黑销量市场份额（2020-2025）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全球主要地区醇溶苯胺黑销量（2026-2031）&amp;（吨）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全球主要地区醇溶苯胺黑销量份额（2026-2031）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全球市场主要厂商醇溶苯胺黑产能（2024-2025）&amp;（吨）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全球市场主要厂商醇溶苯胺黑销量（2020-2025）&amp;（吨）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全球市场主要厂商醇溶苯胺黑销量市场份额（2020-2025）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全球市场主要厂商醇溶苯胺黑销售收入（2020-2025）&amp;（百万美元）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全球市场主要厂商醇溶苯胺黑销售收入市场份额（2020-2025）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全球市场主要厂商醇溶苯胺黑销售价格（2020-2025）&amp;（美元/吨）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2024年全球主要生产商醇溶苯胺黑收入排名（百万美元）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中国市场主要厂商醇溶苯胺黑销量（2020-2025）&amp;（吨）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中国市场主要厂商醇溶苯胺黑销量市场份额（2020-2025）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中国市场主要厂商醇溶苯胺黑销售收入（2020-2025）&amp;（百万美元）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中国市场主要厂商醇溶苯胺黑销售收入市场份额（2020-2025）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2024年中国主要生产商醇溶苯胺黑收入排名（百万美元）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中国市场主要厂商醇溶苯胺黑销售价格（2020-2025）&amp;（美元/吨）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全球主要厂商醇溶苯胺黑总部及产地分布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全球主要厂商成立时间及醇溶苯胺黑商业化日期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全球主要厂商醇溶苯胺黑产品类型及应用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2024年全球醇溶苯胺黑主要厂商市场地位（第一梯队、第二梯队和第三梯队）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全球醇溶苯胺黑市场投资、并购等现状分析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醇溶苯胺黑销量（吨）、收入（百万美元）、价格（美元/吨）及毛利率（2020-2025）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醇溶苯胺黑销量（吨）、收入（百万美元）、价格（美元/吨）及毛利率（2020-2025）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醇溶苯胺黑销量（吨）、收入（百万美元）、价格（美元/吨）及毛利率（2020-2025）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醇溶苯胺黑销量（吨）、收入（百万美元）、价格（美元/吨）及毛利率（2020-2025）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醇溶苯胺黑销量（吨）、收入（百万美元）、价格（美元/吨）及毛利率（2020-2025）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醇溶苯胺黑销量（吨）、收入（百万美元）、价格（美元/吨）及毛利率（2020-2025）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醇溶苯胺黑销量（吨）、收入（百万美元）、价格（美元/吨）及毛利率（2020-2025）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醇溶苯胺黑生产基地、销售区域、竞争对手及市场地位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醇溶苯胺黑产品规格、参数及市场应用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醇溶苯胺黑销量（吨）、收入（百万美元）、价格（美元/吨）及毛利率（2020-2025）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全球不同产品类型醇溶苯胺黑销量（2020-2025年）&amp;（吨）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全球不同产品类型醇溶苯胺黑销量市场份额（2020-2025）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全球不同产品类型醇溶苯胺黑销量预测（2026-2031）&amp;（吨）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全球市场不同产品类型醇溶苯胺黑销量市场份额预测（2026-2031）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全球不同产品类型醇溶苯胺黑收入（2020-2025年）&amp;（百万美元）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全球不同产品类型醇溶苯胺黑收入市场份额（2020-2025）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全球不同产品类型醇溶苯胺黑收入预测（2026-2031）&amp;（百万美元）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全球不同产品类型醇溶苯胺黑收入市场份额预测（2026-2031）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全球不同应用醇溶苯胺黑销量（2020-2025年）&amp;（吨）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全球不同应用醇溶苯胺黑销量市场份额（2020-2025）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全球不同应用醇溶苯胺黑销量预测（2026-2031）&amp;（吨）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全球市场不同应用醇溶苯胺黑销量市场份额预测（2026-2031）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全球不同应用醇溶苯胺黑收入（2020-2025年）&amp;（百万美元）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全球不同应用醇溶苯胺黑收入市场份额（2020-2025）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全球不同应用醇溶苯胺黑收入预测（2026-2031）&amp;（百万美元）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全球不同应用醇溶苯胺黑收入市场份额预测（2026-2031）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醇溶苯胺黑上游原料供应商及联系方式列表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醇溶苯胺黑典型客户列表</w:t>
      </w:r>
      <w:r>
        <w:rPr>
          <w:rFonts w:hint="eastAsia"/>
        </w:rPr>
        <w:br/>
      </w:r>
      <w:r>
        <w:rPr>
          <w:rFonts w:hint="eastAsia"/>
        </w:rPr>
        <w:t>　　表 96： 醇溶苯胺黑主要销售模式及销售渠道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醇溶苯胺黑行业发展机遇及主要驱动因素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醇溶苯胺黑行业发展面临的风险</w:t>
      </w:r>
      <w:r>
        <w:rPr>
          <w:rFonts w:hint="eastAsia"/>
        </w:rPr>
        <w:br/>
      </w:r>
      <w:r>
        <w:rPr>
          <w:rFonts w:hint="eastAsia"/>
        </w:rPr>
        <w:t>　　表 99： 醇溶苯胺黑行业政策分析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醇溶苯胺黑产品图片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全球不同产品类型醇溶苯胺黑销售额2020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全球不同产品类型醇溶苯胺黑市场份额2024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全球不同应用醇溶苯胺黑市场份额2024 &amp; 2031</w:t>
      </w:r>
      <w:r>
        <w:rPr>
          <w:rFonts w:hint="eastAsia"/>
        </w:rPr>
        <w:br/>
      </w:r>
      <w:r>
        <w:rPr>
          <w:rFonts w:hint="eastAsia"/>
        </w:rPr>
        <w:t>　　图 8： 皮革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全球醇溶苯胺黑产能、产量、产能利用率及发展趋势（2020-2031）&amp;（吨）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全球醇溶苯胺黑产量、需求量及发展趋势（2020-2031）&amp;（吨）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全球主要地区醇溶苯胺黑产量（2020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全球主要地区醇溶苯胺黑产量市场份额（2020-2031）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中国醇溶苯胺黑产能、产量、产能利用率及发展趋势（2020-2031）&amp;（吨）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中国醇溶苯胺黑产量、市场需求量及发展趋势（2020-2031）&amp;（吨）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全球醇溶苯胺黑市场销售额及增长率：（2020-2031）&amp;（百万美元）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全球市场醇溶苯胺黑市场规模：2020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全球市场醇溶苯胺黑销量及增长率（2020-2031）&amp;（吨）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全球市场醇溶苯胺黑价格趋势（2020-2031）&amp;（美元/吨）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全球主要地区醇溶苯胺黑销售收入（2020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全球主要地区醇溶苯胺黑销售收入市场份额（2020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北美市场醇溶苯胺黑销量及增长率（2020-2031）&amp;（吨）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北美市场醇溶苯胺黑收入及增长率（2020-2031）&amp;（百万美元）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欧洲市场醇溶苯胺黑销量及增长率（2020-2031）&amp;（吨）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欧洲市场醇溶苯胺黑收入及增长率（2020-2031）&amp;（百万美元）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中国市场醇溶苯胺黑销量及增长率（2020-2031）&amp;（吨）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中国市场醇溶苯胺黑收入及增长率（2020-2031）&amp;（百万美元）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日本市场醇溶苯胺黑销量及增长率（2020-2031）&amp;（吨）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日本市场醇溶苯胺黑收入及增长率（2020-2031）&amp;（百万美元）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东南亚市场醇溶苯胺黑销量及增长率（2020-2031）&amp;（吨）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东南亚市场醇溶苯胺黑收入及增长率（2020-2031）&amp;（百万美元）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印度市场醇溶苯胺黑销量及增长率（2020-2031）&amp;（吨）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印度市场醇溶苯胺黑收入及增长率（2020-2031）&amp;（百万美元）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2024年全球市场主要厂商醇溶苯胺黑销量市场份额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2024年全球市场主要厂商醇溶苯胺黑收入市场份额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2024年中国市场主要厂商醇溶苯胺黑销量市场份额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2024年中国市场主要厂商醇溶苯胺黑收入市场份额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2024年全球前五大生产商醇溶苯胺黑市场份额</w:t>
      </w:r>
      <w:r>
        <w:rPr>
          <w:rFonts w:hint="eastAsia"/>
        </w:rPr>
        <w:br/>
      </w:r>
      <w:r>
        <w:rPr>
          <w:rFonts w:hint="eastAsia"/>
        </w:rPr>
        <w:t>　　图 42： 2024年全球醇溶苯胺黑第一梯队、第二梯队和第三梯队厂商及市场份额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全球不同产品类型醇溶苯胺黑价格走势（2020-2031）&amp;（美元/吨）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全球不同应用醇溶苯胺黑价格走势（2020-2031）&amp;（美元/吨）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醇溶苯胺黑产业链</w:t>
      </w:r>
      <w:r>
        <w:rPr>
          <w:rFonts w:hint="eastAsia"/>
        </w:rPr>
        <w:br/>
      </w:r>
      <w:r>
        <w:rPr>
          <w:rFonts w:hint="eastAsia"/>
        </w:rPr>
        <w:t>　　图 46： 醇溶苯胺黑中国企业SWOT分析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38a74ad014d68" w:history="1">
        <w:r>
          <w:rPr>
            <w:rStyle w:val="Hyperlink"/>
          </w:rPr>
          <w:t>全球与中国醇溶苯胺黑行业发展调研及市场前景分析报告（2025-2031年）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38a74ad014d68" w:history="1">
        <w:r>
          <w:rPr>
            <w:rStyle w:val="Hyperlink"/>
          </w:rPr>
          <w:t>https://www.20087.com/0/80/ChunRongBenAnHeiDeQianJingQuShi.html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eff2315044dbc" w:history="1">
      <w:r>
        <w:rPr>
          <w:rStyle w:val="Hyperlink"/>
        </w:rPr>
        <w:t>全球与中国醇溶苯胺黑行业发展调研及市场前景分析报告（2025-2031年）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hunRongBenAnHeiDeQianJingQuShi.html" TargetMode="External" Id="R8aa38a74ad01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hunRongBenAnHeiDeQianJingQuShi.html" TargetMode="External" Id="Rc9feff231504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2025-05-02T05:47:44Z</dcterms:created>
  <dcterms:modified xsi:type="dcterms:W3CDTF">2025-05-02T06:47:44Z</dcterms:modified>
  <dc:subject>全球与中国醇溶苯胺黑行业发展调研及市场前景分析报告（2025-2031年）</dc:subject>
  <dc:title>全球与中国醇溶苯胺黑行业发展调研及市场前景分析报告（2025-2031年）</dc:title>
  <cp:keywords>全球与中国醇溶苯胺黑行业发展调研及市场前景分析报告（2025-2031年）</cp:keywords>
  <dc:description>全球与中国醇溶苯胺黑行业发展调研及市场前景分析报告（2025-2031年）</dc:description>
</cp:coreProperties>
</file>