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8428a74124ee5" w:history="1">
              <w:r>
                <w:rPr>
                  <w:rStyle w:val="Hyperlink"/>
                </w:rPr>
                <w:t>2025-2031年中国二氧化氮行业市场分析与发展趋势报告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8428a74124ee5" w:history="1">
              <w:r>
                <w:rPr>
                  <w:rStyle w:val="Hyperlink"/>
                </w:rPr>
                <w:t>2025-2031年中国二氧化氮行业市场分析与发展趋势报告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8428a74124ee5" w:history="1">
                <w:r>
                  <w:rPr>
                    <w:rStyle w:val="Hyperlink"/>
                  </w:rPr>
                  <w:t>https://www.20087.com/0/50/ErYangHuaDanHangYeQianJingQuShi.html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氮（NO2）作为大气污染的主要成分之一，对环境和人类健康产生负面影响。近年来，随着全球对空气质量的关注度提升，二氧化氮的监测和控制技术得到了快速发展。高精度的传感器和遥感技术的应用，使得对二氧化氮排放源的定位和排放量的评估更加准确，为污染控制提供了科学依据。</w:t>
      </w:r>
      <w:r>
        <w:rPr>
          <w:rFonts w:hint="eastAsia"/>
        </w:rPr>
        <w:br/>
      </w:r>
      <w:r>
        <w:rPr>
          <w:rFonts w:hint="eastAsia"/>
        </w:rPr>
        <w:t>　　未来，二氧化氮的管理将更加注重源头减排和监测技术的创新。源头减排方面，将推动工业和交通领域的清洁能源转型，减少NOx（氮氧化物）的排放。监测技术方面，将开发更小型化、低成本的传感器，以及利用大数据和AI技术实现对二氧化氮排放的实时监测和预警，提高空气质量管理和污染事件应对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8428a74124ee5" w:history="1">
        <w:r>
          <w:rPr>
            <w:rStyle w:val="Hyperlink"/>
          </w:rPr>
          <w:t>2025-2031年中国二氧化氮行业市场分析与发展趋势报告</w:t>
        </w:r>
      </w:hyperlink>
      <w:r>
        <w:rPr>
          <w:rFonts w:hint="eastAsia"/>
        </w:rPr>
        <w:t>》基于国家统计局及相关协会的详实数据，系统分析了二氧化氮行业的市场规模、重点企业表现、产业链结构、竞争格局及价格动态。报告内容严谨、数据详实，结合丰富图表，全面呈现二氧化氮行业现状与未来发展趋势。通过对二氧化氮技术现状、SWOT分析及市场前景的解读，报告为二氧化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二氧化氮行业界定及应用</w:t>
      </w:r>
      <w:r>
        <w:rPr>
          <w:rFonts w:hint="eastAsia"/>
        </w:rPr>
        <w:br/>
      </w:r>
      <w:r>
        <w:rPr>
          <w:rFonts w:hint="eastAsia"/>
        </w:rPr>
        <w:t>　　第一节 二氧化氮行业定义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2024-2025年全球二氧化氮行业发展状况分析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2024-2025年全球二氧化氮行业运行概况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2019-2024年全球二氧化氮行业市场规模分析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全球主要地区二氧化氮行业运行情况分析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2025-2031年全球二氧化氮行业发展趋势预测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二氧化氮行业相关政策、标准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2024-2025年中国二氧化氮行业现状调研分析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中国二氧化氮行业发展现状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一、2024-2025年二氧化氮行业品牌发展现状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二、2024-2025年二氧化氮行业需求市场现状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三、2024-2025年二氧化氮市场需求层次分析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四、2024-2025年中国二氧化氮市场走向分析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一、2024-2025年二氧化氮产品技术变化特点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二、2024-2025年二氧化氮产品市场的新技术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三、2024-2025年二氧化氮产品市场现状分析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中国二氧化氮行业存在的问题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一、2024-2025年二氧化氮产品市场存在的主要问题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二、2024-2025年国内二氧化氮产品市场的三大瓶颈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三、2024-2025年二氧化氮产品市场遭遇的规模难题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对中国二氧化氮市场的分析及思考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一、二氧化氮市场特点</w:t>
      </w:r>
      <w:r>
        <w:rPr>
          <w:rFonts w:hint="eastAsia"/>
        </w:rPr>
        <w:br/>
      </w:r>
      <w:r>
        <w:rPr>
          <w:rFonts w:hint="eastAsia"/>
        </w:rPr>
        <w:t>　　　　二、二氧化氮市场分析</w:t>
      </w:r>
      <w:r>
        <w:rPr>
          <w:rFonts w:hint="eastAsia"/>
        </w:rPr>
        <w:br/>
      </w:r>
      <w:r>
        <w:rPr>
          <w:rFonts w:hint="eastAsia"/>
        </w:rPr>
        <w:t>　　　　三、二氧化氮市场变化的方向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2024-2025年中国二氧化氮市场现状分析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一、二氧化氮总体产能规模</w:t>
      </w:r>
      <w:r>
        <w:rPr>
          <w:rFonts w:hint="eastAsia"/>
        </w:rPr>
        <w:br/>
      </w:r>
      <w:r>
        <w:rPr>
          <w:rFonts w:hint="eastAsia"/>
        </w:rPr>
        <w:t>　　　　二、二氧化氮生产区域分布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四、2025-2031年中国二氧化氮产量预测</w:t>
      </w:r>
      <w:r>
        <w:rPr>
          <w:rFonts w:hint="eastAsia"/>
        </w:rPr>
        <w:br/>
      </w:r>
      <w:r>
        <w:rPr>
          <w:rFonts w:hint="eastAsia"/>
        </w:rPr>
        <w:t>　　第三节 中国二氧化氮市场需求分析及预测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三、2025-2031年中国二氧化氮市场需求量预测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中国二氧化氮进出口分析</w:t>
      </w:r>
      <w:r>
        <w:rPr>
          <w:rFonts w:hint="eastAsia"/>
        </w:rPr>
        <w:br/>
      </w:r>
      <w:r>
        <w:rPr>
          <w:rFonts w:hint="eastAsia"/>
        </w:rPr>
        <w:t>　　第一节 二氧化氮进口情况分析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二氧化氮出口情况分析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影响二氧化氮进出口因素分析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2024-2025年二氧化氮行业细分产品调研</w:t>
      </w:r>
      <w:r>
        <w:rPr>
          <w:rFonts w:hint="eastAsia"/>
        </w:rPr>
        <w:br/>
      </w:r>
      <w:r>
        <w:rPr>
          <w:rFonts w:hint="eastAsia"/>
        </w:rPr>
        <w:t>　　第一节 二氧化氮细分产品结构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2024-2025年二氧化氮行业上下游发展情况分析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二氧化氮行业上游产业发展分析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二氧化氮行业下游产业发展分析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2024-2025年二氧化氮行业重点区域市场结构调研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**地区二氧化氮市场容量分析</w:t>
      </w:r>
      <w:r>
        <w:rPr>
          <w:rFonts w:hint="eastAsia"/>
        </w:rPr>
        <w:br/>
      </w:r>
      <w:r>
        <w:rPr>
          <w:rFonts w:hint="eastAsia"/>
        </w:rPr>
        <w:t>　　第三节 **地区二氧化氮市场容量分析</w:t>
      </w:r>
      <w:r>
        <w:rPr>
          <w:rFonts w:hint="eastAsia"/>
        </w:rPr>
        <w:br/>
      </w:r>
      <w:r>
        <w:rPr>
          <w:rFonts w:hint="eastAsia"/>
        </w:rPr>
        <w:t>　　第四节 **地区二氧化氮市场容量分析</w:t>
      </w:r>
      <w:r>
        <w:rPr>
          <w:rFonts w:hint="eastAsia"/>
        </w:rPr>
        <w:br/>
      </w:r>
      <w:r>
        <w:rPr>
          <w:rFonts w:hint="eastAsia"/>
        </w:rPr>
        <w:t>　　第五节 **地区二氧化氮市场容量分析</w:t>
      </w:r>
      <w:r>
        <w:rPr>
          <w:rFonts w:hint="eastAsia"/>
        </w:rPr>
        <w:br/>
      </w:r>
      <w:r>
        <w:rPr>
          <w:rFonts w:hint="eastAsia"/>
        </w:rPr>
        <w:t>　　第六节 **地区二氧化氮市场容量分析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2024-2025年二氧化氮行业企业经营策略研究分析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2024-2025年二氧化氮行业前景及投资风险预警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2025年二氧化氮市场前景分析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五、2025年中国二氧化氮行业发展面临的机遇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二氧化氮行业投资风险预警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一、二氧化氮行业市场风险预测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二、二氧化氮行业政策风险预测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三、二氧化氮行业经营风险预测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四、二氧化氮行业技术风险预测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五、二氧化氮行业竞争风险预测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2025-2031年二氧化氮投资建议</w:t>
      </w:r>
      <w:r>
        <w:rPr>
          <w:rFonts w:hint="eastAsia"/>
        </w:rPr>
        <w:br/>
      </w:r>
      <w:r>
        <w:rPr>
          <w:rFonts w:hint="eastAsia"/>
        </w:rPr>
        <w:t>　　第一节 2024-2025年二氧化氮行业投资环境分析</w:t>
      </w:r>
      <w:r>
        <w:rPr>
          <w:rFonts w:hint="eastAsia"/>
        </w:rPr>
        <w:br/>
      </w:r>
      <w:r>
        <w:rPr>
          <w:rFonts w:hint="eastAsia"/>
        </w:rPr>
        <w:t>　　第二节 二氧化氮行业投资进入壁垒分析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二氧化氮行业历程</w:t>
      </w:r>
      <w:r>
        <w:rPr>
          <w:rFonts w:hint="eastAsia"/>
        </w:rPr>
        <w:br/>
      </w:r>
      <w:r>
        <w:rPr>
          <w:rFonts w:hint="eastAsia"/>
        </w:rPr>
        <w:t>　　图表 二氧化氮行业生命周期</w:t>
      </w:r>
      <w:r>
        <w:rPr>
          <w:rFonts w:hint="eastAsia"/>
        </w:rPr>
        <w:br/>
      </w:r>
      <w:r>
        <w:rPr>
          <w:rFonts w:hint="eastAsia"/>
        </w:rPr>
        <w:t>　　图表 二氧化氮行业产业链分析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2019-2024年中国二氧化氮出口金额分析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2025年中国二氧化氮市场前景分析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2025年中国二氧化氮发展趋势预测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8428a74124ee5" w:history="1">
        <w:r>
          <w:rPr>
            <w:rStyle w:val="Hyperlink"/>
          </w:rPr>
          <w:t>2025-2031年中国二氧化氮行业市场分析与发展趋势报告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8428a74124ee5" w:history="1">
        <w:r>
          <w:rPr>
            <w:rStyle w:val="Hyperlink"/>
          </w:rPr>
          <w:t>https://www.20087.com/0/50/ErYangHuaDanHangYeQianJingQuShi.html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热点：二氧化氮的俗称叫什么、二氧化氮在标准状况下是什么状态、硝酸银、二氧化氮有毒吗、聚合氯化铝、二氧化氮的大∏键、液氮、二氧化氮和四氧化二氮的转化、氧化亚铁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abab71de84382" w:history="1">
      <w:r>
        <w:rPr>
          <w:rStyle w:val="Hyperlink"/>
        </w:rPr>
        <w:t>2025-2031年中国二氧化氮行业市场分析与发展趋势报告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ErYangHuaDanHangYeQianJingQuShi.html" TargetMode="External" Id="R9a38428a7412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ErYangHuaDanHangYeQianJingQuShi.html" TargetMode="External" Id="Rda7abab71de8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2024-11-01T08:16:00Z</dcterms:created>
  <dcterms:modified xsi:type="dcterms:W3CDTF">2024-11-01T09:16:00Z</dcterms:modified>
  <dc:subject>2025-2031年中国二氧化氮行业市场分析与发展趋势报告</dc:subject>
  <dc:title>2025-2031年中国二氧化氮行业市场分析与发展趋势报告</dc:title>
  <cp:keywords>2025-2031年中国二氧化氮行业市场分析与发展趋势报告</cp:keywords>
  <dc:description>2025-2031年中国二氧化氮行业市场分析与发展趋势报告</dc:description>
</cp:coreProperties>
</file>