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b6514e9894baa" w:history="1">
              <w:r>
                <w:rPr>
                  <w:rStyle w:val="Hyperlink"/>
                </w:rPr>
                <w:t>2026-2032年全球与中国人造冰晶石市场调研及发展前景预测报告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b6514e9894baa" w:history="1">
              <w:r>
                <w:rPr>
                  <w:rStyle w:val="Hyperlink"/>
                </w:rPr>
                <w:t>2026-2032年全球与中国人造冰晶石市场调研及发展前景预测报告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b6514e9894baa" w:history="1">
                <w:r>
                  <w:rPr>
                    <w:rStyle w:val="Hyperlink"/>
                  </w:rPr>
                  <w:t>https://www.20087.com/0/30/RenZaoBingJingShiFaZhanQianJing.html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冰晶石是一种人工合成的铝氟化钠化合物，主要应用于铝电解工业中作为助熔剂，具有降低氧化铝熔点、提高电解效率、减少能耗等作用。目前，该产品在国内铝冶炼行业已有较为成熟的应用体系，生产工艺涵盖干法与湿法等多种技术路线。随着电解铝行业节能降耗需求提升，人造冰晶石的添加比例和使用效果受到广泛关注。部分企业在产品纯度控制、粒径分布优化、复合添加剂配比等方面取得一定进展。但行业内仍存在产品质量参差不齐、生产能耗偏高、副产物处理难度大等问题，影响其整体应用效益与环保水平。</w:t>
      </w:r>
      <w:r>
        <w:rPr>
          <w:rFonts w:hint="eastAsia"/>
        </w:rPr>
        <w:br/>
      </w:r>
      <w:r>
        <w:rPr>
          <w:rFonts w:hint="eastAsia"/>
        </w:rPr>
        <w:t>　　未来，人造冰晶石将朝着高效化、绿色化、功能化方向发展。随着电解铝工艺持续升级，对低钠型、纳米级、高活性人造冰晶石的需求将进一步增长，推动产品向精细化、专用化方向演进。同时，结合“双碳”目标推进，企业或将研发更低熔点、更高导电率的新型冰晶石材料，以降低电解过程中的能源消耗与温室气体排放。政策层面若加强对铝工业清洁生产与资源综合利用的支持，并推动建立统一的产品质量标准与检测体系，将有助于提升产业技术水平。此外，随着新能源材料产业的发展，人造冰晶石在特种玻璃、陶瓷釉料等领域的潜在应用也将逐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b6514e9894baa" w:history="1">
        <w:r>
          <w:rPr>
            <w:rStyle w:val="Hyperlink"/>
          </w:rPr>
          <w:t>2026-2032年全球与中国人造冰晶石市场调研及发展前景预测报告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人造冰晶石行业的市场规模、需求动态及产业链结构。报告详细解析了人造冰晶石市场价格变化、行业竞争格局及重点企业的经营现状，并对未来市场前景与发展趋势进行了科学预测。同时，报告通过细分市场领域，评估了人造冰晶石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中国人造冰晶石概述</w:t>
      </w:r>
      <w:r>
        <w:rPr>
          <w:rFonts w:hint="eastAsia"/>
        </w:rPr>
        <w:br/>
      </w:r>
      <w:r>
        <w:rPr>
          <w:rFonts w:hint="eastAsia"/>
        </w:rPr>
        <w:t>　　第一节 人造冰晶石行业定义</w:t>
      </w:r>
      <w:r>
        <w:rPr>
          <w:rFonts w:hint="eastAsia"/>
        </w:rPr>
        <w:br/>
      </w:r>
      <w:r>
        <w:rPr>
          <w:rFonts w:hint="eastAsia"/>
        </w:rPr>
        <w:t>　　第二节 人造冰晶石行业发展特性</w:t>
      </w:r>
      <w:r>
        <w:rPr>
          <w:rFonts w:hint="eastAsia"/>
        </w:rPr>
        <w:br/>
      </w:r>
      <w:r>
        <w:rPr>
          <w:rFonts w:hint="eastAsia"/>
        </w:rPr>
        <w:t>　　第三节 人造冰晶石产业链分析</w:t>
      </w:r>
      <w:r>
        <w:rPr>
          <w:rFonts w:hint="eastAsia"/>
        </w:rPr>
        <w:br/>
      </w:r>
      <w:r>
        <w:rPr>
          <w:rFonts w:hint="eastAsia"/>
        </w:rPr>
        <w:t>　　第四节 人造冰晶石行业生命周期分析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中国人造冰晶石发展环境分析</w:t>
      </w:r>
      <w:r>
        <w:rPr>
          <w:rFonts w:hint="eastAsia"/>
        </w:rPr>
        <w:br/>
      </w:r>
      <w:r>
        <w:rPr>
          <w:rFonts w:hint="eastAsia"/>
        </w:rPr>
        <w:t>　　第一节 人造冰晶石行业经济环境分析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人造冰晶石行业相关政策、标准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人造冰晶石行业相关发展规划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2025-2026年人造冰晶石行业技术发展现状及趋势分析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人造冰晶石行业技术发展现状分析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国内外人造冰晶石行业技术差异与原因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人造冰晶石行业技术发展方向、趋势预测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提升人造冰晶石行业技术能力策略建议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全球人造冰晶石市场发展概况</w:t>
      </w:r>
      <w:r>
        <w:rPr>
          <w:rFonts w:hint="eastAsia"/>
        </w:rPr>
        <w:br/>
      </w:r>
      <w:r>
        <w:rPr>
          <w:rFonts w:hint="eastAsia"/>
        </w:rPr>
        <w:t>　　第一节 全球人造冰晶石市场发展分析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北美地区主要国家人造冰晶石市场概况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欧洲地区主要国家人造冰晶石市场概况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亚洲地区主要国家人造冰晶石市场概况</w:t>
      </w:r>
      <w:r>
        <w:rPr>
          <w:rFonts w:hint="eastAsia"/>
        </w:rPr>
        <w:br/>
      </w:r>
      <w:r>
        <w:rPr>
          <w:rFonts w:hint="eastAsia"/>
        </w:rPr>
        <w:t>　　第五节 全球人造冰晶石市场发展预测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中国人造冰晶石发展现状</w:t>
      </w:r>
      <w:r>
        <w:rPr>
          <w:rFonts w:hint="eastAsia"/>
        </w:rPr>
        <w:br/>
      </w:r>
      <w:r>
        <w:rPr>
          <w:rFonts w:hint="eastAsia"/>
        </w:rPr>
        <w:t>　　第一节 中国人造冰晶石市场现状分析</w:t>
      </w:r>
      <w:r>
        <w:rPr>
          <w:rFonts w:hint="eastAsia"/>
        </w:rPr>
        <w:br/>
      </w:r>
      <w:r>
        <w:rPr>
          <w:rFonts w:hint="eastAsia"/>
        </w:rPr>
        <w:t>　　第二节 中国人造冰晶石行业产量情况分析及预测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一、人造冰晶石总体产能规模</w:t>
      </w:r>
      <w:r>
        <w:rPr>
          <w:rFonts w:hint="eastAsia"/>
        </w:rPr>
        <w:br/>
      </w:r>
      <w:r>
        <w:rPr>
          <w:rFonts w:hint="eastAsia"/>
        </w:rPr>
        <w:t>　　　　二、人造冰晶石生产区域分布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三、2020-2025年中国人造冰晶石行业产量统计分析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三、2026-2032年中国人造冰晶石行业产量预测分析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中国人造冰晶石市场需求分析及预测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一、中国人造冰晶石市场需求特点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二、2020-2025年中国人造冰晶石市场需求量统计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三、2026-2032年中国人造冰晶石市场需求量预测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中国人造冰晶石价格趋势分析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一、2020-2025年中国人造冰晶石市场价格趋势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二、2026-2032年中国人造冰晶石市场价格走势预测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人造冰晶石市场特性分析</w:t>
      </w:r>
      <w:r>
        <w:rPr>
          <w:rFonts w:hint="eastAsia"/>
        </w:rPr>
        <w:br/>
      </w:r>
      <w:r>
        <w:rPr>
          <w:rFonts w:hint="eastAsia"/>
        </w:rPr>
        <w:t>　　第一节 人造冰晶石行业集中度分析</w:t>
      </w:r>
      <w:r>
        <w:rPr>
          <w:rFonts w:hint="eastAsia"/>
        </w:rPr>
        <w:br/>
      </w:r>
      <w:r>
        <w:rPr>
          <w:rFonts w:hint="eastAsia"/>
        </w:rPr>
        <w:t>　　第二节 人造冰晶石行业SWOT分析</w:t>
      </w:r>
      <w:r>
        <w:rPr>
          <w:rFonts w:hint="eastAsia"/>
        </w:rPr>
        <w:br/>
      </w:r>
      <w:r>
        <w:rPr>
          <w:rFonts w:hint="eastAsia"/>
        </w:rPr>
        <w:t>　　　　一、人造冰晶石行业优势</w:t>
      </w:r>
      <w:r>
        <w:rPr>
          <w:rFonts w:hint="eastAsia"/>
        </w:rPr>
        <w:br/>
      </w:r>
      <w:r>
        <w:rPr>
          <w:rFonts w:hint="eastAsia"/>
        </w:rPr>
        <w:t>　　　　二、人造冰晶石行业劣势</w:t>
      </w:r>
      <w:r>
        <w:rPr>
          <w:rFonts w:hint="eastAsia"/>
        </w:rPr>
        <w:br/>
      </w:r>
      <w:r>
        <w:rPr>
          <w:rFonts w:hint="eastAsia"/>
        </w:rPr>
        <w:t>　　　　三、人造冰晶石行业机会</w:t>
      </w:r>
      <w:r>
        <w:rPr>
          <w:rFonts w:hint="eastAsia"/>
        </w:rPr>
        <w:br/>
      </w:r>
      <w:r>
        <w:rPr>
          <w:rFonts w:hint="eastAsia"/>
        </w:rPr>
        <w:t>　　　　四、人造冰晶石行业风险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2020-2025年人造冰晶石行业经济运行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2020-2025年中国人造冰晶石行业盈利能力分析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2020-2025年中国人造冰晶石行业发展能力分析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2020-2025年人造冰晶石行业偿债能力分析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2020-2025年人造冰晶石制造企业数量分析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中国人造冰晶石行业重点地区发展分析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**地区人造冰晶石市场发展分析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**地区人造冰晶石市场发展分析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**地区人造冰晶石市场发展分析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**地区人造冰晶石市场发展分析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**地区人造冰晶石市场发展分析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2020-2025年中国人造冰晶石进出口分析</w:t>
      </w:r>
      <w:r>
        <w:rPr>
          <w:rFonts w:hint="eastAsia"/>
        </w:rPr>
        <w:br/>
      </w:r>
      <w:r>
        <w:rPr>
          <w:rFonts w:hint="eastAsia"/>
        </w:rPr>
        <w:t>　　第一节 人造冰晶石进口情况分析</w:t>
      </w:r>
      <w:r>
        <w:rPr>
          <w:rFonts w:hint="eastAsia"/>
        </w:rPr>
        <w:br/>
      </w:r>
      <w:r>
        <w:rPr>
          <w:rFonts w:hint="eastAsia"/>
        </w:rPr>
        <w:t>　　第二节 人造冰晶石出口情况分析</w:t>
      </w:r>
      <w:r>
        <w:rPr>
          <w:rFonts w:hint="eastAsia"/>
        </w:rPr>
        <w:br/>
      </w:r>
      <w:r>
        <w:rPr>
          <w:rFonts w:hint="eastAsia"/>
        </w:rPr>
        <w:t>　　第三节 影响人造冰晶石进出口因素分析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主要人造冰晶石生产企业及竞争格局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人造冰晶石行业投资战略研究</w:t>
      </w:r>
      <w:r>
        <w:rPr>
          <w:rFonts w:hint="eastAsia"/>
        </w:rPr>
        <w:br/>
      </w:r>
      <w:r>
        <w:rPr>
          <w:rFonts w:hint="eastAsia"/>
        </w:rPr>
        <w:t>　　第一节 人造冰晶石行业发展战略研究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对我国人造冰晶石品牌的战略思考</w:t>
      </w:r>
      <w:r>
        <w:rPr>
          <w:rFonts w:hint="eastAsia"/>
        </w:rPr>
        <w:br/>
      </w:r>
      <w:r>
        <w:rPr>
          <w:rFonts w:hint="eastAsia"/>
        </w:rPr>
        <w:t>　　　　一、人造冰晶石品牌的重要性</w:t>
      </w:r>
      <w:r>
        <w:rPr>
          <w:rFonts w:hint="eastAsia"/>
        </w:rPr>
        <w:br/>
      </w:r>
      <w:r>
        <w:rPr>
          <w:rFonts w:hint="eastAsia"/>
        </w:rPr>
        <w:t>　　　　二、人造冰晶石实施品牌战略的意义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三、人造冰晶石企业品牌的现状分析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四、我国人造冰晶石企业的品牌战略</w:t>
      </w:r>
      <w:r>
        <w:rPr>
          <w:rFonts w:hint="eastAsia"/>
        </w:rPr>
        <w:br/>
      </w:r>
      <w:r>
        <w:rPr>
          <w:rFonts w:hint="eastAsia"/>
        </w:rPr>
        <w:t>　　　　五、人造冰晶石品牌战略管理的策略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人造冰晶石经营策略分析</w:t>
      </w:r>
      <w:r>
        <w:rPr>
          <w:rFonts w:hint="eastAsia"/>
        </w:rPr>
        <w:br/>
      </w:r>
      <w:r>
        <w:rPr>
          <w:rFonts w:hint="eastAsia"/>
        </w:rPr>
        <w:t>　　　　一、人造冰晶石市场细分策略</w:t>
      </w:r>
      <w:r>
        <w:rPr>
          <w:rFonts w:hint="eastAsia"/>
        </w:rPr>
        <w:br/>
      </w:r>
      <w:r>
        <w:rPr>
          <w:rFonts w:hint="eastAsia"/>
        </w:rPr>
        <w:t>　　　　二、人造冰晶石市场创新策略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四、人造冰晶石新产品差异化战略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2026-2032年中国人造冰晶石发展趋势预测及投资风险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2026年人造冰晶石市场前景分析</w:t>
      </w:r>
      <w:r>
        <w:rPr>
          <w:rFonts w:hint="eastAsia"/>
        </w:rPr>
        <w:br/>
      </w:r>
      <w:r>
        <w:rPr>
          <w:rFonts w:hint="eastAsia"/>
        </w:rPr>
        <w:t>　　第二节 2026年人造冰晶石行业发展趋势预测</w:t>
      </w:r>
      <w:r>
        <w:rPr>
          <w:rFonts w:hint="eastAsia"/>
        </w:rPr>
        <w:br/>
      </w:r>
      <w:r>
        <w:rPr>
          <w:rFonts w:hint="eastAsia"/>
        </w:rPr>
        <w:t>　　第三节 人造冰晶石行业投资风险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人造冰晶石投资建议</w:t>
      </w:r>
      <w:r>
        <w:rPr>
          <w:rFonts w:hint="eastAsia"/>
        </w:rPr>
        <w:br/>
      </w:r>
      <w:r>
        <w:rPr>
          <w:rFonts w:hint="eastAsia"/>
        </w:rPr>
        <w:t>　　第一节 人造冰晶石行业投资环境分析</w:t>
      </w:r>
      <w:r>
        <w:rPr>
          <w:rFonts w:hint="eastAsia"/>
        </w:rPr>
        <w:br/>
      </w:r>
      <w:r>
        <w:rPr>
          <w:rFonts w:hint="eastAsia"/>
        </w:rPr>
        <w:t>　　第二节 人造冰晶石行业投资进入壁垒分析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2020-2025年中国人造冰晶石行业产能及增长趋势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2026-2032年中国人造冰晶石行业产能预测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2020-2025年中国人造冰晶石行业产量及增长趋势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2026-2032年中国人造冰晶石行业产量预测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2020-2025年中国人造冰晶石行业市场需求及增长情况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2026-2032年中国人造冰晶石行业市场需求预测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2020-2025年中国人造冰晶石行业利润及增长情况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**地区人造冰晶石行业市场需求情况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**地区人造冰晶石行业市场需求情况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2020-2025年中国人造冰晶石行业进口量及增速统计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2020-2025年中国人造冰晶石行业出口量及增速统计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人造冰晶石重点企业经营情况分析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2026年人造冰晶石行业壁垒</w:t>
      </w:r>
      <w:r>
        <w:rPr>
          <w:rFonts w:hint="eastAsia"/>
        </w:rPr>
        <w:br/>
      </w:r>
      <w:r>
        <w:rPr>
          <w:rFonts w:hint="eastAsia"/>
        </w:rPr>
        <w:t>　　图表 2026年人造冰晶石市场前景分析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2026-2032年中国人造冰晶石市场需求预测</w:t>
      </w:r>
      <w:r>
        <w:rPr>
          <w:rFonts w:hint="eastAsia"/>
        </w:rPr>
        <w:br/>
      </w:r>
      <w:r>
        <w:rPr>
          <w:rFonts w:hint="eastAsia"/>
        </w:rPr>
        <w:t>　　图表 2026年人造冰晶石发展趋势预测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b6514e9894baa" w:history="1">
        <w:r>
          <w:rPr>
            <w:rStyle w:val="Hyperlink"/>
          </w:rPr>
          <w:t>2026-2032年全球与中国人造冰晶石市场调研及发展前景预测报告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b6514e9894baa" w:history="1">
        <w:r>
          <w:rPr>
            <w:rStyle w:val="Hyperlink"/>
          </w:rPr>
          <w:t>https://www.20087.com/0/30/RenZaoBingJingShiFaZhanQianJing.html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刚玉砂多少钱一吨、人造冰晶石属于几类危险品、冰晶石价格、人造冰晶石学名、金钢石多少钱一公斤、人造冰晶石生产加销售带cnas标吗、天然冰石是什么、人造冰晶石和天然晶石区别、天然金刚石原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1dbc588464073" w:history="1">
      <w:r>
        <w:rPr>
          <w:rStyle w:val="Hyperlink"/>
        </w:rPr>
        <w:t>2026-2032年全球与中国人造冰晶石市场调研及发展前景预测报告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RenZaoBingJingShiFaZhanQianJing.html" TargetMode="External" Id="Ra50b6514e989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RenZaoBingJingShiFaZhanQianJing.html" TargetMode="External" Id="Rf941dbc58846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2026-01-19T05:47:06Z</dcterms:created>
  <dcterms:modified xsi:type="dcterms:W3CDTF">2026-01-19T06:47:06Z</dcterms:modified>
  <dc:subject>2026-2032年全球与中国人造冰晶石市场调研及发展前景预测报告</dc:subject>
  <dc:title>2026-2032年全球与中国人造冰晶石市场调研及发展前景预测报告</dc:title>
  <cp:keywords>2026-2032年全球与中国人造冰晶石市场调研及发展前景预测报告</cp:keywords>
  <dc:description>2026-2032年全球与中国人造冰晶石市场调研及发展前景预测报告</dc:description>
</cp:coreProperties>
</file>