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c989384de4072" w:history="1">
              <w:r>
                <w:rPr>
                  <w:rStyle w:val="Hyperlink"/>
                </w:rPr>
                <w:t>2026-2032年中国八氟萘行业发展研究及前景分析报告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c989384de4072" w:history="1">
              <w:r>
                <w:rPr>
                  <w:rStyle w:val="Hyperlink"/>
                </w:rPr>
                <w:t>2026-2032年中国八氟萘行业发展研究及前景分析报告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c989384de4072" w:history="1">
                <w:r>
                  <w:rPr>
                    <w:rStyle w:val="Hyperlink"/>
                  </w:rPr>
                  <w:t>https://www.20087.com/0/90/BaFuNaiShiChangXianZhuangHeQianJing.html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氟萘（C₁₀F₈）是一种全氟代多环芳烃化合物，因高热稳定性、低表面能及优异介电性能，被用作特种溶剂、电子传输材料前驱体及液晶单体合成中间体。在有机电子领域，八氟萘可作为n型半导体掺杂剂或用于构建氟化π共轭体系；在分析化学中，其作为标准物质用于质谱校准。当前高纯八氟萘需经多次升华或柱层析提纯，确保卤素分布均一与金属杂质低于ppb级。然而，八氟萘合成步骤复杂，涉及多步氟化反应，收率低且副产物难分离；其生物降解性差，潜在环境持久性引发监管关注。</w:t>
      </w:r>
      <w:r>
        <w:rPr>
          <w:rFonts w:hint="eastAsia"/>
        </w:rPr>
        <w:br/>
      </w:r>
      <w:r>
        <w:rPr>
          <w:rFonts w:hint="eastAsia"/>
        </w:rPr>
        <w:t>　　未来，八氟萘的应用将聚焦高性能电子与绿色替代路径。在柔性OLED与有机场效应晶体管（OFET）中，八氟萘衍生物有望提升电子迁移率与空气稳定性；氟化策略优化可减少全氟碳链长度，降低生态风险。合成方面，电化学氟化或催化C–H直接氟化技术将简化工艺、减少HF使用。更关键的是，若新型氟化材料满足REACH或TSCA新规，八氟萘或被部分取代，但其在高端电子标定与基础研究中仍将保有不可替代地位。长远看，八氟萘的发展将取决于高性能需求与环境责任之间的技术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c989384de4072" w:history="1">
        <w:r>
          <w:rPr>
            <w:rStyle w:val="Hyperlink"/>
          </w:rPr>
          <w:t>2026-2032年中国八氟萘行业发展研究及前景分析报告</w:t>
        </w:r>
      </w:hyperlink>
      <w:r>
        <w:rPr>
          <w:rFonts w:hint="eastAsia"/>
        </w:rPr>
        <w:t>》基于统计局、相关协会及科研机构的详实数据，采用科学分析方法，系统研究了八氟萘市场发展状况。报告从八氟萘市场规模、竞争格局、技术路线等维度，分析了八氟萘行业现状及主要企业经营情况，评估了八氟萘不同细分领域的增长潜力与风险。结合政策环境与技术创新方向，客观预测了八氟萘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八氟萘市场概述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按照不同产品类型，八氟萘主要可以分为如下几个类别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中国不同产品类型八氟萘增长趋势2021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纯度为90%</w:t>
      </w:r>
      <w:r>
        <w:rPr>
          <w:rFonts w:hint="eastAsia"/>
        </w:rPr>
        <w:br/>
      </w:r>
      <w:r>
        <w:rPr>
          <w:rFonts w:hint="eastAsia"/>
        </w:rPr>
        <w:t>　　　　1.2.3 纯度为92%</w:t>
      </w:r>
      <w:r>
        <w:rPr>
          <w:rFonts w:hint="eastAsia"/>
        </w:rPr>
        <w:br/>
      </w:r>
      <w:r>
        <w:rPr>
          <w:rFonts w:hint="eastAsia"/>
        </w:rPr>
        <w:t>　　　　1.2.4 纯度为96%</w:t>
      </w:r>
      <w:r>
        <w:rPr>
          <w:rFonts w:hint="eastAsia"/>
        </w:rPr>
        <w:br/>
      </w:r>
      <w:r>
        <w:rPr>
          <w:rFonts w:hint="eastAsia"/>
        </w:rPr>
        <w:t>　　　　1.2.5 纯度为97%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从不同应用，八氟萘主要包括如下几个方面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中国不同应用八氟萘增长趋势2021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中国八氟萘发展现状及未来趋势（2021-2032）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中国市场八氟萘收入及增长率（2021-2032）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中国市场八氟萘销量及增长率（2021-2032）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中国市场主要八氟萘厂商分析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中国市场主要厂商八氟萘销量及市场占有率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中国市场主要厂商八氟萘销量（2021-2026）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中国市场主要厂商八氟萘销量市场份额（2021-2026）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中国市场主要厂商八氟萘收入及市场占有率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中国市场主要厂商八氟萘收入（2021-2026）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中国市场主要厂商八氟萘收入市场份额（2021-2026）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2025年中国市场主要厂商八氟萘收入排名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中国市场主要厂商八氟萘价格（2021-2026）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中国市场主要厂商八氟萘总部及产地分布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中国市场主要厂商成立时间及八氟萘商业化日期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中国市场主要厂商八氟萘产品类型及应用</w:t>
      </w:r>
      <w:r>
        <w:rPr>
          <w:rFonts w:hint="eastAsia"/>
        </w:rPr>
        <w:br/>
      </w:r>
      <w:r>
        <w:rPr>
          <w:rFonts w:hint="eastAsia"/>
        </w:rPr>
        <w:t>　　2.7 八氟萘行业集中度、竞争程度分析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八氟萘行业集中度分析：2025年中国Top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中国市场八氟萘第一梯队、第二梯队和第三梯队厂商（品牌）及2025年市场份额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重点企业（1）基本信息、八氟萘生产基地、总部、竞争对手及市场地位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八氟萘产品规格、参数及市场应用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重点企业（1）在中国市场八氟萘销量、收入、价格及毛利率（2021-2026）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重点企业（2）基本信息、八氟萘生产基地、总部、竞争对手及市场地位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八氟萘产品规格、参数及市场应用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重点企业（2）在中国市场八氟萘销量、收入、价格及毛利率（2021-2026）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重点企业（3）基本信息、八氟萘生产基地、总部、竞争对手及市场地位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八氟萘产品规格、参数及市场应用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重点企业（3）在中国市场八氟萘销量、收入、价格及毛利率（2021-2026）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重点企业（4）基本信息、八氟萘生产基地、总部、竞争对手及市场地位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八氟萘产品规格、参数及市场应用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重点企业（4）在中国市场八氟萘销量、收入、价格及毛利率（2021-2026）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重点企业（5）基本信息、八氟萘生产基地、总部、竞争对手及市场地位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八氟萘产品规格、参数及市场应用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重点企业（5）在中国市场八氟萘销量、收入、价格及毛利率（2021-2026）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重点企业（6）基本信息、八氟萘生产基地、总部、竞争对手及市场地位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八氟萘产品规格、参数及市场应用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重点企业（6）在中国市场八氟萘销量、收入、价格及毛利率（2021-2026）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重点企业（7）基本信息、八氟萘生产基地、总部、竞争对手及市场地位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八氟萘产品规格、参数及市场应用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重点企业（7）在中国市场八氟萘销量、收入、价格及毛利率（2021-2026）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重点企业（8）基本信息、八氟萘生产基地、总部、竞争对手及市场地位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八氟萘产品规格、参数及市场应用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重点企业（8）在中国市场八氟萘销量、收入、价格及毛利率（2021-2026）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重点企业（9）基本信息、八氟萘生产基地、总部、竞争对手及市场地位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八氟萘产品规格、参数及市场应用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重点企业（9）在中国市场八氟萘销量、收入、价格及毛利率（2021-2026）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重点企业（10）基本信息、八氟萘生产基地、总部、竞争对手及市场地位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八氟萘产品规格、参数及市场应用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重点企业（10）在中国市场八氟萘销量、收入、价格及毛利率（2021-2026）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重点企业（11）基本信息、八氟萘生产基地、总部、竞争对手及市场地位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八氟萘产品规格、参数及市场应用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重点企业（11）在中国市场八氟萘销量、收入、价格及毛利率（2021-2026）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不同产品类型八氟萘分析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中国市场不同产品类型八氟萘销量（2021-2032）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中国市场不同产品类型八氟萘销量及市场份额（2021-2026）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中国市场不同产品类型八氟萘销量预测（2027-2032）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中国市场不同产品类型八氟萘规模（2021-2032）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中国市场不同产品类型八氟萘规模及市场份额（2021-2026）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中国市场不同产品类型八氟萘规模预测（2027-2032）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中国市场不同产品类型八氟萘价格走势（2021-2032）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不同应用八氟萘分析</w:t>
      </w:r>
      <w:r>
        <w:rPr>
          <w:rFonts w:hint="eastAsia"/>
        </w:rPr>
        <w:br/>
      </w:r>
      <w:r>
        <w:rPr>
          <w:rFonts w:hint="eastAsia"/>
        </w:rPr>
        <w:t>　　5.1 中国市场不同应用八氟萘销量（2021-2032）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中国市场不同应用八氟萘销量及市场份额（2021-2026）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中国市场不同应用八氟萘销量预测（2027-2032）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中国市场不同应用八氟萘规模（2021-2032）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中国市场不同应用八氟萘规模及市场份额（2021-2026）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中国市场不同应用八氟萘规模预测（2027-2032）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中国市场不同应用八氟萘价格走势（2021-2032）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八氟萘行业发展分析---发展趋势</w:t>
      </w:r>
      <w:r>
        <w:rPr>
          <w:rFonts w:hint="eastAsia"/>
        </w:rPr>
        <w:br/>
      </w:r>
      <w:r>
        <w:rPr>
          <w:rFonts w:hint="eastAsia"/>
        </w:rPr>
        <w:t>　　6.2 八氟萘行业发展分析---厂商壁垒</w:t>
      </w:r>
      <w:r>
        <w:rPr>
          <w:rFonts w:hint="eastAsia"/>
        </w:rPr>
        <w:br/>
      </w:r>
      <w:r>
        <w:rPr>
          <w:rFonts w:hint="eastAsia"/>
        </w:rPr>
        <w:t>　　6.3 八氟萘行业发展分析---驱动因素</w:t>
      </w:r>
      <w:r>
        <w:rPr>
          <w:rFonts w:hint="eastAsia"/>
        </w:rPr>
        <w:br/>
      </w:r>
      <w:r>
        <w:rPr>
          <w:rFonts w:hint="eastAsia"/>
        </w:rPr>
        <w:t>　　6.4 八氟萘行业发展分析---制约因素</w:t>
      </w:r>
      <w:r>
        <w:rPr>
          <w:rFonts w:hint="eastAsia"/>
        </w:rPr>
        <w:br/>
      </w:r>
      <w:r>
        <w:rPr>
          <w:rFonts w:hint="eastAsia"/>
        </w:rPr>
        <w:t>　　6.5 八氟萘中国企业SWOT分析</w:t>
      </w:r>
      <w:r>
        <w:rPr>
          <w:rFonts w:hint="eastAsia"/>
        </w:rPr>
        <w:br/>
      </w:r>
      <w:r>
        <w:rPr>
          <w:rFonts w:hint="eastAsia"/>
        </w:rPr>
        <w:t>　　6.6 八氟萘行业发展分析---行业政策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八氟萘行业产业链简介</w:t>
      </w:r>
      <w:r>
        <w:rPr>
          <w:rFonts w:hint="eastAsia"/>
        </w:rPr>
        <w:br/>
      </w:r>
      <w:r>
        <w:rPr>
          <w:rFonts w:hint="eastAsia"/>
        </w:rPr>
        <w:t>　　7.2 八氟萘产业链分析-上游</w:t>
      </w:r>
      <w:r>
        <w:rPr>
          <w:rFonts w:hint="eastAsia"/>
        </w:rPr>
        <w:br/>
      </w:r>
      <w:r>
        <w:rPr>
          <w:rFonts w:hint="eastAsia"/>
        </w:rPr>
        <w:t>　　7.3 八氟萘产业链分析-中游</w:t>
      </w:r>
      <w:r>
        <w:rPr>
          <w:rFonts w:hint="eastAsia"/>
        </w:rPr>
        <w:br/>
      </w:r>
      <w:r>
        <w:rPr>
          <w:rFonts w:hint="eastAsia"/>
        </w:rPr>
        <w:t>　　7.4 八氟萘产业链分析-下游</w:t>
      </w:r>
      <w:r>
        <w:rPr>
          <w:rFonts w:hint="eastAsia"/>
        </w:rPr>
        <w:br/>
      </w:r>
      <w:r>
        <w:rPr>
          <w:rFonts w:hint="eastAsia"/>
        </w:rPr>
        <w:t>　　7.5 八氟萘行业采购模式</w:t>
      </w:r>
      <w:r>
        <w:rPr>
          <w:rFonts w:hint="eastAsia"/>
        </w:rPr>
        <w:br/>
      </w:r>
      <w:r>
        <w:rPr>
          <w:rFonts w:hint="eastAsia"/>
        </w:rPr>
        <w:t>　　7.6 八氟萘行业生产模式</w:t>
      </w:r>
      <w:r>
        <w:rPr>
          <w:rFonts w:hint="eastAsia"/>
        </w:rPr>
        <w:br/>
      </w:r>
      <w:r>
        <w:rPr>
          <w:rFonts w:hint="eastAsia"/>
        </w:rPr>
        <w:t>　　7.7 八氟萘行业销售模式及销售渠道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中国本土八氟萘产能、产量分析</w:t>
      </w:r>
      <w:r>
        <w:rPr>
          <w:rFonts w:hint="eastAsia"/>
        </w:rPr>
        <w:br/>
      </w:r>
      <w:r>
        <w:rPr>
          <w:rFonts w:hint="eastAsia"/>
        </w:rPr>
        <w:t>　　8.1 中国八氟萘供需现状及预测（2021-2032）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中国八氟萘产能、产量、产能利用率及发展趋势（2021-2032）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中国八氟萘产量、市场需求量及发展趋势（2021-2032）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中国八氟萘进出口分析</w:t>
      </w:r>
      <w:r>
        <w:rPr>
          <w:rFonts w:hint="eastAsia"/>
        </w:rPr>
        <w:br/>
      </w:r>
      <w:r>
        <w:rPr>
          <w:rFonts w:hint="eastAsia"/>
        </w:rPr>
        <w:t>　　　　8.2.1 中国市场八氟萘主要进口来源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中国市场八氟萘主要出口目的地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不同产品类型八氟萘市场规模2021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不同应用八氟萘市场规模2021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中国市场主要厂商八氟萘销量（2021-2026）&amp;（吨）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中国市场主要厂商八氟萘销量市场份额（2021-2026）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中国市场主要厂商八氟萘收入（2021-2026）&amp;（万元）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中国市场主要厂商八氟萘收入份额（2021-2026）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2025年中国主要生产商八氟萘收入排名（万元）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中国市场主要厂商八氟萘价格（2021-2026）&amp;（元/吨）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中国市场主要厂商八氟萘总部及产地分布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中国市场主要厂商成立时间及八氟萘商业化日期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中国市场主要厂商八氟萘产品类型及应用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2025年中国市场八氟萘主要厂商市场地位（第一梯队、第二梯队和第三梯队）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八氟萘市场投资、并购等现状分析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八氟萘生产基地、总部、竞争对手及市场地位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八氟萘产品规格、参数及市场应用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八氟萘销量（吨）、收入（万元）、价格（元/吨）及毛利率（2021-2026）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八氟萘生产基地、总部、竞争对手及市场地位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八氟萘产品规格、参数及市场应用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八氟萘销量（吨）、收入（万元）、价格（元/吨）及毛利率（2021-2026）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八氟萘生产基地、总部、竞争对手及市场地位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八氟萘产品规格、参数及市场应用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八氟萘销量（吨）、收入（万元）、价格（元/吨）及毛利率（2021-2026）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八氟萘生产基地、总部、竞争对手及市场地位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八氟萘产品规格、参数及市场应用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八氟萘销量（吨）、收入（万元）、价格（元/吨）及毛利率（2021-2026）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八氟萘生产基地、总部、竞争对手及市场地位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八氟萘产品规格、参数及市场应用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八氟萘销量（吨）、收入（万元）、价格（元/吨）及毛利率（2021-2026）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八氟萘生产基地、总部、竞争对手及市场地位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八氟萘产品规格、参数及市场应用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八氟萘销量（吨）、收入（万元）、价格（元/吨）及毛利率（2021-2026）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八氟萘生产基地、总部、竞争对手及市场地位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八氟萘产品规格、参数及市场应用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八氟萘销量（吨）、收入（万元）、价格（元/吨）及毛利率（2021-2026）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八氟萘生产基地、总部、竞争对手及市场地位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八氟萘产品规格、参数及市场应用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八氟萘销量（吨）、收入（万元）、价格（元/吨）及毛利率（2021-2026）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八氟萘生产基地、总部、竞争对手及市场地位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八氟萘产品规格、参数及市场应用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八氟萘销量（吨）、收入（万元）、价格（元/吨）及毛利率（2021-2026）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八氟萘生产基地、总部、竞争对手及市场地位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八氟萘产品规格、参数及市场应用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八氟萘销量（吨）、收入（万元）、价格（元/吨）及毛利率（2021-2026）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八氟萘生产基地、总部、竞争对手及市场地位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八氟萘产品规格、参数及市场应用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八氟萘销量（吨）、收入（万元）、价格（元/吨）及毛利率（2021-2026）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中国市场不同产品类型八氟萘销量（2021-2026）&amp;（吨）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中国市场不同产品类型八氟萘销量市场份额（2021-2026）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中国市场不同产品类型八氟萘销量预测（2027-2032）&amp;（吨）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中国市场不同产品类型八氟萘销量市场份额预测（2027-2032）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中国市场不同产品类型八氟萘规模（2021-2026）&amp;（万元）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中国市场不同产品类型八氟萘规模市场份额（2021-2026）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中国市场不同产品类型八氟萘规模预测（2027-2032）&amp;（万元）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中国市场不同产品类型八氟萘规模市场份额预测（2027-2032）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中国市场不同应用八氟萘销量（2021-2026）&amp;（吨）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中国市场不同应用八氟萘销量市场份额（2021-2026）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中国市场不同应用八氟萘销量预测（2027-2032）&amp;（吨）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中国市场不同应用八氟萘销量市场份额预测（2027-2032）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中国市场不同应用八氟萘规模（2021-2026）&amp;（万元）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中国市场不同应用八氟萘规模市场份额（2021-2026）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中国市场不同应用八氟萘规模预测（2027-2032）&amp;（万元）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中国市场不同应用八氟萘规模市场份额预测（2027-2032）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八氟萘行业发展分析---发展趋势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八氟萘行业发展分析---厂商壁垒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八氟萘行业发展分析---驱动因素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八氟萘行业发展分析---制约因素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八氟萘行业相关重点政策一览</w:t>
      </w:r>
      <w:r>
        <w:rPr>
          <w:rFonts w:hint="eastAsia"/>
        </w:rPr>
        <w:br/>
      </w:r>
      <w:r>
        <w:rPr>
          <w:rFonts w:hint="eastAsia"/>
        </w:rPr>
        <w:t>　　表 90： 八氟萘行业供应链分析</w:t>
      </w:r>
      <w:r>
        <w:rPr>
          <w:rFonts w:hint="eastAsia"/>
        </w:rPr>
        <w:br/>
      </w:r>
      <w:r>
        <w:rPr>
          <w:rFonts w:hint="eastAsia"/>
        </w:rPr>
        <w:t>　　表 91： 八氟萘上游原料供应商</w:t>
      </w:r>
      <w:r>
        <w:rPr>
          <w:rFonts w:hint="eastAsia"/>
        </w:rPr>
        <w:br/>
      </w:r>
      <w:r>
        <w:rPr>
          <w:rFonts w:hint="eastAsia"/>
        </w:rPr>
        <w:t>　　表 92： 八氟萘行业主要下游客户</w:t>
      </w:r>
      <w:r>
        <w:rPr>
          <w:rFonts w:hint="eastAsia"/>
        </w:rPr>
        <w:br/>
      </w:r>
      <w:r>
        <w:rPr>
          <w:rFonts w:hint="eastAsia"/>
        </w:rPr>
        <w:t>　　表 93： 八氟萘典型经销商</w:t>
      </w:r>
      <w:r>
        <w:rPr>
          <w:rFonts w:hint="eastAsia"/>
        </w:rPr>
        <w:br/>
      </w:r>
      <w:r>
        <w:rPr>
          <w:rFonts w:hint="eastAsia"/>
        </w:rPr>
        <w:t>　　表 94： 中国八氟萘产量、销量、进口量及出口量（2021-2026）&amp;（吨）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中国八氟萘产量、销量、进口量及出口量预测（2027-2032）&amp;（吨）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中国市场八氟萘主要进口来源</w:t>
      </w:r>
      <w:r>
        <w:rPr>
          <w:rFonts w:hint="eastAsia"/>
        </w:rPr>
        <w:br/>
      </w:r>
      <w:r>
        <w:rPr>
          <w:rFonts w:hint="eastAsia"/>
        </w:rPr>
        <w:t>　　表 97： 中国市场八氟萘主要出口目的地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八氟萘产品图片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中国不同产品类型八氟萘市场规模市场份额2025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纯度为90%产品图片</w:t>
      </w:r>
      <w:r>
        <w:rPr>
          <w:rFonts w:hint="eastAsia"/>
        </w:rPr>
        <w:br/>
      </w:r>
      <w:r>
        <w:rPr>
          <w:rFonts w:hint="eastAsia"/>
        </w:rPr>
        <w:t>　　图 4： 纯度为92%产品图片</w:t>
      </w:r>
      <w:r>
        <w:rPr>
          <w:rFonts w:hint="eastAsia"/>
        </w:rPr>
        <w:br/>
      </w:r>
      <w:r>
        <w:rPr>
          <w:rFonts w:hint="eastAsia"/>
        </w:rPr>
        <w:t>　　图 5： 纯度为96%产品图片</w:t>
      </w:r>
      <w:r>
        <w:rPr>
          <w:rFonts w:hint="eastAsia"/>
        </w:rPr>
        <w:br/>
      </w:r>
      <w:r>
        <w:rPr>
          <w:rFonts w:hint="eastAsia"/>
        </w:rPr>
        <w:t>　　图 6： 纯度为97%产品图片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中国不同应用八氟萘市场份额2025 &amp; 2032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中国市场八氟萘市场规模，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中国市场八氟萘收入及增长率（2021-2032）&amp;（万元）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中国市场八氟萘销量及增长率（2021-2032）&amp;（吨）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2025年中国市场主要厂商八氟萘销量市场份额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2025年中国市场主要厂商八氟萘收入市场份额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2025年中国市场前五大厂商八氟萘市场份额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2025年中国市场八氟萘第一梯队、第二梯队和第三梯队厂商（品牌）及市场份额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中国市场不同产品类型八氟萘价格走势（2021-2032）&amp;（元/吨）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中国市场不同应用八氟萘价格走势（2021-2032）&amp;（元/吨）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八氟萘中国企业SWOT分析</w:t>
      </w:r>
      <w:r>
        <w:rPr>
          <w:rFonts w:hint="eastAsia"/>
        </w:rPr>
        <w:br/>
      </w:r>
      <w:r>
        <w:rPr>
          <w:rFonts w:hint="eastAsia"/>
        </w:rPr>
        <w:t>　　图 22： 八氟萘产业链</w:t>
      </w:r>
      <w:r>
        <w:rPr>
          <w:rFonts w:hint="eastAsia"/>
        </w:rPr>
        <w:br/>
      </w:r>
      <w:r>
        <w:rPr>
          <w:rFonts w:hint="eastAsia"/>
        </w:rPr>
        <w:t>　　图 23： 八氟萘行业采购模式分析</w:t>
      </w:r>
      <w:r>
        <w:rPr>
          <w:rFonts w:hint="eastAsia"/>
        </w:rPr>
        <w:br/>
      </w:r>
      <w:r>
        <w:rPr>
          <w:rFonts w:hint="eastAsia"/>
        </w:rPr>
        <w:t>　　图 24： 八氟萘行业生产模式分析</w:t>
      </w:r>
      <w:r>
        <w:rPr>
          <w:rFonts w:hint="eastAsia"/>
        </w:rPr>
        <w:br/>
      </w:r>
      <w:r>
        <w:rPr>
          <w:rFonts w:hint="eastAsia"/>
        </w:rPr>
        <w:t>　　图 25： 八氟萘行业销售模式分析</w:t>
      </w:r>
      <w:r>
        <w:rPr>
          <w:rFonts w:hint="eastAsia"/>
        </w:rPr>
        <w:br/>
      </w:r>
      <w:r>
        <w:rPr>
          <w:rFonts w:hint="eastAsia"/>
        </w:rPr>
        <w:t>　　图 26： 中国八氟萘产能、产量、产能利用率及发展趋势（2021-2032）&amp;（吨）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中国八氟萘产量、市场需求量及发展趋势（2021-2032）&amp;（吨）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c989384de4072" w:history="1">
        <w:r>
          <w:rPr>
            <w:rStyle w:val="Hyperlink"/>
          </w:rPr>
          <w:t>2026-2032年中国八氟萘行业发展研究及前景分析报告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c989384de4072" w:history="1">
        <w:r>
          <w:rPr>
            <w:rStyle w:val="Hyperlink"/>
          </w:rPr>
          <w:t>https://www.20087.com/0/90/BaFuNaiShiChangXianZhuangHeQianJing.html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热点：八氟萘的特征离子272是什么、八氟萘cas号、气质检定八氟萘找不到272、八氟萘的质谱图、八氟萘GCMS测试方法、八氟萘的质谱离子碎片、八氟萘的质谱图、八氟萘特征离子峰、八氟萘的质谱离子碎片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41099c5384ecf" w:history="1">
      <w:r>
        <w:rPr>
          <w:rStyle w:val="Hyperlink"/>
        </w:rPr>
        <w:t>2026-2032年中国八氟萘行业发展研究及前景分析报告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BaFuNaiShiChangXianZhuangHeQianJing.html" TargetMode="External" Id="R9a9c989384de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BaFuNaiShiChangXianZhuangHeQianJing.html" TargetMode="External" Id="R4e841099c538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2026-01-03T05:55:10Z</dcterms:created>
  <dcterms:modified xsi:type="dcterms:W3CDTF">2026-01-03T06:55:10Z</dcterms:modified>
  <dc:subject>2026-2032年中国八氟萘行业发展研究及前景分析报告</dc:subject>
  <dc:title>2026-2032年中国八氟萘行业发展研究及前景分析报告</dc:title>
  <cp:keywords>2026-2032年中国八氟萘行业发展研究及前景分析报告</cp:keywords>
  <dc:description>2026-2032年中国八氟萘行业发展研究及前景分析报告</dc:description>
</cp:coreProperties>
</file>